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D7" w:rsidRDefault="00AD4BD7" w:rsidP="001E7FC3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</w:rPr>
        <w:t>ПРОСНИЦКОГО СЕЛЬСКОГО ПОСЕЛЕНИЯ</w:t>
      </w: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E7FC3" w:rsidRPr="001E7FC3" w:rsidRDefault="001E7FC3" w:rsidP="001E7FC3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7FC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89"/>
        <w:gridCol w:w="5618"/>
        <w:gridCol w:w="484"/>
        <w:gridCol w:w="1556"/>
      </w:tblGrid>
      <w:tr w:rsidR="001E7FC3" w:rsidRPr="001E7FC3" w:rsidTr="007C7D0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FC3" w:rsidRPr="001E7FC3" w:rsidRDefault="001E7FC3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0" w:type="dxa"/>
          </w:tcPr>
          <w:p w:rsidR="001E7FC3" w:rsidRPr="001E7FC3" w:rsidRDefault="001E7FC3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1E7FC3" w:rsidRPr="001E7FC3" w:rsidRDefault="001E7FC3" w:rsidP="001E7F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FC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FC3" w:rsidRPr="001E7FC3" w:rsidRDefault="001E7FC3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E7FC3" w:rsidRPr="001E7FC3" w:rsidTr="007C7D08">
        <w:tc>
          <w:tcPr>
            <w:tcW w:w="9747" w:type="dxa"/>
            <w:gridSpan w:val="4"/>
          </w:tcPr>
          <w:p w:rsidR="001E7FC3" w:rsidRPr="001E7FC3" w:rsidRDefault="001E7FC3" w:rsidP="001E7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7FC3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1E7FC3">
              <w:rPr>
                <w:rFonts w:ascii="Times New Roman" w:eastAsia="Calibri" w:hAnsi="Times New Roman" w:cs="Times New Roman"/>
                <w:sz w:val="28"/>
                <w:szCs w:val="28"/>
              </w:rPr>
              <w:t>/д станция Просница</w:t>
            </w:r>
          </w:p>
        </w:tc>
      </w:tr>
    </w:tbl>
    <w:p w:rsidR="001E7FC3" w:rsidRPr="001E7FC3" w:rsidRDefault="001E7FC3" w:rsidP="001E7FC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E7FC3" w:rsidRPr="001E7FC3" w:rsidRDefault="001E7FC3" w:rsidP="001E7FC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Программы профилактики рисков причинения</w:t>
      </w:r>
    </w:p>
    <w:p w:rsidR="001E7FC3" w:rsidRPr="001E7FC3" w:rsidRDefault="001E7FC3" w:rsidP="001E7F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</w:p>
    <w:p w:rsidR="001E7FC3" w:rsidRPr="001E7FC3" w:rsidRDefault="001E7FC3" w:rsidP="001E7F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границах населенных пунктов </w:t>
      </w:r>
      <w:r w:rsidRPr="001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1E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1E7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Кирово-Чепецкого района </w:t>
      </w:r>
    </w:p>
    <w:p w:rsidR="001E7FC3" w:rsidRPr="001E7FC3" w:rsidRDefault="001E7FC3" w:rsidP="001E7FC3">
      <w:pPr>
        <w:spacing w:after="0" w:line="240" w:lineRule="auto"/>
        <w:jc w:val="center"/>
        <w:outlineLvl w:val="0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 w:rsidRPr="001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 202</w:t>
      </w:r>
      <w:r w:rsidR="00AD4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1E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год</w:t>
      </w:r>
    </w:p>
    <w:p w:rsidR="001E7FC3" w:rsidRPr="001E7FC3" w:rsidRDefault="001E7FC3" w:rsidP="001E7F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</w:pPr>
    </w:p>
    <w:p w:rsidR="001E7FC3" w:rsidRPr="001E7FC3" w:rsidRDefault="001E7FC3" w:rsidP="001E7F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Федеральными законами от 08.11.2007 № 257-ФЗ «</w:t>
      </w:r>
      <w:proofErr w:type="gramStart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</w:t>
      </w:r>
      <w:proofErr w:type="gramEnd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</w:t>
      </w:r>
      <w:proofErr w:type="gramEnd"/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области, администрация </w:t>
      </w:r>
      <w:proofErr w:type="spellStart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Просницкого</w:t>
      </w:r>
      <w:proofErr w:type="spellEnd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 ПОСТАНОВЛЯЕТ:</w:t>
      </w:r>
    </w:p>
    <w:p w:rsidR="001E7FC3" w:rsidRPr="001E7FC3" w:rsidRDefault="001E7FC3" w:rsidP="001E7FC3">
      <w:pPr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1E7FC3"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ab/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населенных пунктов </w:t>
      </w:r>
      <w:r w:rsidRP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Кировской области </w:t>
      </w:r>
      <w:r w:rsidRPr="001E7FC3"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>на 202</w:t>
      </w:r>
      <w:r w:rsidR="00AD4BD7"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>5</w:t>
      </w:r>
      <w:r w:rsidRPr="001E7FC3"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  <w:t xml:space="preserve"> год</w:t>
      </w:r>
      <w:r w:rsidRPr="001E7FC3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согласно приложению.</w:t>
      </w:r>
    </w:p>
    <w:p w:rsidR="001E7FC3" w:rsidRPr="001E7FC3" w:rsidRDefault="001E7FC3" w:rsidP="001E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E7FC3" w:rsidRPr="001E7FC3" w:rsidRDefault="001E7FC3" w:rsidP="001E7F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7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A43F0A" w:rsidRPr="00AD6846" w:rsidTr="00AD4BD7">
        <w:tc>
          <w:tcPr>
            <w:tcW w:w="7310" w:type="dxa"/>
          </w:tcPr>
          <w:p w:rsidR="00A43F0A" w:rsidRPr="00AD6846" w:rsidRDefault="00AD4BD7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A43F0A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A43F0A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="00A43F0A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43F0A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   </w:t>
            </w:r>
            <w:r w:rsidR="00AD4BD7"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  <w:r w:rsidR="00AD4BD7"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AD4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4BD7">
              <w:rPr>
                <w:rFonts w:ascii="Times New Roman" w:eastAsia="Calibri" w:hAnsi="Times New Roman" w:cs="Times New Roman"/>
                <w:sz w:val="28"/>
                <w:szCs w:val="28"/>
              </w:rPr>
              <w:t>Дровосекова</w:t>
            </w:r>
            <w:proofErr w:type="spellEnd"/>
          </w:p>
        </w:tc>
        <w:tc>
          <w:tcPr>
            <w:tcW w:w="244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3F0A" w:rsidRPr="00AD6846" w:rsidRDefault="00A43F0A" w:rsidP="00AD4B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F0A" w:rsidRPr="00AD6846" w:rsidTr="00A26055">
        <w:tc>
          <w:tcPr>
            <w:tcW w:w="7310" w:type="dxa"/>
          </w:tcPr>
          <w:p w:rsidR="00A43F0A" w:rsidRPr="00AD6846" w:rsidRDefault="00A43F0A" w:rsidP="00A43F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3F0A" w:rsidRPr="00AD6846" w:rsidTr="00A26055">
        <w:tc>
          <w:tcPr>
            <w:tcW w:w="731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A43F0A" w:rsidRPr="00AD6846" w:rsidRDefault="00A43F0A" w:rsidP="00A260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3F0A" w:rsidRDefault="00A43F0A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90EF7" w:rsidRPr="00C90EF7" w:rsidRDefault="001E7FC3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C90EF7"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C90EF7" w:rsidRPr="00C90EF7" w:rsidRDefault="00366F41" w:rsidP="00C90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EF7"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4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90EF7"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43F0A" w:rsidRDefault="00A43F0A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F0A" w:rsidRDefault="00A43F0A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по муниципальному контрол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автомобильном</w:t>
      </w:r>
      <w:proofErr w:type="gramEnd"/>
    </w:p>
    <w:p w:rsidR="00A43F0A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городском наземном электрическом транспорте 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</w:t>
      </w:r>
      <w:r w:rsidR="00A4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дорожном хозяйстве на территории муниципального образования</w:t>
      </w:r>
    </w:p>
    <w:p w:rsidR="00A43F0A" w:rsidRDefault="001E7FC3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="00C90EF7"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Кирово-Чепецкого района 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</w:t>
      </w:r>
      <w:r w:rsidR="00A43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на 202</w:t>
      </w:r>
      <w:r w:rsidR="00AD4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текущего состояния осуществления вида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контроля, описание текущего уровня развития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профилактической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контрольного органа, характеристика проблем, </w:t>
      </w: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proofErr w:type="gramEnd"/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направлена программа профилактики рисков</w:t>
      </w:r>
    </w:p>
    <w:p w:rsidR="00C90EF7" w:rsidRPr="00C90EF7" w:rsidRDefault="00C90EF7" w:rsidP="00C9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дорожном хозяйстве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на автомобильном транспорте, городском наземном электрическом транспорте и в дорожном хозяйстве на территории муниципального образовании </w:t>
      </w:r>
      <w:proofErr w:type="spellStart"/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администрацией муниципального образования </w:t>
      </w:r>
      <w:proofErr w:type="spellStart"/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профилактических мероприятий, предусмотренных положением</w:t>
      </w:r>
      <w:r w:rsidR="00A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жилищном контроле, </w:t>
      </w:r>
      <w:proofErr w:type="gramStart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</w:t>
      </w:r>
      <w:r w:rsidRPr="00C90EF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="001E7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Статистические данные по осуществлению муниципального жилищного контроля на территории муниципального образования 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1686"/>
        <w:gridCol w:w="1905"/>
        <w:gridCol w:w="1609"/>
      </w:tblGrid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AD4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D4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AD4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D4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 проверок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выявленных нарушений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субъектов, допустивших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обязательных требований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90EF7" w:rsidRPr="00C90EF7" w:rsidTr="001E7FC3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возбужденных дел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административных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D4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выявлено.</w:t>
      </w:r>
    </w:p>
    <w:p w:rsidR="00A43F0A" w:rsidRDefault="00C90EF7" w:rsidP="00C90E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</w:p>
    <w:p w:rsidR="00C90EF7" w:rsidRPr="00C90EF7" w:rsidRDefault="00C90EF7" w:rsidP="00A43F0A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</w:t>
      </w:r>
      <w:r w:rsidR="00A43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Укрепление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C90EF7" w:rsidRPr="00C90EF7" w:rsidRDefault="00C90EF7" w:rsidP="00A43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 на 202</w:t>
      </w:r>
      <w:r w:rsidR="00AD4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90EF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599"/>
        <w:gridCol w:w="2410"/>
        <w:gridCol w:w="2268"/>
        <w:gridCol w:w="2268"/>
      </w:tblGrid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 3 статьи 46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№ 248-ФЗ «О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государственном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(надзоре) и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</w:p>
          <w:p w:rsidR="00A43F0A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</w:t>
            </w:r>
          </w:p>
          <w:p w:rsidR="00A43F0A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A4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</w:t>
            </w:r>
            <w:r w:rsidR="00AD4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43F0A" w:rsidRDefault="00A43F0A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по мере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(сообщения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контактных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 графика его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(по вопросам,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вопросам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 - в ходе проведения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визитов,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(по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лицами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форме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форме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запросов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письменных ответов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любым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связанным с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часы работы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графиком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F41" w:rsidRDefault="00366F41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количества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Должностное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C90EF7" w:rsidRPr="00C90EF7" w:rsidTr="00A43F0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актуализации</w:t>
            </w: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366F41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необходимости, но</w:t>
            </w:r>
            <w:r w:rsidR="0036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подготовки,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обновления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C90EF7" w:rsidRPr="00C90EF7" w:rsidRDefault="00C90EF7" w:rsidP="00C90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</w:tbl>
    <w:p w:rsidR="00C90EF7" w:rsidRPr="00C90EF7" w:rsidRDefault="00C90EF7" w:rsidP="00C90EF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Раздел 4. Показатели результативности и эффективности программы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профилактики рисков причинения вреда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 устанавливаются следующие показатели результативности и эффективности: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064"/>
        <w:gridCol w:w="1661"/>
      </w:tblGrid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(плановые)</w:t>
            </w:r>
          </w:p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</w:t>
            </w:r>
          </w:p>
        </w:tc>
      </w:tr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AC3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оспоренных в установленном порядке результатов проверок, проведенных в ходе осуществления муниципального </w:t>
            </w:r>
            <w:r w:rsidR="00AC3A17" w:rsidRPr="001E7FC3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zh-CN"/>
              </w:rPr>
              <w:t>контрол</w:t>
            </w:r>
            <w:r w:rsidR="00AC3A17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zh-CN"/>
              </w:rPr>
              <w:t>я</w:t>
            </w:r>
            <w:r w:rsidR="00AC3A17" w:rsidRPr="001E7FC3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zh-CN"/>
              </w:rPr>
              <w:t xml:space="preserve"> на автомобильном транспорте, городском наземном электрическом транспорте и в дорожном хозяйстве </w:t>
            </w:r>
            <w:r w:rsidR="00AC3A17" w:rsidRPr="001E7F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границах населенных пунктов </w:t>
            </w:r>
            <w:r w:rsidR="00AC3A17" w:rsidRPr="001E7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муниципального образования </w:t>
            </w:r>
            <w:proofErr w:type="spellStart"/>
            <w:r w:rsidR="00AC3A17" w:rsidRPr="001E7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Просницкое</w:t>
            </w:r>
            <w:proofErr w:type="spellEnd"/>
            <w:r w:rsidR="00AC3A17" w:rsidRPr="001E7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  <w:r w:rsidR="00AC3A17" w:rsidRPr="001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Кирово-Чепецкого района Кировской области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отношению к общему </w:t>
            </w: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количеству проведенных проверок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366F41" w:rsidP="00366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C90EF7"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более 5 %</w:t>
            </w:r>
          </w:p>
        </w:tc>
      </w:tr>
      <w:tr w:rsidR="00C90EF7" w:rsidRPr="00C90EF7" w:rsidTr="00C90EF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AC3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устранение нарушений обязательных требований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F7" w:rsidRPr="00C90EF7" w:rsidRDefault="00C90EF7" w:rsidP="00C9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</w:tbl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Программа профилактики подлежит размещению на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Ответственное лицо органа муниципального контроля в срок до 1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</w:t>
      </w:r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готовит доклад об итогах профилактической работы за 202</w:t>
      </w:r>
      <w:bookmarkStart w:id="0" w:name="_GoBack"/>
      <w:bookmarkEnd w:id="0"/>
      <w:r w:rsidR="001E7F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Доклад об итогах профилактической работы должен включать </w:t>
      </w:r>
      <w:proofErr w:type="gramStart"/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C90EF7" w:rsidRPr="00C90EF7" w:rsidRDefault="00C90EF7" w:rsidP="00C90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</w:t>
      </w:r>
    </w:p>
    <w:p w:rsidR="00727B0B" w:rsidRDefault="00727B0B"/>
    <w:sectPr w:rsidR="0072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AD"/>
    <w:rsid w:val="001E70AD"/>
    <w:rsid w:val="001E7FC3"/>
    <w:rsid w:val="00366F41"/>
    <w:rsid w:val="00410760"/>
    <w:rsid w:val="00727B0B"/>
    <w:rsid w:val="009D7C7C"/>
    <w:rsid w:val="00A43F0A"/>
    <w:rsid w:val="00AC3A17"/>
    <w:rsid w:val="00AD4BD7"/>
    <w:rsid w:val="00C90EF7"/>
    <w:rsid w:val="00D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12</cp:revision>
  <cp:lastPrinted>2023-11-30T07:32:00Z</cp:lastPrinted>
  <dcterms:created xsi:type="dcterms:W3CDTF">2023-09-29T06:21:00Z</dcterms:created>
  <dcterms:modified xsi:type="dcterms:W3CDTF">2024-09-30T05:45:00Z</dcterms:modified>
</cp:coreProperties>
</file>