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DF" w:rsidRDefault="001007DF" w:rsidP="008040A5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8040A5" w:rsidRPr="008040A5" w:rsidRDefault="008040A5" w:rsidP="008040A5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0A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040A5" w:rsidRPr="008040A5" w:rsidRDefault="008040A5" w:rsidP="008040A5">
      <w:pPr>
        <w:keepNext/>
        <w:tabs>
          <w:tab w:val="left" w:pos="708"/>
        </w:tabs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0A5">
        <w:rPr>
          <w:rFonts w:ascii="Times New Roman" w:eastAsia="Times New Roman" w:hAnsi="Times New Roman" w:cs="Times New Roman"/>
          <w:b/>
          <w:sz w:val="28"/>
          <w:szCs w:val="28"/>
        </w:rPr>
        <w:t>ПРОСНИЦКОГО СЕЛЬСКОГО ПОСЕЛЕНИЯ</w:t>
      </w:r>
    </w:p>
    <w:p w:rsidR="008040A5" w:rsidRPr="008040A5" w:rsidRDefault="008040A5" w:rsidP="008040A5">
      <w:pPr>
        <w:keepNext/>
        <w:tabs>
          <w:tab w:val="left" w:pos="708"/>
        </w:tabs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0A5">
        <w:rPr>
          <w:rFonts w:ascii="Times New Roman" w:eastAsia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8040A5" w:rsidRPr="008040A5" w:rsidRDefault="008040A5" w:rsidP="008040A5">
      <w:pPr>
        <w:keepNext/>
        <w:tabs>
          <w:tab w:val="left" w:pos="708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40A5" w:rsidRPr="008040A5" w:rsidRDefault="008040A5" w:rsidP="008040A5">
      <w:pPr>
        <w:keepNext/>
        <w:tabs>
          <w:tab w:val="left" w:pos="708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040A5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89"/>
        <w:gridCol w:w="5618"/>
        <w:gridCol w:w="484"/>
        <w:gridCol w:w="1556"/>
      </w:tblGrid>
      <w:tr w:rsidR="008040A5" w:rsidRPr="008040A5" w:rsidTr="002C3618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0A5" w:rsidRPr="008040A5" w:rsidRDefault="008040A5" w:rsidP="00804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0" w:type="dxa"/>
          </w:tcPr>
          <w:p w:rsidR="008040A5" w:rsidRPr="008040A5" w:rsidRDefault="008040A5" w:rsidP="00804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8040A5" w:rsidRPr="008040A5" w:rsidRDefault="008040A5" w:rsidP="008040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0A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0A5" w:rsidRPr="008040A5" w:rsidRDefault="008040A5" w:rsidP="00804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040A5" w:rsidRPr="008040A5" w:rsidTr="002C3618">
        <w:tc>
          <w:tcPr>
            <w:tcW w:w="9747" w:type="dxa"/>
            <w:gridSpan w:val="4"/>
          </w:tcPr>
          <w:p w:rsidR="008040A5" w:rsidRPr="008040A5" w:rsidRDefault="008040A5" w:rsidP="00804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40A5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proofErr w:type="gramEnd"/>
            <w:r w:rsidRPr="008040A5">
              <w:rPr>
                <w:rFonts w:ascii="Times New Roman" w:eastAsia="Calibri" w:hAnsi="Times New Roman" w:cs="Times New Roman"/>
                <w:sz w:val="28"/>
                <w:szCs w:val="28"/>
              </w:rPr>
              <w:t>/д станция Просница</w:t>
            </w:r>
          </w:p>
        </w:tc>
      </w:tr>
    </w:tbl>
    <w:p w:rsidR="008040A5" w:rsidRPr="008040A5" w:rsidRDefault="008040A5" w:rsidP="008040A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8040A5" w:rsidRPr="008040A5" w:rsidRDefault="008040A5" w:rsidP="00804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</w:t>
      </w:r>
    </w:p>
    <w:p w:rsidR="008040A5" w:rsidRPr="008040A5" w:rsidRDefault="008040A5" w:rsidP="00804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вреда (ущерба) охраняемым законом ценностям </w:t>
      </w:r>
    </w:p>
    <w:p w:rsidR="008040A5" w:rsidRPr="008040A5" w:rsidRDefault="008040A5" w:rsidP="00804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муниципальному контролю в сфере благоустройства </w:t>
      </w:r>
    </w:p>
    <w:p w:rsidR="008040A5" w:rsidRPr="008040A5" w:rsidRDefault="008040A5" w:rsidP="00804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Pr="00804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04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Просницкое</w:t>
      </w:r>
      <w:proofErr w:type="spellEnd"/>
      <w:r w:rsidRPr="00804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Кирово-Чепецкого района</w:t>
      </w:r>
      <w:r w:rsidRPr="00804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1007D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040A5" w:rsidRPr="008040A5" w:rsidRDefault="008040A5" w:rsidP="0080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0A5" w:rsidRPr="008040A5" w:rsidRDefault="008040A5" w:rsidP="008040A5">
      <w:pPr>
        <w:tabs>
          <w:tab w:val="left" w:pos="246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proofErr w:type="gramStart"/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</w:t>
      </w:r>
      <w:r w:rsidRP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Уставом</w:t>
      </w:r>
      <w:proofErr w:type="gramEnd"/>
      <w:r w:rsidRP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Просницкое</w:t>
      </w:r>
      <w:proofErr w:type="spellEnd"/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  <w:r w:rsidRP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Кировской области,</w:t>
      </w: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</w:t>
      </w:r>
      <w:proofErr w:type="spellStart"/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Просницкого</w:t>
      </w:r>
      <w:proofErr w:type="spellEnd"/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 Кировской области</w:t>
      </w: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ПОСТАНОВЛЯЕТ:</w:t>
      </w:r>
    </w:p>
    <w:p w:rsidR="008040A5" w:rsidRPr="008040A5" w:rsidRDefault="008040A5" w:rsidP="008040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 Утвердить Программу профилактики </w:t>
      </w:r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Pr="008040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Просницкое</w:t>
      </w:r>
      <w:proofErr w:type="spellEnd"/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 Кировской области</w:t>
      </w:r>
      <w:r w:rsidRPr="00804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0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</w:t>
      </w:r>
      <w:r w:rsidR="001007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8040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</w:t>
      </w: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40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согласно</w:t>
      </w:r>
      <w:r w:rsidRPr="008040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:rsidR="008040A5" w:rsidRPr="008040A5" w:rsidRDefault="008040A5" w:rsidP="00804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</w:t>
      </w:r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040A5" w:rsidRPr="008040A5" w:rsidRDefault="008040A5" w:rsidP="008040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10033" w:type="dxa"/>
        <w:tblLayout w:type="fixed"/>
        <w:tblLook w:val="04A0" w:firstRow="1" w:lastRow="0" w:firstColumn="1" w:lastColumn="0" w:noHBand="0" w:noVBand="1"/>
      </w:tblPr>
      <w:tblGrid>
        <w:gridCol w:w="7522"/>
        <w:gridCol w:w="2511"/>
      </w:tblGrid>
      <w:tr w:rsidR="00AD6846" w:rsidRPr="00AD6846" w:rsidTr="001007DF">
        <w:tc>
          <w:tcPr>
            <w:tcW w:w="7310" w:type="dxa"/>
          </w:tcPr>
          <w:p w:rsidR="00AD6846" w:rsidRPr="00AD6846" w:rsidRDefault="001007DF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AD6846"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AD6846"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Просницкого</w:t>
            </w:r>
            <w:proofErr w:type="spellEnd"/>
            <w:r w:rsidR="00AD6846"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Кирово-Чепецкого района </w:t>
            </w: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Кировской области    </w:t>
            </w:r>
            <w:r w:rsidR="001007DF">
              <w:rPr>
                <w:rFonts w:ascii="Times New Roman" w:eastAsia="Calibri" w:hAnsi="Times New Roman" w:cs="Times New Roman"/>
                <w:sz w:val="28"/>
                <w:szCs w:val="28"/>
              </w:rPr>
              <w:t>О.</w:t>
            </w:r>
            <w:r w:rsidR="001007DF"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="001007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07DF">
              <w:rPr>
                <w:rFonts w:ascii="Times New Roman" w:eastAsia="Calibri" w:hAnsi="Times New Roman" w:cs="Times New Roman"/>
                <w:sz w:val="28"/>
                <w:szCs w:val="28"/>
              </w:rPr>
              <w:t>Дровосекова</w:t>
            </w:r>
            <w:proofErr w:type="spellEnd"/>
          </w:p>
        </w:tc>
        <w:tc>
          <w:tcPr>
            <w:tcW w:w="2440" w:type="dxa"/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846" w:rsidRPr="00AD6846" w:rsidRDefault="00AD6846" w:rsidP="001007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846" w:rsidRPr="00AD6846" w:rsidTr="001D64FF">
        <w:tc>
          <w:tcPr>
            <w:tcW w:w="7310" w:type="dxa"/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846" w:rsidRPr="00AD6846" w:rsidTr="001D64FF">
        <w:tc>
          <w:tcPr>
            <w:tcW w:w="7310" w:type="dxa"/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</w:tcPr>
          <w:p w:rsidR="00AD6846" w:rsidRPr="00AD6846" w:rsidRDefault="00AD6846" w:rsidP="00AD68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40A5" w:rsidRPr="00242C1E" w:rsidRDefault="008040A5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0A5" w:rsidRDefault="008040A5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DF" w:rsidRDefault="001007DF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42C1E" w:rsidRPr="00242C1E" w:rsidRDefault="008040A5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="00242C1E"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80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0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B61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00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по муниципальному контролю в сфере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благоустройства на территории муниципального образования </w:t>
      </w:r>
      <w:proofErr w:type="spellStart"/>
      <w:r w:rsidR="00804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Просницкое</w:t>
      </w:r>
      <w:proofErr w:type="spellEnd"/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Кирово-Чепецкого района Кировской области на 202</w:t>
      </w:r>
      <w:r w:rsidR="00100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Анализ текущего состояния осуществления вида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контроля, описание текущего уровня развития </w:t>
      </w:r>
      <w:proofErr w:type="gramStart"/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профилактической</w:t>
      </w:r>
      <w:proofErr w:type="gramEnd"/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контрольного органа, характеристика проблем, </w:t>
      </w:r>
      <w:proofErr w:type="gramStart"/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proofErr w:type="gramEnd"/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направлена программа профилактики рисков</w:t>
      </w:r>
    </w:p>
    <w:p w:rsidR="00242C1E" w:rsidRPr="00242C1E" w:rsidRDefault="00242C1E" w:rsidP="0024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</w:t>
      </w:r>
    </w:p>
    <w:p w:rsidR="00242C1E" w:rsidRPr="00242C1E" w:rsidRDefault="00242C1E" w:rsidP="00242C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242C1E" w:rsidRPr="00242C1E" w:rsidRDefault="00242C1E" w:rsidP="00242C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  <w:t xml:space="preserve"> </w:t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(далее – Программа профилактики) направлена на предупреждение нарушений юридическими лицами, индивидуальными предпринимателями и гражданами (далее</w:t>
      </w:r>
      <w:r w:rsidR="00AD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контролируемые лица) обязательных требований Правил благоустройства территории </w:t>
      </w:r>
      <w:proofErr w:type="spellStart"/>
      <w:r w:rsid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области, (далее</w:t>
      </w:r>
      <w:proofErr w:type="gramEnd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</w:t>
      </w:r>
      <w:proofErr w:type="spellStart"/>
      <w:r w:rsidR="00804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Просницкое</w:t>
      </w:r>
      <w:proofErr w:type="spellEnd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области.</w:t>
      </w:r>
      <w:proofErr w:type="gramEnd"/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осуществляется администрацией муниципального образования </w:t>
      </w:r>
      <w:proofErr w:type="spellStart"/>
      <w:r w:rsid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Просницкое</w:t>
      </w:r>
      <w:proofErr w:type="spellEnd"/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Кирово-Чепецкого района Кировской области.</w:t>
      </w:r>
    </w:p>
    <w:p w:rsidR="00242C1E" w:rsidRPr="00242C1E" w:rsidRDefault="00242C1E" w:rsidP="00AD6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профилактических мероприятий, предусмотренных положением</w:t>
      </w:r>
      <w:r w:rsidR="00A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муниципальном контроле в сфере благоустройство, </w:t>
      </w:r>
      <w:proofErr w:type="gramStart"/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отнесены</w:t>
      </w:r>
      <w:proofErr w:type="gramEnd"/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2C1E" w:rsidRPr="00242C1E" w:rsidRDefault="00242C1E" w:rsidP="00AD6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242C1E" w:rsidRPr="00242C1E" w:rsidRDefault="00242C1E" w:rsidP="00AD6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</w:t>
      </w:r>
      <w:r w:rsidRPr="00242C1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Информация о порядке и ходе осуществления муниципального контроля размещается на официальном сайте администрации </w:t>
      </w:r>
      <w:proofErr w:type="spellStart"/>
      <w:r w:rsid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"Интернет" (далее - Официальный сайт) в разделе </w:t>
      </w: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«Муниципальный контроль», на информационных стендах администрации </w:t>
      </w:r>
      <w:proofErr w:type="spellStart"/>
      <w:r w:rsidR="0080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242C1E" w:rsidRDefault="00242C1E" w:rsidP="00AD6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Статистические данные по осуществлению муниципального  </w:t>
      </w:r>
      <w:r w:rsidR="00AD6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 благоустройства</w:t>
      </w:r>
      <w:r w:rsidR="00AD684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AD6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6846"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муниципального образования:</w:t>
      </w:r>
    </w:p>
    <w:p w:rsidR="00AD6846" w:rsidRPr="00242C1E" w:rsidRDefault="00AD6846" w:rsidP="00AD6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1"/>
        <w:gridCol w:w="1686"/>
        <w:gridCol w:w="1905"/>
        <w:gridCol w:w="1609"/>
      </w:tblGrid>
      <w:tr w:rsidR="00242C1E" w:rsidRPr="00242C1E" w:rsidTr="00242C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100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100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42C1E" w:rsidRPr="00242C1E" w:rsidTr="00242C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проведенных проверок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42C1E" w:rsidRPr="00242C1E" w:rsidTr="00242C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выявленных 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42C1E" w:rsidRPr="00242C1E" w:rsidTr="00242C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субъектов, допустивших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42C1E" w:rsidRPr="00242C1E" w:rsidTr="00242C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846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возбужденных дел </w:t>
            </w:r>
          </w:p>
          <w:p w:rsidR="00242C1E" w:rsidRPr="00242C1E" w:rsidRDefault="00AD6846" w:rsidP="00AD6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42C1E"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2C1E"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контролю в сфере благоустройства</w:t>
      </w:r>
      <w:r w:rsidR="00AD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007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выявлено.</w:t>
      </w:r>
      <w:proofErr w:type="gramEnd"/>
    </w:p>
    <w:p w:rsidR="00242C1E" w:rsidRPr="00242C1E" w:rsidRDefault="00242C1E" w:rsidP="00242C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242C1E" w:rsidRPr="00242C1E" w:rsidRDefault="00242C1E" w:rsidP="00242C1E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242C1E" w:rsidRPr="00242C1E" w:rsidRDefault="00242C1E" w:rsidP="00242C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целями Программы профилактики являются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Стимулирование добросовестного соблюдения обязательных требований всеми контролируемыми лицами;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ценностям;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Укрепление </w:t>
      </w:r>
      <w:proofErr w:type="gramStart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242C1E" w:rsidRPr="00242C1E" w:rsidRDefault="00242C1E" w:rsidP="00242C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FB5EC2" w:rsidRDefault="00242C1E" w:rsidP="00AD6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 Перечень профилактических мероприятий, </w:t>
      </w:r>
    </w:p>
    <w:p w:rsidR="00242C1E" w:rsidRPr="00242C1E" w:rsidRDefault="00242C1E" w:rsidP="00AD6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 на 202</w:t>
      </w:r>
      <w:r w:rsidR="005A1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42C1E" w:rsidRPr="00242C1E" w:rsidRDefault="00242C1E" w:rsidP="00242C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42C1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688"/>
        <w:gridCol w:w="2268"/>
        <w:gridCol w:w="2268"/>
        <w:gridCol w:w="2092"/>
      </w:tblGrid>
      <w:tr w:rsidR="00242C1E" w:rsidRPr="00242C1E" w:rsidTr="00FB5EC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242C1E" w:rsidRPr="00242C1E" w:rsidTr="00FB5EC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информирования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лиц,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предпринимателей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размещения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официальном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сведений,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частью 3 статьи 46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 № 248-ФЗ «О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</w:t>
            </w:r>
            <w:proofErr w:type="gramEnd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(надзоре) 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</w:t>
            </w:r>
            <w:proofErr w:type="gramEnd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официальном</w:t>
            </w:r>
          </w:p>
          <w:p w:rsidR="00FB5EC2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01.03.202</w:t>
            </w:r>
            <w:r w:rsidR="001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 по мере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нарушения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  <w:tr w:rsidR="00242C1E" w:rsidRPr="00242C1E" w:rsidTr="00FB5EC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телефону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(сообщения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лицам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контактных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органа, графика его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работы)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средствам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 (по вопросам,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определенным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органа)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личном приеме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 вопросам</w:t>
            </w:r>
            <w:proofErr w:type="gramEnd"/>
          </w:p>
          <w:p w:rsidR="00FB5EC2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мероприятий)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ходе проведения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визитов,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</w:p>
          <w:p w:rsidR="00FB5EC2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  <w:proofErr w:type="gramEnd"/>
          </w:p>
          <w:p w:rsidR="00FB5EC2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мероприятия)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направлении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лицами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письменной форме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 форме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 запросов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предоставлении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письменных ответов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любым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вопросам,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связанным с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осуществлением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часы работы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графиком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личного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C2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и снижение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  <w:tr w:rsidR="00242C1E" w:rsidRPr="00242C1E" w:rsidTr="00FB5EC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актуализации</w:t>
            </w:r>
          </w:p>
          <w:p w:rsidR="00FB5EC2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</w:p>
          <w:p w:rsidR="00FB5EC2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контроля </w:t>
            </w:r>
          </w:p>
          <w:p w:rsidR="00FB5EC2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B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методическими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242C1E" w:rsidRPr="00242C1E" w:rsidRDefault="00FB5EC2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42C1E"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42C1E"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2C1E"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10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дней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подготовки,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обновления сведений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  <w:proofErr w:type="gramEnd"/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контроля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</w:tbl>
    <w:p w:rsidR="00242C1E" w:rsidRPr="00242C1E" w:rsidRDefault="00242C1E" w:rsidP="00242C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42C1E" w:rsidRPr="00242C1E" w:rsidRDefault="00242C1E" w:rsidP="00242C1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687"/>
        <w:gridCol w:w="2067"/>
      </w:tblGrid>
      <w:tr w:rsidR="00242C1E" w:rsidRPr="00242C1E" w:rsidTr="00242C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№п\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(плановые)</w:t>
            </w:r>
          </w:p>
          <w:p w:rsidR="00242C1E" w:rsidRPr="00242C1E" w:rsidRDefault="00242C1E" w:rsidP="00242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значения</w:t>
            </w:r>
          </w:p>
        </w:tc>
      </w:tr>
      <w:tr w:rsidR="00242C1E" w:rsidRPr="00242C1E" w:rsidTr="00242C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242C1E" w:rsidRPr="00242C1E" w:rsidTr="00242C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оспоренных</w:t>
            </w:r>
            <w:proofErr w:type="gramEnd"/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установленном порядке</w:t>
            </w:r>
          </w:p>
          <w:p w:rsidR="00242C1E" w:rsidRPr="00242C1E" w:rsidRDefault="00242C1E" w:rsidP="00242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проверок, проведенных в ходе</w:t>
            </w:r>
          </w:p>
          <w:p w:rsidR="00242C1E" w:rsidRPr="00242C1E" w:rsidRDefault="00242C1E" w:rsidP="0052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 муниципального контроля</w:t>
            </w:r>
            <w:r w:rsidR="00523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отношению к общему количеству проведенных проверок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5 %</w:t>
            </w:r>
          </w:p>
        </w:tc>
      </w:tr>
      <w:tr w:rsidR="00242C1E" w:rsidRPr="00242C1E" w:rsidTr="00242C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52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Добровольное устранение нарушений обязательных требований законодательства</w:t>
            </w:r>
            <w:r w:rsidR="00523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</w:t>
            </w:r>
            <w:r w:rsidR="00523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</w:t>
            </w: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контролируемыми лицами на основании предостережений контрольного органа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1E" w:rsidRPr="00242C1E" w:rsidRDefault="00242C1E" w:rsidP="0024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24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90 %</w:t>
            </w:r>
          </w:p>
        </w:tc>
      </w:tr>
    </w:tbl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Программа профилактики подлежит размещению на Официальном сайте.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Ответственное лицо органа муниципального контроля в срок до 1 марта 202</w:t>
      </w:r>
      <w:r w:rsidR="00BF69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готовит доклад об итогах профилактической работы за 202</w:t>
      </w:r>
      <w:r w:rsidR="00BF69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42C1E" w:rsidRPr="00242C1E" w:rsidRDefault="00242C1E" w:rsidP="00242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1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Доклад об итогах профилактической работы должен включать в 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242C1E" w:rsidRPr="00242C1E" w:rsidRDefault="00242C1E" w:rsidP="00242C1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242C1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                                           ____________</w:t>
      </w:r>
    </w:p>
    <w:p w:rsidR="00D90032" w:rsidRDefault="00D90032"/>
    <w:sectPr w:rsidR="00D9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1007DF"/>
    <w:rsid w:val="00242C1E"/>
    <w:rsid w:val="002C70D3"/>
    <w:rsid w:val="00523A85"/>
    <w:rsid w:val="005A1576"/>
    <w:rsid w:val="008040A5"/>
    <w:rsid w:val="00AD6846"/>
    <w:rsid w:val="00B616D5"/>
    <w:rsid w:val="00BF6978"/>
    <w:rsid w:val="00D90032"/>
    <w:rsid w:val="00F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14</cp:revision>
  <cp:lastPrinted>2023-11-30T07:06:00Z</cp:lastPrinted>
  <dcterms:created xsi:type="dcterms:W3CDTF">2023-09-29T06:12:00Z</dcterms:created>
  <dcterms:modified xsi:type="dcterms:W3CDTF">2024-09-30T05:52:00Z</dcterms:modified>
</cp:coreProperties>
</file>