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E0" w:rsidRPr="00621AE0" w:rsidRDefault="00621AE0" w:rsidP="00621AE0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621AE0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ПРОСНИЦКАЯ  СЕЛЬСКАЯ ДУМА</w:t>
      </w:r>
    </w:p>
    <w:p w:rsidR="00621AE0" w:rsidRPr="00621AE0" w:rsidRDefault="00621AE0" w:rsidP="00621AE0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621AE0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621AE0" w:rsidRPr="00621AE0" w:rsidRDefault="00621AE0" w:rsidP="00621AE0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eastAsia="zh-CN"/>
        </w:rPr>
      </w:pPr>
      <w:r w:rsidRPr="00621AE0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ПЯТОГО СОЗЫВА</w:t>
      </w:r>
    </w:p>
    <w:p w:rsidR="00621AE0" w:rsidRPr="00621AE0" w:rsidRDefault="00621AE0" w:rsidP="00621AE0">
      <w:pPr>
        <w:keepNext/>
        <w:tabs>
          <w:tab w:val="left" w:pos="0"/>
          <w:tab w:val="left" w:pos="2765"/>
        </w:tabs>
        <w:suppressAutoHyphens/>
        <w:spacing w:before="240"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621AE0">
        <w:rPr>
          <w:rFonts w:ascii="Times New Roman" w:eastAsia="Times New Roman" w:hAnsi="Times New Roman" w:cs="Times New Roman"/>
          <w:b/>
          <w:bCs/>
          <w:sz w:val="28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621AE0" w:rsidRPr="00621AE0" w:rsidTr="00CE44E4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621AE0" w:rsidRPr="00621AE0" w:rsidRDefault="00011CED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18.04.2024</w:t>
            </w:r>
          </w:p>
        </w:tc>
        <w:tc>
          <w:tcPr>
            <w:tcW w:w="2268" w:type="dxa"/>
            <w:shd w:val="clear" w:color="auto" w:fill="auto"/>
          </w:tcPr>
          <w:p w:rsidR="00621AE0" w:rsidRPr="00621AE0" w:rsidRDefault="00621AE0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ind w:left="-15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zh-CN"/>
              </w:rPr>
            </w:pPr>
          </w:p>
        </w:tc>
        <w:tc>
          <w:tcPr>
            <w:tcW w:w="2270" w:type="dxa"/>
            <w:shd w:val="clear" w:color="auto" w:fill="auto"/>
          </w:tcPr>
          <w:p w:rsidR="00621AE0" w:rsidRPr="00621AE0" w:rsidRDefault="00621AE0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ind w:left="-1559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621AE0"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  <w:t xml:space="preserve">                        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621AE0" w:rsidRPr="00621AE0" w:rsidRDefault="00011CED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zh-CN"/>
              </w:rPr>
              <w:t>17/77</w:t>
            </w:r>
          </w:p>
        </w:tc>
      </w:tr>
      <w:tr w:rsidR="00621AE0" w:rsidRPr="00621AE0" w:rsidTr="00CE44E4">
        <w:trPr>
          <w:trHeight w:hRule="exact" w:val="411"/>
        </w:trPr>
        <w:tc>
          <w:tcPr>
            <w:tcW w:w="2267" w:type="dxa"/>
            <w:shd w:val="clear" w:color="auto" w:fill="auto"/>
          </w:tcPr>
          <w:p w:rsidR="00621AE0" w:rsidRPr="00621AE0" w:rsidRDefault="00621AE0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ind w:left="-1559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:rsidR="00621AE0" w:rsidRPr="00621AE0" w:rsidRDefault="00621AE0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zh-CN"/>
              </w:rPr>
            </w:pPr>
            <w:proofErr w:type="spellStart"/>
            <w:r w:rsidRPr="00621AE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Ж.д</w:t>
            </w:r>
            <w:proofErr w:type="spellEnd"/>
            <w:r w:rsidRPr="00621AE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станция Просница</w:t>
            </w:r>
          </w:p>
        </w:tc>
        <w:tc>
          <w:tcPr>
            <w:tcW w:w="2267" w:type="dxa"/>
            <w:shd w:val="clear" w:color="auto" w:fill="auto"/>
          </w:tcPr>
          <w:p w:rsidR="00621AE0" w:rsidRPr="00621AE0" w:rsidRDefault="00621AE0" w:rsidP="00621AE0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 w:line="240" w:lineRule="auto"/>
              <w:ind w:left="-15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zh-CN"/>
              </w:rPr>
            </w:pPr>
          </w:p>
        </w:tc>
      </w:tr>
    </w:tbl>
    <w:p w:rsidR="00B47E51" w:rsidRPr="00B47E51" w:rsidRDefault="00B47E51" w:rsidP="00B47E51">
      <w:pPr>
        <w:suppressAutoHyphens/>
        <w:spacing w:after="0" w:line="0" w:lineRule="atLeast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7E51" w:rsidRPr="00621AE0" w:rsidRDefault="00B47E51" w:rsidP="00B47E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47E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 утверждении </w:t>
      </w:r>
      <w:proofErr w:type="gramStart"/>
      <w:r w:rsidRPr="00B47E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Перечня  индикаторов риска нарушения обязательных требований</w:t>
      </w:r>
      <w:proofErr w:type="gramEnd"/>
      <w:r w:rsidRPr="00B47E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 </w:t>
      </w:r>
      <w:r w:rsidRPr="00B47E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муниципальному контролю в сфере благоустройства на территории </w:t>
      </w:r>
      <w:proofErr w:type="spellStart"/>
      <w:r w:rsidR="00621A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Просницкого</w:t>
      </w:r>
      <w:proofErr w:type="spellEnd"/>
      <w:r w:rsidRPr="00B47E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</w:t>
      </w:r>
      <w:r w:rsidRPr="00B47E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ского поселения </w:t>
      </w:r>
      <w:r w:rsidR="00621AE0" w:rsidRPr="00621AE0">
        <w:rPr>
          <w:rFonts w:ascii="Times New Roman" w:eastAsia="Lucida Sans Unicode" w:hAnsi="Times New Roman" w:cs="Times New Roman"/>
          <w:b/>
          <w:color w:val="212121"/>
          <w:kern w:val="2"/>
          <w:sz w:val="28"/>
          <w:szCs w:val="28"/>
          <w:shd w:val="clear" w:color="auto" w:fill="FFFFFF"/>
          <w:lang w:eastAsia="zh-CN"/>
        </w:rPr>
        <w:t>Кирово-Чепецкого района Кировской области</w:t>
      </w:r>
    </w:p>
    <w:p w:rsidR="00B47E51" w:rsidRPr="00B47E51" w:rsidRDefault="00B47E51" w:rsidP="00B47E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B47E51" w:rsidRPr="00B47E51" w:rsidRDefault="00B47E51" w:rsidP="00B47E5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B47E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Федеральным законом от 31 июля 2020 </w:t>
      </w:r>
      <w:r w:rsidR="00621A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№</w:t>
      </w:r>
      <w:r w:rsidRPr="00B47E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248-ФЗ </w:t>
      </w:r>
      <w:r w:rsidR="00621A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Pr="00B47E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государственном контроле (надзоре) и муниципальном контроле в Российской Федерации</w:t>
      </w:r>
      <w:r w:rsidR="00621A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B47E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621AE0"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  <w:t>Просницкая</w:t>
      </w:r>
      <w:proofErr w:type="spellEnd"/>
      <w:r w:rsidRPr="00B47E51"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  <w:t xml:space="preserve"> сельская Дума РЕШИЛА: </w:t>
      </w:r>
    </w:p>
    <w:p w:rsidR="00B47E51" w:rsidRPr="00B47E51" w:rsidRDefault="00B47E51" w:rsidP="00B47E51">
      <w:pPr>
        <w:widowControl w:val="0"/>
        <w:suppressAutoHyphens/>
        <w:spacing w:after="0"/>
        <w:ind w:firstLine="709"/>
        <w:jc w:val="both"/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</w:pPr>
      <w:r w:rsidRPr="00B47E51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zh-CN"/>
        </w:rPr>
        <w:t xml:space="preserve">1. </w:t>
      </w:r>
      <w:r w:rsidRPr="00B47E51">
        <w:rPr>
          <w:rFonts w:ascii="Calibri" w:eastAsia="Lucida Sans Unicode" w:hAnsi="Calibri" w:cs="F"/>
          <w:color w:val="212121"/>
          <w:kern w:val="2"/>
          <w:sz w:val="21"/>
          <w:szCs w:val="21"/>
          <w:shd w:val="clear" w:color="auto" w:fill="FFFFFF"/>
          <w:lang w:eastAsia="zh-CN"/>
        </w:rPr>
        <w:t> </w:t>
      </w:r>
      <w:r w:rsidRPr="00B47E51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 xml:space="preserve">Утвердить прилагаемый Перечень индикаторов риска нарушения обязательных требований по муниципальному контролю в сфере благоустройства на территории </w:t>
      </w:r>
      <w:proofErr w:type="spellStart"/>
      <w:r w:rsidR="00621AE0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>Просницкого</w:t>
      </w:r>
      <w:proofErr w:type="spellEnd"/>
      <w:r w:rsidRPr="00B47E51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 xml:space="preserve"> сельского поселения </w:t>
      </w:r>
      <w:r w:rsidR="00621AE0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 xml:space="preserve">Кирово-Чепецкого </w:t>
      </w:r>
      <w:r w:rsidRPr="00B47E51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>района Кировской области согласно приложению.</w:t>
      </w:r>
    </w:p>
    <w:p w:rsidR="00B47E51" w:rsidRPr="00B47E51" w:rsidRDefault="00B47E51" w:rsidP="00B47E51">
      <w:pPr>
        <w:widowControl w:val="0"/>
        <w:suppressAutoHyphens/>
        <w:spacing w:after="0"/>
        <w:ind w:firstLine="709"/>
        <w:jc w:val="both"/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</w:pPr>
      <w:r w:rsidRPr="00B47E51"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  <w:t>2.</w:t>
      </w:r>
      <w:r w:rsidRPr="00B47E51">
        <w:rPr>
          <w:rFonts w:ascii="Calibri" w:eastAsia="Lucida Sans Unicode" w:hAnsi="Calibri" w:cs="F"/>
          <w:color w:val="000000"/>
          <w:kern w:val="2"/>
          <w:sz w:val="27"/>
          <w:szCs w:val="27"/>
          <w:lang w:eastAsia="zh-CN"/>
        </w:rPr>
        <w:t xml:space="preserve"> </w:t>
      </w:r>
      <w:r w:rsidRPr="00B47E51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zh-CN"/>
        </w:rPr>
        <w:t xml:space="preserve">Установить, что данный Перечень индикаторов риска используется для определения необходимости проведения внеплановых проверок при осуществлении муниципального контроля в сфере благоустройства на территории </w:t>
      </w:r>
      <w:proofErr w:type="spellStart"/>
      <w:r w:rsidR="00621AE0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>Просницкого</w:t>
      </w:r>
      <w:proofErr w:type="spellEnd"/>
      <w:r w:rsidRPr="00B47E51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 xml:space="preserve"> сельского поселения </w:t>
      </w:r>
      <w:r w:rsidR="00621AE0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 xml:space="preserve">Кирово-Чепецкого </w:t>
      </w:r>
      <w:r w:rsidRPr="00B47E51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>района Кировской области.</w:t>
      </w:r>
    </w:p>
    <w:p w:rsidR="00621AE0" w:rsidRPr="00621AE0" w:rsidRDefault="00B47E51" w:rsidP="00621AE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7E51"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  <w:t xml:space="preserve">       3.</w:t>
      </w:r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Настоящее решение </w:t>
      </w:r>
      <w:r w:rsidR="00621AE0" w:rsidRPr="0062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</w:t>
      </w:r>
      <w:r w:rsidR="00621AE0" w:rsidRPr="00621AE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со дня его официального опубликования</w:t>
      </w:r>
      <w:r w:rsidR="00621AE0" w:rsidRPr="0062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«Информационном бюллетене органов местного самоуправления </w:t>
      </w:r>
      <w:proofErr w:type="spellStart"/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Просницкого</w:t>
      </w:r>
      <w:proofErr w:type="spellEnd"/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 Кирово-Чепецкого района Кировской области» и на официальном сайте </w:t>
      </w:r>
      <w:proofErr w:type="spellStart"/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Просницкого</w:t>
      </w:r>
      <w:proofErr w:type="spellEnd"/>
      <w:r w:rsidR="00621AE0" w:rsidRPr="00621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поселения.</w:t>
      </w:r>
    </w:p>
    <w:p w:rsidR="00621AE0" w:rsidRPr="00621AE0" w:rsidRDefault="00621AE0" w:rsidP="00427689">
      <w:pPr>
        <w:spacing w:after="0" w:line="240" w:lineRule="auto"/>
        <w:jc w:val="both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Председатель </w:t>
      </w:r>
      <w:proofErr w:type="spellStart"/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Просницкой</w:t>
      </w:r>
      <w:proofErr w:type="spellEnd"/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 сельской Думы </w:t>
      </w:r>
    </w:p>
    <w:p w:rsidR="00621AE0" w:rsidRPr="00621AE0" w:rsidRDefault="00621AE0" w:rsidP="00427689">
      <w:pPr>
        <w:suppressAutoHyphens/>
        <w:spacing w:after="0" w:line="240" w:lineRule="auto"/>
        <w:ind w:left="176" w:hanging="176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Кирово-Чепецкого района </w:t>
      </w:r>
    </w:p>
    <w:p w:rsidR="00621AE0" w:rsidRPr="00621AE0" w:rsidRDefault="00621AE0" w:rsidP="00427689">
      <w:pPr>
        <w:suppressAutoHyphens/>
        <w:spacing w:after="0" w:line="240" w:lineRule="auto"/>
        <w:ind w:left="176" w:hanging="176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Кировской области                                                                    </w:t>
      </w:r>
      <w:r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А</w:t>
      </w:r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.</w:t>
      </w:r>
      <w:r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А</w:t>
      </w:r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. </w:t>
      </w:r>
      <w:proofErr w:type="spellStart"/>
      <w:r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Чувашов</w:t>
      </w:r>
      <w:proofErr w:type="spellEnd"/>
      <w:r w:rsidRPr="00621AE0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                                 </w:t>
      </w:r>
    </w:p>
    <w:p w:rsidR="00621AE0" w:rsidRPr="00621AE0" w:rsidRDefault="00621AE0" w:rsidP="004276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AE0" w:rsidRPr="00621AE0" w:rsidRDefault="00621AE0" w:rsidP="004276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621A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Просницкого</w:t>
      </w:r>
      <w:proofErr w:type="spellEnd"/>
      <w:r w:rsidRPr="0062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9322"/>
        <w:gridCol w:w="284"/>
      </w:tblGrid>
      <w:tr w:rsidR="00621AE0" w:rsidRPr="00621AE0" w:rsidTr="00CE44E4">
        <w:tc>
          <w:tcPr>
            <w:tcW w:w="9322" w:type="dxa"/>
            <w:shd w:val="clear" w:color="auto" w:fill="auto"/>
          </w:tcPr>
          <w:p w:rsidR="00621AE0" w:rsidRPr="00621AE0" w:rsidRDefault="00621AE0" w:rsidP="00427689">
            <w:pPr>
              <w:spacing w:after="0" w:line="240" w:lineRule="auto"/>
              <w:ind w:left="-108" w:right="-18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1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Кирово-Чепецкого района </w:t>
            </w:r>
          </w:p>
          <w:p w:rsidR="00621AE0" w:rsidRPr="00621AE0" w:rsidRDefault="00621AE0" w:rsidP="00427689">
            <w:pPr>
              <w:spacing w:after="0" w:line="240" w:lineRule="auto"/>
              <w:ind w:left="-108" w:right="-18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1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Кировской области                                                                   О.А. </w:t>
            </w:r>
            <w:proofErr w:type="spellStart"/>
            <w:r w:rsidRPr="00621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Дровосекова</w:t>
            </w:r>
            <w:proofErr w:type="spellEnd"/>
          </w:p>
        </w:tc>
        <w:tc>
          <w:tcPr>
            <w:tcW w:w="284" w:type="dxa"/>
            <w:shd w:val="clear" w:color="auto" w:fill="auto"/>
          </w:tcPr>
          <w:p w:rsidR="00621AE0" w:rsidRPr="00621AE0" w:rsidRDefault="00621AE0" w:rsidP="004276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1AE0" w:rsidRPr="00621AE0" w:rsidRDefault="00621AE0" w:rsidP="004276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1AE0" w:rsidRPr="00621AE0" w:rsidRDefault="00621AE0" w:rsidP="00427689">
            <w:pPr>
              <w:spacing w:after="0" w:line="240" w:lineRule="auto"/>
              <w:ind w:left="-675" w:firstLine="6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11CED" w:rsidRDefault="00621AE0" w:rsidP="00621AE0">
      <w:pPr>
        <w:widowControl w:val="0"/>
        <w:suppressAutoHyphens/>
        <w:spacing w:after="0"/>
        <w:jc w:val="center"/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  <w:t xml:space="preserve">                                                               </w:t>
      </w:r>
    </w:p>
    <w:p w:rsidR="00B47E51" w:rsidRPr="00B47E51" w:rsidRDefault="00011CED" w:rsidP="00621AE0">
      <w:pPr>
        <w:widowControl w:val="0"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  <w:lastRenderedPageBreak/>
        <w:t xml:space="preserve">                                                                </w:t>
      </w:r>
      <w:r w:rsidR="00621AE0">
        <w:rPr>
          <w:rFonts w:ascii="Times New Roman" w:eastAsia="Lucida Sans Unicode" w:hAnsi="Times New Roman" w:cs="Times New Roman"/>
          <w:kern w:val="2"/>
          <w:sz w:val="28"/>
          <w:szCs w:val="28"/>
          <w:lang w:eastAsia="zh-CN"/>
        </w:rPr>
        <w:t xml:space="preserve"> </w:t>
      </w:r>
      <w:bookmarkStart w:id="0" w:name="_GoBack"/>
      <w:bookmarkEnd w:id="0"/>
      <w:r w:rsidR="00B47E51"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B47E51" w:rsidRPr="00B47E51" w:rsidRDefault="00621AE0" w:rsidP="00621AE0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B47E51"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47E51"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ешению </w:t>
      </w:r>
      <w:proofErr w:type="spellStart"/>
      <w:r w:rsidR="004276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Просницкой</w:t>
      </w:r>
      <w:proofErr w:type="spellEnd"/>
      <w:r w:rsidR="00B47E51"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7E51" w:rsidRPr="00B47E51" w:rsidRDefault="00B47E51" w:rsidP="00B47E51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сельской Думы</w:t>
      </w:r>
    </w:p>
    <w:p w:rsidR="00B47E51" w:rsidRPr="00B47E51" w:rsidRDefault="00B47E51" w:rsidP="00B47E51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011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011CED">
        <w:rPr>
          <w:rFonts w:ascii="Times New Roman" w:eastAsia="Times New Roman" w:hAnsi="Times New Roman" w:cs="Times New Roman"/>
          <w:sz w:val="28"/>
          <w:szCs w:val="28"/>
          <w:lang w:eastAsia="ru-RU"/>
        </w:rPr>
        <w:t>18.04.20</w:t>
      </w: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276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="004276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011CED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</w:p>
    <w:p w:rsidR="00B47E51" w:rsidRPr="00B47E51" w:rsidRDefault="00B47E51" w:rsidP="00B47E51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7E51" w:rsidRPr="00B47E51" w:rsidRDefault="00B47E51" w:rsidP="00B47E51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7E51" w:rsidRPr="00B47E51" w:rsidRDefault="00B47E51" w:rsidP="00B47E51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E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индикаторов риска нарушения обязательных требований в сфере благоустройства на территории </w:t>
      </w:r>
      <w:proofErr w:type="spellStart"/>
      <w:r w:rsidR="00621A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Просницкого</w:t>
      </w:r>
      <w:proofErr w:type="spellEnd"/>
      <w:r w:rsidRPr="00B47E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  <w:r w:rsidR="00427689" w:rsidRPr="00427689">
        <w:rPr>
          <w:rFonts w:ascii="Times New Roman" w:eastAsia="Lucida Sans Unicode" w:hAnsi="Times New Roman" w:cs="Times New Roman"/>
          <w:b/>
          <w:color w:val="212121"/>
          <w:kern w:val="2"/>
          <w:sz w:val="28"/>
          <w:szCs w:val="28"/>
          <w:shd w:val="clear" w:color="auto" w:fill="FFFFFF"/>
          <w:lang w:eastAsia="zh-CN"/>
        </w:rPr>
        <w:t>Кирово-Чепецкого</w:t>
      </w:r>
      <w:r w:rsidR="00427689">
        <w:rPr>
          <w:rFonts w:ascii="Times New Roman" w:eastAsia="Lucida Sans Unicode" w:hAnsi="Times New Roman" w:cs="Times New Roman"/>
          <w:color w:val="212121"/>
          <w:kern w:val="2"/>
          <w:sz w:val="28"/>
          <w:szCs w:val="28"/>
          <w:shd w:val="clear" w:color="auto" w:fill="FFFFFF"/>
          <w:lang w:eastAsia="zh-CN"/>
        </w:rPr>
        <w:t xml:space="preserve"> </w:t>
      </w:r>
      <w:r w:rsidRPr="00B47E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Кировской области</w:t>
      </w:r>
    </w:p>
    <w:p w:rsidR="00B47E51" w:rsidRPr="00B47E51" w:rsidRDefault="00B47E51" w:rsidP="00B47E51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7E51" w:rsidRPr="00B47E51" w:rsidRDefault="00B47E51" w:rsidP="00B47E51">
      <w:pPr>
        <w:tabs>
          <w:tab w:val="left" w:pos="7995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7E51" w:rsidRPr="00B47E51" w:rsidRDefault="00B47E51" w:rsidP="0042768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Получение информации об истечении сроков проведения работ в соответствии с ордером (разрешением) на проведение земляных работ, установку временных ограждений и размещения временных объектов, уведомлением о проведении работ без ордера, уведомлением о производстве аварийных восстановительных работ. </w:t>
      </w:r>
    </w:p>
    <w:p w:rsidR="00B47E51" w:rsidRPr="00B47E51" w:rsidRDefault="00B47E51" w:rsidP="0042768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Получение информации о не проведении работ по благоустройству, ремонту на объектах (элементах объекта) благоустройства контролируемого лица более 3 лет.</w:t>
      </w:r>
    </w:p>
    <w:p w:rsidR="00B47E51" w:rsidRPr="00B47E51" w:rsidRDefault="00B47E51" w:rsidP="0042768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Сведения о наличии снега, наледи и сосулек кровель жилых и нежилых зданий, строений, сооружений и крыш их подъездов (козырьки входов), выступающих элементов, а также прилегающих к ним территорий.</w:t>
      </w:r>
    </w:p>
    <w:p w:rsidR="00B47E51" w:rsidRPr="00B47E51" w:rsidRDefault="00B47E51" w:rsidP="0042768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Сведения о наличии сброса, складирования и (или) временное хранение мусора, порубочных остатков деревьев, кустарников, а также листвы и других остатков растительности.</w:t>
      </w:r>
    </w:p>
    <w:p w:rsidR="00B47E51" w:rsidRPr="00B47E51" w:rsidRDefault="00B47E51" w:rsidP="00427689">
      <w:pPr>
        <w:tabs>
          <w:tab w:val="left" w:pos="7995"/>
        </w:tabs>
        <w:spacing w:after="0" w:line="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4FF9" w:rsidRDefault="00934FF9" w:rsidP="00427689">
      <w:pPr>
        <w:jc w:val="both"/>
      </w:pPr>
    </w:p>
    <w:sectPr w:rsidR="00934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7AB"/>
    <w:rsid w:val="00011CED"/>
    <w:rsid w:val="00427689"/>
    <w:rsid w:val="00621AE0"/>
    <w:rsid w:val="00934FF9"/>
    <w:rsid w:val="009677AB"/>
    <w:rsid w:val="00B4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ZamGL</dc:creator>
  <cp:keywords/>
  <dc:description/>
  <cp:lastModifiedBy>ZamGL</cp:lastModifiedBy>
  <cp:revision>6</cp:revision>
  <cp:lastPrinted>2024-04-17T11:00:00Z</cp:lastPrinted>
  <dcterms:created xsi:type="dcterms:W3CDTF">2024-03-22T12:13:00Z</dcterms:created>
  <dcterms:modified xsi:type="dcterms:W3CDTF">2024-04-17T11:01:00Z</dcterms:modified>
</cp:coreProperties>
</file>