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9D" w:rsidRPr="00F3229D" w:rsidRDefault="00F3229D" w:rsidP="00F3229D">
      <w:pPr>
        <w:pStyle w:val="3"/>
        <w:numPr>
          <w:ilvl w:val="0"/>
          <w:numId w:val="0"/>
        </w:numPr>
        <w:spacing w:before="0" w:after="0"/>
        <w:ind w:left="1120" w:hanging="1120"/>
        <w:jc w:val="center"/>
        <w:rPr>
          <w:rFonts w:ascii="Times New Roman" w:hAnsi="Times New Roman" w:cs="Times New Roman"/>
          <w:sz w:val="28"/>
          <w:szCs w:val="28"/>
        </w:rPr>
      </w:pPr>
      <w:r w:rsidRPr="00F3229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3229D" w:rsidRPr="00F3229D" w:rsidRDefault="00F3229D" w:rsidP="00F3229D">
      <w:pPr>
        <w:pStyle w:val="3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3229D">
        <w:rPr>
          <w:rFonts w:ascii="Times New Roman" w:hAnsi="Times New Roman" w:cs="Times New Roman"/>
          <w:sz w:val="28"/>
          <w:szCs w:val="28"/>
        </w:rPr>
        <w:t>ПРОСНИЦКОГО СЕЛЬСКОГО ПОСЕЛЕНИЯ</w:t>
      </w:r>
    </w:p>
    <w:p w:rsidR="00F3229D" w:rsidRPr="00F3229D" w:rsidRDefault="00F3229D" w:rsidP="00F3229D">
      <w:pPr>
        <w:pStyle w:val="3"/>
        <w:numPr>
          <w:ilvl w:val="0"/>
          <w:numId w:val="0"/>
        </w:numPr>
        <w:spacing w:before="0" w:after="0"/>
        <w:ind w:left="1120" w:hanging="1120"/>
        <w:jc w:val="center"/>
        <w:rPr>
          <w:rFonts w:ascii="Times New Roman" w:hAnsi="Times New Roman" w:cs="Times New Roman"/>
          <w:sz w:val="28"/>
          <w:szCs w:val="28"/>
        </w:rPr>
      </w:pPr>
      <w:r w:rsidRPr="00F3229D">
        <w:rPr>
          <w:rFonts w:ascii="Times New Roman" w:hAnsi="Times New Roman" w:cs="Times New Roman"/>
          <w:sz w:val="28"/>
          <w:szCs w:val="28"/>
        </w:rPr>
        <w:t>КИРОВО-ЧЕПЕЦКОГО РАЙОНА КИРОВСКОЙ ОБЛАСТИ</w:t>
      </w:r>
    </w:p>
    <w:p w:rsidR="00F3229D" w:rsidRPr="00F3229D" w:rsidRDefault="00F3229D" w:rsidP="00F3229D">
      <w:pPr>
        <w:pStyle w:val="4"/>
        <w:spacing w:before="0"/>
        <w:ind w:left="709"/>
        <w:rPr>
          <w:rFonts w:ascii="Times New Roman" w:hAnsi="Times New Roman" w:cs="Times New Roman"/>
          <w:i w:val="0"/>
          <w:color w:val="auto"/>
          <w:sz w:val="26"/>
          <w:szCs w:val="26"/>
        </w:rPr>
      </w:pPr>
    </w:p>
    <w:p w:rsidR="00F3229D" w:rsidRPr="00F3229D" w:rsidRDefault="00F3229D" w:rsidP="00F3229D">
      <w:pPr>
        <w:pStyle w:val="4"/>
        <w:spacing w:before="0"/>
        <w:ind w:left="709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3229D">
        <w:rPr>
          <w:rFonts w:ascii="Times New Roman" w:hAnsi="Times New Roman" w:cs="Times New Roman"/>
          <w:i w:val="0"/>
          <w:color w:val="auto"/>
          <w:sz w:val="28"/>
          <w:szCs w:val="28"/>
        </w:rPr>
        <w:t>ПОСТАНОВЛЕНИЕ</w:t>
      </w:r>
    </w:p>
    <w:tbl>
      <w:tblPr>
        <w:tblW w:w="9747" w:type="dxa"/>
        <w:tblLook w:val="0000"/>
      </w:tblPr>
      <w:tblGrid>
        <w:gridCol w:w="2092"/>
        <w:gridCol w:w="5615"/>
        <w:gridCol w:w="484"/>
        <w:gridCol w:w="1556"/>
      </w:tblGrid>
      <w:tr w:rsidR="00F3229D" w:rsidRPr="00BF4663" w:rsidTr="00890CB6">
        <w:tc>
          <w:tcPr>
            <w:tcW w:w="2093" w:type="dxa"/>
            <w:tcBorders>
              <w:bottom w:val="single" w:sz="4" w:space="0" w:color="auto"/>
            </w:tcBorders>
          </w:tcPr>
          <w:p w:rsidR="008A14D4" w:rsidRPr="00EB6189" w:rsidRDefault="00E16EE8" w:rsidP="00E16E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29.11.2019</w:t>
            </w:r>
          </w:p>
        </w:tc>
        <w:tc>
          <w:tcPr>
            <w:tcW w:w="5630" w:type="dxa"/>
          </w:tcPr>
          <w:p w:rsidR="00F3229D" w:rsidRPr="00EB6189" w:rsidRDefault="00F3229D" w:rsidP="00890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F3229D" w:rsidRPr="00EB6189" w:rsidRDefault="00F3229D" w:rsidP="00890CB6">
            <w:pPr>
              <w:rPr>
                <w:sz w:val="28"/>
                <w:szCs w:val="28"/>
              </w:rPr>
            </w:pPr>
            <w:r w:rsidRPr="00EB6189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3229D" w:rsidRPr="00EB6189" w:rsidRDefault="00E16EE8" w:rsidP="00890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</w:p>
        </w:tc>
      </w:tr>
      <w:tr w:rsidR="00F3229D" w:rsidRPr="00BF4663" w:rsidTr="00890CB6">
        <w:tc>
          <w:tcPr>
            <w:tcW w:w="9747" w:type="dxa"/>
            <w:gridSpan w:val="4"/>
          </w:tcPr>
          <w:p w:rsidR="00F3229D" w:rsidRPr="00EB6189" w:rsidRDefault="00F3229D" w:rsidP="00890CB6">
            <w:pPr>
              <w:jc w:val="center"/>
              <w:rPr>
                <w:sz w:val="28"/>
                <w:szCs w:val="28"/>
              </w:rPr>
            </w:pPr>
            <w:proofErr w:type="gramStart"/>
            <w:r w:rsidRPr="00EB6189">
              <w:rPr>
                <w:sz w:val="28"/>
                <w:szCs w:val="28"/>
              </w:rPr>
              <w:t>Ж</w:t>
            </w:r>
            <w:proofErr w:type="gramEnd"/>
            <w:r w:rsidRPr="00EB6189">
              <w:rPr>
                <w:sz w:val="28"/>
                <w:szCs w:val="28"/>
              </w:rPr>
              <w:t>/</w:t>
            </w:r>
            <w:proofErr w:type="spellStart"/>
            <w:r w:rsidRPr="00EB6189">
              <w:rPr>
                <w:sz w:val="28"/>
                <w:szCs w:val="28"/>
              </w:rPr>
              <w:t>д</w:t>
            </w:r>
            <w:proofErr w:type="spellEnd"/>
            <w:r w:rsidRPr="00EB6189">
              <w:rPr>
                <w:sz w:val="28"/>
                <w:szCs w:val="28"/>
              </w:rPr>
              <w:t xml:space="preserve"> станция Просница</w:t>
            </w:r>
          </w:p>
        </w:tc>
      </w:tr>
    </w:tbl>
    <w:p w:rsidR="00F3229D" w:rsidRPr="00BF4663" w:rsidRDefault="00F3229D" w:rsidP="00F3229D">
      <w:pPr>
        <w:rPr>
          <w:sz w:val="28"/>
          <w:szCs w:val="28"/>
        </w:rPr>
      </w:pPr>
    </w:p>
    <w:p w:rsidR="00F3229D" w:rsidRDefault="00F3229D" w:rsidP="00F3229D">
      <w:pPr>
        <w:pStyle w:val="ConsPlusTitle"/>
        <w:widowControl/>
        <w:jc w:val="center"/>
        <w:rPr>
          <w:sz w:val="28"/>
          <w:szCs w:val="28"/>
        </w:rPr>
      </w:pPr>
      <w:r w:rsidRPr="00D07588">
        <w:rPr>
          <w:bCs w:val="0"/>
          <w:sz w:val="28"/>
          <w:szCs w:val="28"/>
        </w:rPr>
        <w:t>Об утверждении</w:t>
      </w:r>
      <w:r>
        <w:rPr>
          <w:b w:val="0"/>
          <w:bCs w:val="0"/>
          <w:sz w:val="28"/>
          <w:szCs w:val="28"/>
        </w:rPr>
        <w:t xml:space="preserve">  </w:t>
      </w:r>
      <w:r>
        <w:rPr>
          <w:sz w:val="28"/>
          <w:szCs w:val="28"/>
        </w:rPr>
        <w:t>Административного</w:t>
      </w:r>
      <w:r w:rsidRPr="005C7A2F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 xml:space="preserve">а </w:t>
      </w:r>
    </w:p>
    <w:p w:rsidR="00F3229D" w:rsidRPr="008A14D4" w:rsidRDefault="00F3229D" w:rsidP="008A14D4">
      <w:pPr>
        <w:jc w:val="center"/>
        <w:rPr>
          <w:b/>
          <w:sz w:val="28"/>
          <w:szCs w:val="28"/>
        </w:rPr>
      </w:pPr>
      <w:r w:rsidRPr="008A14D4">
        <w:rPr>
          <w:b/>
          <w:sz w:val="28"/>
          <w:szCs w:val="28"/>
        </w:rPr>
        <w:t>предоставления муниципальной услуги</w:t>
      </w:r>
      <w:r w:rsidR="00352C63" w:rsidRPr="008A14D4">
        <w:rPr>
          <w:b/>
          <w:sz w:val="28"/>
          <w:szCs w:val="28"/>
        </w:rPr>
        <w:t xml:space="preserve">  «</w:t>
      </w:r>
      <w:r w:rsidR="008A14D4" w:rsidRPr="008A14D4">
        <w:rPr>
          <w:b/>
          <w:sz w:val="28"/>
          <w:szCs w:val="28"/>
        </w:rPr>
        <w:t>Предоставление</w:t>
      </w:r>
      <w:r w:rsidR="008A14D4">
        <w:rPr>
          <w:b/>
          <w:sz w:val="28"/>
          <w:szCs w:val="28"/>
        </w:rPr>
        <w:t xml:space="preserve"> жилых помещений в специализированном жилищном (маневренном) </w:t>
      </w:r>
      <w:proofErr w:type="gramStart"/>
      <w:r w:rsidR="008A14D4">
        <w:rPr>
          <w:b/>
          <w:sz w:val="28"/>
          <w:szCs w:val="28"/>
        </w:rPr>
        <w:t>фонде</w:t>
      </w:r>
      <w:proofErr w:type="gramEnd"/>
      <w:r w:rsidR="008A14D4">
        <w:rPr>
          <w:b/>
          <w:sz w:val="28"/>
          <w:szCs w:val="28"/>
        </w:rPr>
        <w:t xml:space="preserve"> в домах, расположенных на территории муниципального образования Просницкое сельское поселение Кирово-Чепецкого района Кировской области</w:t>
      </w:r>
      <w:r w:rsidR="008A14D4" w:rsidRPr="008A14D4">
        <w:rPr>
          <w:b/>
          <w:sz w:val="28"/>
          <w:szCs w:val="28"/>
        </w:rPr>
        <w:t>»</w:t>
      </w:r>
    </w:p>
    <w:p w:rsidR="00444DB0" w:rsidRPr="00352C63" w:rsidRDefault="00444DB0" w:rsidP="00F3229D">
      <w:pPr>
        <w:pStyle w:val="aa"/>
        <w:spacing w:line="240" w:lineRule="auto"/>
        <w:rPr>
          <w:b/>
          <w:bCs/>
          <w:sz w:val="28"/>
          <w:szCs w:val="28"/>
        </w:rPr>
      </w:pPr>
    </w:p>
    <w:p w:rsidR="00444DB0" w:rsidRPr="00444DB0" w:rsidRDefault="00F3229D" w:rsidP="00E16EE8">
      <w:pPr>
        <w:pStyle w:val="aa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44DB0" w:rsidRPr="00444DB0">
        <w:rPr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 Федеральным законом от 27.07.2010 № 210-ФЗ «Об организации предоставления муниципальных и государственных услуг» администрация Просницкого сельского поселения  ПОСТАНОВЛЯЕТ: </w:t>
      </w:r>
    </w:p>
    <w:p w:rsidR="00F3229D" w:rsidRDefault="00F3229D" w:rsidP="00E16EE8">
      <w:pPr>
        <w:pStyle w:val="aa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D2109F">
        <w:rPr>
          <w:bCs/>
          <w:sz w:val="28"/>
          <w:szCs w:val="28"/>
        </w:rPr>
        <w:t xml:space="preserve">1. Утвердить </w:t>
      </w:r>
      <w:r w:rsidRPr="00D2109F">
        <w:rPr>
          <w:sz w:val="28"/>
          <w:szCs w:val="28"/>
        </w:rPr>
        <w:t>Административный регламент  предоставления муниципальной услуги</w:t>
      </w:r>
      <w:r w:rsidR="00444DB0">
        <w:rPr>
          <w:sz w:val="28"/>
          <w:szCs w:val="28"/>
        </w:rPr>
        <w:t xml:space="preserve"> </w:t>
      </w:r>
      <w:r w:rsidRPr="00D2109F">
        <w:rPr>
          <w:sz w:val="28"/>
          <w:szCs w:val="28"/>
        </w:rPr>
        <w:t xml:space="preserve"> </w:t>
      </w:r>
      <w:r w:rsidR="00352C63" w:rsidRPr="00F14A59">
        <w:rPr>
          <w:sz w:val="28"/>
          <w:szCs w:val="28"/>
        </w:rPr>
        <w:t>«</w:t>
      </w:r>
      <w:r w:rsidR="008A14D4" w:rsidRPr="008A14D4">
        <w:rPr>
          <w:sz w:val="28"/>
          <w:szCs w:val="28"/>
        </w:rPr>
        <w:t xml:space="preserve">Предоставление жилых помещений в специализированном жилищном (маневренном) </w:t>
      </w:r>
      <w:proofErr w:type="gramStart"/>
      <w:r w:rsidR="008A14D4" w:rsidRPr="008A14D4">
        <w:rPr>
          <w:sz w:val="28"/>
          <w:szCs w:val="28"/>
        </w:rPr>
        <w:t>фонде</w:t>
      </w:r>
      <w:proofErr w:type="gramEnd"/>
      <w:r w:rsidR="008A14D4" w:rsidRPr="008A14D4">
        <w:rPr>
          <w:sz w:val="28"/>
          <w:szCs w:val="28"/>
        </w:rPr>
        <w:t xml:space="preserve"> в домах, расположенных на территории муниципального образования Просницкое сельское поселение Кирово-Чепецкого района Кировской области</w:t>
      </w:r>
      <w:r w:rsidR="00352C63" w:rsidRPr="008A14D4">
        <w:rPr>
          <w:sz w:val="28"/>
          <w:szCs w:val="28"/>
        </w:rPr>
        <w:t xml:space="preserve">» </w:t>
      </w:r>
      <w:r w:rsidRPr="008A14D4">
        <w:rPr>
          <w:bCs/>
          <w:sz w:val="28"/>
          <w:szCs w:val="28"/>
        </w:rPr>
        <w:t>согласно приложению</w:t>
      </w:r>
      <w:r w:rsidRPr="008A14D4">
        <w:rPr>
          <w:sz w:val="28"/>
          <w:szCs w:val="28"/>
        </w:rPr>
        <w:t>.</w:t>
      </w:r>
    </w:p>
    <w:p w:rsidR="008A14D4" w:rsidRDefault="008A14D4" w:rsidP="00E16EE8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     2. Признать утратившими силу:</w:t>
      </w:r>
    </w:p>
    <w:p w:rsidR="008A14D4" w:rsidRDefault="00F66471" w:rsidP="00E16EE8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     п</w:t>
      </w:r>
      <w:r w:rsidR="008A14D4">
        <w:rPr>
          <w:sz w:val="28"/>
          <w:szCs w:val="28"/>
        </w:rPr>
        <w:t>остановление администрации от  18.01.2013 № 06 «</w:t>
      </w:r>
      <w:r w:rsidRPr="00F66471">
        <w:rPr>
          <w:sz w:val="28"/>
          <w:szCs w:val="28"/>
        </w:rPr>
        <w:t>Об утверждении Административного регламента «Предоставление жилых помещений, оформление разрешения на вселение в жилые помещения муниципального специализированного жилищного фонда»</w:t>
      </w:r>
      <w:r>
        <w:rPr>
          <w:sz w:val="28"/>
          <w:szCs w:val="28"/>
        </w:rPr>
        <w:t>;</w:t>
      </w:r>
    </w:p>
    <w:p w:rsidR="00AF4440" w:rsidRDefault="00AF4440" w:rsidP="00E16EE8">
      <w:pPr>
        <w:pStyle w:val="aa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 администрации </w:t>
      </w:r>
      <w:r w:rsidR="005348CE">
        <w:rPr>
          <w:sz w:val="28"/>
          <w:szCs w:val="28"/>
        </w:rPr>
        <w:t xml:space="preserve">от 27.12.2013 № 145 «О внесении изменений в Административный регламент </w:t>
      </w:r>
      <w:r w:rsidR="005348CE" w:rsidRPr="00F66471">
        <w:rPr>
          <w:sz w:val="28"/>
          <w:szCs w:val="28"/>
        </w:rPr>
        <w:t>«Предоставление жилых помещений, оформление разрешения на вселение в жилые помещения муниципального специализированного жилищного фонда»</w:t>
      </w:r>
      <w:r w:rsidR="00E16EE8">
        <w:rPr>
          <w:sz w:val="28"/>
          <w:szCs w:val="28"/>
        </w:rPr>
        <w:t>.</w:t>
      </w:r>
    </w:p>
    <w:p w:rsidR="00F3229D" w:rsidRPr="00F3229D" w:rsidRDefault="00E16EE8" w:rsidP="00E16EE8">
      <w:pPr>
        <w:pStyle w:val="ConsPlusTitle"/>
        <w:widowControl/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 </w:t>
      </w:r>
      <w:r w:rsidR="00F3229D">
        <w:rPr>
          <w:b w:val="0"/>
          <w:sz w:val="28"/>
          <w:szCs w:val="28"/>
        </w:rPr>
        <w:t xml:space="preserve">         2.  </w:t>
      </w:r>
      <w:r w:rsidR="00F3229D" w:rsidRPr="00F3229D">
        <w:rPr>
          <w:b w:val="0"/>
          <w:sz w:val="28"/>
          <w:szCs w:val="28"/>
        </w:rPr>
        <w:t xml:space="preserve">Настоящее постановление   подлежит опубликованию в «Информационном </w:t>
      </w:r>
      <w:proofErr w:type="gramStart"/>
      <w:r w:rsidR="00F3229D" w:rsidRPr="00F3229D">
        <w:rPr>
          <w:b w:val="0"/>
          <w:sz w:val="28"/>
          <w:szCs w:val="28"/>
        </w:rPr>
        <w:t>бюллетене</w:t>
      </w:r>
      <w:proofErr w:type="gramEnd"/>
      <w:r w:rsidR="00F3229D" w:rsidRPr="00F3229D">
        <w:rPr>
          <w:b w:val="0"/>
          <w:sz w:val="28"/>
          <w:szCs w:val="28"/>
        </w:rPr>
        <w:t xml:space="preserve"> органов местного самоуправления Просницкого  сельского поселения Кирово-Чепецкого района Кировской области» и размещению на официальном сайте органов местного самоуправления Просницкого сельского поселения Кирово-Чепецкого района Кировской области</w:t>
      </w:r>
      <w:r w:rsidR="00890CB6">
        <w:rPr>
          <w:b w:val="0"/>
          <w:sz w:val="28"/>
          <w:szCs w:val="28"/>
        </w:rPr>
        <w:t>.</w:t>
      </w:r>
      <w:r w:rsidR="00F3229D" w:rsidRPr="00F3229D">
        <w:rPr>
          <w:b w:val="0"/>
          <w:bCs w:val="0"/>
          <w:sz w:val="28"/>
          <w:szCs w:val="28"/>
        </w:rPr>
        <w:tab/>
      </w:r>
    </w:p>
    <w:p w:rsidR="00F3229D" w:rsidRDefault="00F3229D" w:rsidP="00F3229D">
      <w:pPr>
        <w:pStyle w:val="aa"/>
        <w:spacing w:line="240" w:lineRule="auto"/>
        <w:rPr>
          <w:bCs/>
          <w:sz w:val="28"/>
          <w:szCs w:val="28"/>
        </w:rPr>
      </w:pPr>
    </w:p>
    <w:p w:rsidR="00444DB0" w:rsidRDefault="00444DB0" w:rsidP="00F3229D">
      <w:pPr>
        <w:pStyle w:val="aa"/>
        <w:spacing w:line="240" w:lineRule="auto"/>
        <w:rPr>
          <w:bCs/>
          <w:sz w:val="28"/>
          <w:szCs w:val="28"/>
        </w:rPr>
      </w:pPr>
    </w:p>
    <w:tbl>
      <w:tblPr>
        <w:tblW w:w="9747" w:type="dxa"/>
        <w:tblLayout w:type="fixed"/>
        <w:tblLook w:val="0000"/>
      </w:tblPr>
      <w:tblGrid>
        <w:gridCol w:w="7308"/>
        <w:gridCol w:w="2439"/>
      </w:tblGrid>
      <w:tr w:rsidR="00F3229D" w:rsidRPr="00BF4663" w:rsidTr="00890CB6">
        <w:tc>
          <w:tcPr>
            <w:tcW w:w="7308" w:type="dxa"/>
            <w:tcBorders>
              <w:bottom w:val="single" w:sz="4" w:space="0" w:color="auto"/>
            </w:tcBorders>
          </w:tcPr>
          <w:p w:rsidR="00F3229D" w:rsidRPr="00BF4663" w:rsidRDefault="00E16EE8" w:rsidP="00890CB6">
            <w:pPr>
              <w:pStyle w:val="aa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 главы </w:t>
            </w:r>
            <w:r w:rsidR="00F3229D" w:rsidRPr="00BF4663">
              <w:rPr>
                <w:sz w:val="28"/>
                <w:szCs w:val="28"/>
              </w:rPr>
              <w:t xml:space="preserve"> администрации </w:t>
            </w:r>
          </w:p>
          <w:p w:rsidR="00F3229D" w:rsidRPr="00BF4663" w:rsidRDefault="00F3229D" w:rsidP="00890CB6">
            <w:pPr>
              <w:pStyle w:val="aa"/>
              <w:spacing w:line="240" w:lineRule="auto"/>
              <w:jc w:val="left"/>
              <w:rPr>
                <w:sz w:val="28"/>
                <w:szCs w:val="28"/>
              </w:rPr>
            </w:pPr>
            <w:r w:rsidRPr="00BF4663">
              <w:rPr>
                <w:sz w:val="28"/>
                <w:szCs w:val="28"/>
              </w:rPr>
              <w:t>Просницкого сельского поселения</w:t>
            </w:r>
          </w:p>
          <w:p w:rsidR="00F3229D" w:rsidRPr="00BF4663" w:rsidRDefault="00F3229D" w:rsidP="00890CB6">
            <w:pPr>
              <w:pStyle w:val="aa"/>
              <w:spacing w:line="240" w:lineRule="auto"/>
              <w:jc w:val="left"/>
              <w:rPr>
                <w:sz w:val="28"/>
                <w:szCs w:val="28"/>
              </w:rPr>
            </w:pPr>
            <w:r w:rsidRPr="00BF4663">
              <w:rPr>
                <w:sz w:val="28"/>
                <w:szCs w:val="28"/>
              </w:rPr>
              <w:t xml:space="preserve">Кирово-Чепецкого района </w:t>
            </w:r>
          </w:p>
          <w:p w:rsidR="00F3229D" w:rsidRPr="00BF4663" w:rsidRDefault="00F3229D" w:rsidP="00890CB6">
            <w:pPr>
              <w:pStyle w:val="aa"/>
              <w:spacing w:line="240" w:lineRule="auto"/>
              <w:jc w:val="left"/>
              <w:rPr>
                <w:sz w:val="28"/>
                <w:szCs w:val="28"/>
              </w:rPr>
            </w:pPr>
            <w:r w:rsidRPr="00BF4663">
              <w:rPr>
                <w:sz w:val="28"/>
                <w:szCs w:val="28"/>
              </w:rPr>
              <w:t>Кировской области</w:t>
            </w: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F3229D" w:rsidRPr="00BF4663" w:rsidRDefault="00F3229D" w:rsidP="00890CB6">
            <w:pPr>
              <w:pStyle w:val="aa"/>
              <w:spacing w:line="240" w:lineRule="auto"/>
              <w:rPr>
                <w:sz w:val="28"/>
                <w:szCs w:val="28"/>
              </w:rPr>
            </w:pPr>
          </w:p>
          <w:p w:rsidR="00F3229D" w:rsidRPr="00BF4663" w:rsidRDefault="00F3229D" w:rsidP="00890CB6">
            <w:pPr>
              <w:pStyle w:val="aa"/>
              <w:spacing w:line="240" w:lineRule="auto"/>
              <w:rPr>
                <w:sz w:val="28"/>
                <w:szCs w:val="28"/>
              </w:rPr>
            </w:pPr>
          </w:p>
          <w:p w:rsidR="00F3229D" w:rsidRPr="00BF4663" w:rsidRDefault="00F3229D" w:rsidP="00890CB6">
            <w:pPr>
              <w:pStyle w:val="aa"/>
              <w:spacing w:line="240" w:lineRule="auto"/>
              <w:rPr>
                <w:sz w:val="28"/>
                <w:szCs w:val="28"/>
              </w:rPr>
            </w:pPr>
          </w:p>
          <w:p w:rsidR="00F3229D" w:rsidRPr="00BF4663" w:rsidRDefault="00E16EE8" w:rsidP="00890CB6">
            <w:pPr>
              <w:pStyle w:val="aa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Шишова</w:t>
            </w:r>
          </w:p>
        </w:tc>
      </w:tr>
      <w:tr w:rsidR="00F3229D" w:rsidRPr="00BF4663" w:rsidTr="00890CB6">
        <w:tc>
          <w:tcPr>
            <w:tcW w:w="7308" w:type="dxa"/>
          </w:tcPr>
          <w:p w:rsidR="00F3229D" w:rsidRDefault="00F3229D" w:rsidP="00890CB6">
            <w:pPr>
              <w:pStyle w:val="aa"/>
              <w:spacing w:line="240" w:lineRule="auto"/>
              <w:jc w:val="left"/>
              <w:rPr>
                <w:sz w:val="28"/>
                <w:szCs w:val="28"/>
              </w:rPr>
            </w:pPr>
          </w:p>
          <w:p w:rsidR="00F3229D" w:rsidRPr="00BF4663" w:rsidRDefault="00F3229D" w:rsidP="00890CB6">
            <w:pPr>
              <w:pStyle w:val="aa"/>
              <w:spacing w:line="240" w:lineRule="auto"/>
              <w:jc w:val="left"/>
              <w:rPr>
                <w:sz w:val="28"/>
                <w:szCs w:val="28"/>
              </w:rPr>
            </w:pPr>
            <w:r w:rsidRPr="00BF4663">
              <w:rPr>
                <w:sz w:val="28"/>
                <w:szCs w:val="28"/>
              </w:rPr>
              <w:t>ПОДГОТОВЛЕНО</w:t>
            </w:r>
          </w:p>
        </w:tc>
        <w:tc>
          <w:tcPr>
            <w:tcW w:w="2439" w:type="dxa"/>
          </w:tcPr>
          <w:p w:rsidR="00F3229D" w:rsidRPr="00BF4663" w:rsidRDefault="00F3229D" w:rsidP="00890CB6">
            <w:pPr>
              <w:pStyle w:val="aa"/>
              <w:spacing w:line="240" w:lineRule="auto"/>
              <w:rPr>
                <w:sz w:val="28"/>
                <w:szCs w:val="28"/>
              </w:rPr>
            </w:pPr>
          </w:p>
        </w:tc>
      </w:tr>
      <w:tr w:rsidR="00F3229D" w:rsidRPr="00BF4663" w:rsidTr="00444DB0">
        <w:trPr>
          <w:trHeight w:val="80"/>
        </w:trPr>
        <w:tc>
          <w:tcPr>
            <w:tcW w:w="7308" w:type="dxa"/>
          </w:tcPr>
          <w:p w:rsidR="00444DB0" w:rsidRDefault="00444DB0" w:rsidP="00890CB6">
            <w:pPr>
              <w:pStyle w:val="aa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Юрисконсульт                                                                               </w:t>
            </w:r>
          </w:p>
          <w:p w:rsidR="00444DB0" w:rsidRDefault="00444DB0" w:rsidP="00890CB6">
            <w:pPr>
              <w:pStyle w:val="aa"/>
              <w:spacing w:line="240" w:lineRule="auto"/>
              <w:jc w:val="left"/>
              <w:rPr>
                <w:sz w:val="28"/>
                <w:szCs w:val="28"/>
              </w:rPr>
            </w:pPr>
          </w:p>
          <w:p w:rsidR="00444DB0" w:rsidRDefault="00444DB0" w:rsidP="00890CB6">
            <w:pPr>
              <w:pStyle w:val="aa"/>
              <w:spacing w:line="240" w:lineRule="auto"/>
              <w:jc w:val="left"/>
              <w:rPr>
                <w:sz w:val="28"/>
                <w:szCs w:val="28"/>
              </w:rPr>
            </w:pPr>
          </w:p>
          <w:p w:rsidR="00444DB0" w:rsidRDefault="00444DB0" w:rsidP="00890CB6">
            <w:pPr>
              <w:pStyle w:val="aa"/>
              <w:spacing w:line="240" w:lineRule="auto"/>
              <w:jc w:val="left"/>
              <w:rPr>
                <w:sz w:val="28"/>
                <w:szCs w:val="28"/>
              </w:rPr>
            </w:pPr>
          </w:p>
          <w:p w:rsidR="00444DB0" w:rsidRDefault="00444DB0" w:rsidP="00890CB6">
            <w:pPr>
              <w:pStyle w:val="aa"/>
              <w:spacing w:line="240" w:lineRule="auto"/>
              <w:jc w:val="left"/>
              <w:rPr>
                <w:sz w:val="28"/>
                <w:szCs w:val="28"/>
              </w:rPr>
            </w:pPr>
          </w:p>
          <w:p w:rsidR="00444DB0" w:rsidRPr="00BF4663" w:rsidRDefault="00444DB0" w:rsidP="00890CB6">
            <w:pPr>
              <w:pStyle w:val="aa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F3229D" w:rsidRPr="00BF4663" w:rsidRDefault="00444DB0" w:rsidP="00890CB6">
            <w:pPr>
              <w:pStyle w:val="aa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Л.И. Катаева</w:t>
            </w:r>
          </w:p>
        </w:tc>
      </w:tr>
    </w:tbl>
    <w:p w:rsidR="00F3229D" w:rsidRDefault="00F3229D" w:rsidP="00444DB0">
      <w:pPr>
        <w:jc w:val="both"/>
        <w:rPr>
          <w:sz w:val="28"/>
          <w:szCs w:val="28"/>
          <w:lang w:eastAsia="en-US"/>
        </w:rPr>
      </w:pPr>
    </w:p>
    <w:p w:rsidR="00E16EE8" w:rsidRDefault="00E16EE8" w:rsidP="00444DB0">
      <w:pPr>
        <w:pStyle w:val="aa"/>
        <w:spacing w:line="240" w:lineRule="auto"/>
        <w:rPr>
          <w:sz w:val="20"/>
        </w:rPr>
      </w:pPr>
    </w:p>
    <w:p w:rsidR="00E16EE8" w:rsidRDefault="00E16EE8" w:rsidP="00444DB0">
      <w:pPr>
        <w:pStyle w:val="aa"/>
        <w:spacing w:line="240" w:lineRule="auto"/>
        <w:rPr>
          <w:sz w:val="20"/>
        </w:rPr>
      </w:pPr>
    </w:p>
    <w:p w:rsidR="00E16EE8" w:rsidRDefault="00E16EE8" w:rsidP="00444DB0">
      <w:pPr>
        <w:pStyle w:val="aa"/>
        <w:spacing w:line="240" w:lineRule="auto"/>
        <w:rPr>
          <w:sz w:val="20"/>
        </w:rPr>
      </w:pPr>
    </w:p>
    <w:p w:rsidR="00E16EE8" w:rsidRDefault="00E16EE8" w:rsidP="00444DB0">
      <w:pPr>
        <w:pStyle w:val="aa"/>
        <w:spacing w:line="240" w:lineRule="auto"/>
        <w:rPr>
          <w:sz w:val="20"/>
        </w:rPr>
      </w:pPr>
    </w:p>
    <w:p w:rsidR="00E16EE8" w:rsidRDefault="00E16EE8" w:rsidP="00444DB0">
      <w:pPr>
        <w:pStyle w:val="aa"/>
        <w:spacing w:line="240" w:lineRule="auto"/>
        <w:rPr>
          <w:sz w:val="20"/>
        </w:rPr>
      </w:pPr>
    </w:p>
    <w:p w:rsidR="00E16EE8" w:rsidRDefault="00E16EE8" w:rsidP="00444DB0">
      <w:pPr>
        <w:pStyle w:val="aa"/>
        <w:spacing w:line="240" w:lineRule="auto"/>
        <w:rPr>
          <w:sz w:val="20"/>
        </w:rPr>
      </w:pPr>
    </w:p>
    <w:p w:rsidR="00E16EE8" w:rsidRDefault="00E16EE8" w:rsidP="00444DB0">
      <w:pPr>
        <w:pStyle w:val="aa"/>
        <w:spacing w:line="240" w:lineRule="auto"/>
        <w:rPr>
          <w:sz w:val="20"/>
        </w:rPr>
      </w:pPr>
    </w:p>
    <w:p w:rsidR="00E16EE8" w:rsidRDefault="00E16EE8" w:rsidP="00444DB0">
      <w:pPr>
        <w:pStyle w:val="aa"/>
        <w:spacing w:line="240" w:lineRule="auto"/>
        <w:rPr>
          <w:sz w:val="20"/>
        </w:rPr>
      </w:pPr>
    </w:p>
    <w:p w:rsidR="00E16EE8" w:rsidRDefault="00E16EE8" w:rsidP="00444DB0">
      <w:pPr>
        <w:pStyle w:val="aa"/>
        <w:spacing w:line="240" w:lineRule="auto"/>
        <w:rPr>
          <w:sz w:val="20"/>
        </w:rPr>
      </w:pPr>
    </w:p>
    <w:p w:rsidR="00E16EE8" w:rsidRDefault="00E16EE8" w:rsidP="00444DB0">
      <w:pPr>
        <w:pStyle w:val="aa"/>
        <w:spacing w:line="240" w:lineRule="auto"/>
        <w:rPr>
          <w:sz w:val="20"/>
        </w:rPr>
      </w:pPr>
    </w:p>
    <w:p w:rsidR="00E16EE8" w:rsidRDefault="00E16EE8" w:rsidP="00444DB0">
      <w:pPr>
        <w:pStyle w:val="aa"/>
        <w:spacing w:line="240" w:lineRule="auto"/>
        <w:rPr>
          <w:sz w:val="20"/>
        </w:rPr>
      </w:pPr>
    </w:p>
    <w:p w:rsidR="00E16EE8" w:rsidRDefault="00E16EE8" w:rsidP="00444DB0">
      <w:pPr>
        <w:pStyle w:val="aa"/>
        <w:spacing w:line="240" w:lineRule="auto"/>
        <w:rPr>
          <w:sz w:val="20"/>
        </w:rPr>
      </w:pPr>
    </w:p>
    <w:p w:rsidR="00E16EE8" w:rsidRDefault="00E16EE8" w:rsidP="00444DB0">
      <w:pPr>
        <w:pStyle w:val="aa"/>
        <w:spacing w:line="240" w:lineRule="auto"/>
        <w:rPr>
          <w:sz w:val="20"/>
        </w:rPr>
      </w:pPr>
    </w:p>
    <w:p w:rsidR="00E16EE8" w:rsidRDefault="00E16EE8" w:rsidP="00444DB0">
      <w:pPr>
        <w:pStyle w:val="aa"/>
        <w:spacing w:line="240" w:lineRule="auto"/>
        <w:rPr>
          <w:sz w:val="20"/>
        </w:rPr>
      </w:pPr>
    </w:p>
    <w:p w:rsidR="00E16EE8" w:rsidRDefault="00E16EE8" w:rsidP="00444DB0">
      <w:pPr>
        <w:pStyle w:val="aa"/>
        <w:spacing w:line="240" w:lineRule="auto"/>
        <w:rPr>
          <w:sz w:val="20"/>
        </w:rPr>
      </w:pPr>
    </w:p>
    <w:p w:rsidR="00E16EE8" w:rsidRDefault="00E16EE8" w:rsidP="00444DB0">
      <w:pPr>
        <w:pStyle w:val="aa"/>
        <w:spacing w:line="240" w:lineRule="auto"/>
        <w:rPr>
          <w:sz w:val="20"/>
        </w:rPr>
      </w:pPr>
    </w:p>
    <w:p w:rsidR="00E16EE8" w:rsidRDefault="00E16EE8" w:rsidP="00444DB0">
      <w:pPr>
        <w:pStyle w:val="aa"/>
        <w:spacing w:line="240" w:lineRule="auto"/>
        <w:rPr>
          <w:sz w:val="20"/>
        </w:rPr>
      </w:pPr>
    </w:p>
    <w:p w:rsidR="00E16EE8" w:rsidRDefault="00E16EE8" w:rsidP="00444DB0">
      <w:pPr>
        <w:pStyle w:val="aa"/>
        <w:spacing w:line="240" w:lineRule="auto"/>
        <w:rPr>
          <w:sz w:val="20"/>
        </w:rPr>
      </w:pPr>
    </w:p>
    <w:p w:rsidR="00E16EE8" w:rsidRDefault="00E16EE8" w:rsidP="00444DB0">
      <w:pPr>
        <w:pStyle w:val="aa"/>
        <w:spacing w:line="240" w:lineRule="auto"/>
        <w:rPr>
          <w:sz w:val="20"/>
        </w:rPr>
      </w:pPr>
    </w:p>
    <w:p w:rsidR="00E16EE8" w:rsidRDefault="00E16EE8" w:rsidP="00444DB0">
      <w:pPr>
        <w:pStyle w:val="aa"/>
        <w:spacing w:line="240" w:lineRule="auto"/>
        <w:rPr>
          <w:sz w:val="20"/>
        </w:rPr>
      </w:pPr>
    </w:p>
    <w:p w:rsidR="00E16EE8" w:rsidRDefault="00E16EE8" w:rsidP="00444DB0">
      <w:pPr>
        <w:pStyle w:val="aa"/>
        <w:spacing w:line="240" w:lineRule="auto"/>
        <w:rPr>
          <w:sz w:val="20"/>
        </w:rPr>
      </w:pPr>
    </w:p>
    <w:p w:rsidR="00E16EE8" w:rsidRDefault="00E16EE8" w:rsidP="00444DB0">
      <w:pPr>
        <w:pStyle w:val="aa"/>
        <w:spacing w:line="240" w:lineRule="auto"/>
        <w:rPr>
          <w:sz w:val="20"/>
        </w:rPr>
      </w:pPr>
    </w:p>
    <w:p w:rsidR="00E16EE8" w:rsidRDefault="00E16EE8" w:rsidP="00444DB0">
      <w:pPr>
        <w:pStyle w:val="aa"/>
        <w:spacing w:line="240" w:lineRule="auto"/>
        <w:rPr>
          <w:sz w:val="20"/>
        </w:rPr>
      </w:pPr>
    </w:p>
    <w:p w:rsidR="00444DB0" w:rsidRDefault="00444DB0" w:rsidP="00444DB0">
      <w:pPr>
        <w:pStyle w:val="aa"/>
        <w:spacing w:line="240" w:lineRule="auto"/>
        <w:rPr>
          <w:sz w:val="20"/>
        </w:rPr>
      </w:pPr>
      <w:r>
        <w:rPr>
          <w:sz w:val="20"/>
        </w:rPr>
        <w:t>Разослать: дело, прокуратура</w:t>
      </w:r>
    </w:p>
    <w:p w:rsidR="00444DB0" w:rsidRDefault="00444DB0" w:rsidP="00444DB0">
      <w:pPr>
        <w:pStyle w:val="aa"/>
        <w:spacing w:line="240" w:lineRule="auto"/>
        <w:rPr>
          <w:sz w:val="20"/>
        </w:rPr>
      </w:pPr>
      <w:r>
        <w:rPr>
          <w:sz w:val="20"/>
        </w:rPr>
        <w:t>Катаева Любовь Ивановна(83361)73-550</w:t>
      </w:r>
    </w:p>
    <w:p w:rsidR="00E16EE8" w:rsidRDefault="00E16EE8" w:rsidP="00F3229D">
      <w:pPr>
        <w:ind w:firstLine="4820"/>
        <w:jc w:val="both"/>
        <w:rPr>
          <w:sz w:val="28"/>
          <w:szCs w:val="28"/>
          <w:lang w:eastAsia="en-US"/>
        </w:rPr>
      </w:pPr>
    </w:p>
    <w:p w:rsidR="00E16EE8" w:rsidRDefault="00E16EE8" w:rsidP="00F3229D">
      <w:pPr>
        <w:ind w:firstLine="4820"/>
        <w:jc w:val="both"/>
        <w:rPr>
          <w:sz w:val="28"/>
          <w:szCs w:val="28"/>
          <w:lang w:eastAsia="en-US"/>
        </w:rPr>
      </w:pPr>
    </w:p>
    <w:p w:rsidR="00E16EE8" w:rsidRDefault="00E16EE8" w:rsidP="00F3229D">
      <w:pPr>
        <w:ind w:firstLine="4820"/>
        <w:jc w:val="both"/>
        <w:rPr>
          <w:sz w:val="28"/>
          <w:szCs w:val="28"/>
          <w:lang w:eastAsia="en-US"/>
        </w:rPr>
      </w:pPr>
    </w:p>
    <w:p w:rsidR="00F3229D" w:rsidRPr="005667BB" w:rsidRDefault="00F3229D" w:rsidP="00F3229D">
      <w:pPr>
        <w:ind w:firstLine="4820"/>
        <w:jc w:val="both"/>
        <w:rPr>
          <w:rFonts w:eastAsia="Times New Roman"/>
          <w:sz w:val="20"/>
          <w:szCs w:val="20"/>
        </w:rPr>
      </w:pPr>
      <w:r w:rsidRPr="005667BB">
        <w:rPr>
          <w:sz w:val="28"/>
          <w:szCs w:val="28"/>
          <w:lang w:eastAsia="en-US"/>
        </w:rPr>
        <w:lastRenderedPageBreak/>
        <w:t>УТВЕРЖДЕН</w:t>
      </w:r>
    </w:p>
    <w:p w:rsidR="00F3229D" w:rsidRPr="005667BB" w:rsidRDefault="00F3229D" w:rsidP="00F3229D">
      <w:pPr>
        <w:ind w:firstLine="4820"/>
        <w:jc w:val="both"/>
        <w:rPr>
          <w:rFonts w:eastAsia="Times New Roman"/>
          <w:sz w:val="20"/>
          <w:szCs w:val="20"/>
        </w:rPr>
      </w:pPr>
      <w:r w:rsidRPr="005667BB">
        <w:rPr>
          <w:sz w:val="28"/>
          <w:szCs w:val="28"/>
          <w:lang w:eastAsia="en-US"/>
        </w:rPr>
        <w:t xml:space="preserve">постановлением администрации </w:t>
      </w:r>
    </w:p>
    <w:p w:rsidR="00F3229D" w:rsidRPr="005667BB" w:rsidRDefault="00F3229D" w:rsidP="00F3229D">
      <w:pPr>
        <w:ind w:firstLine="4820"/>
        <w:jc w:val="both"/>
        <w:rPr>
          <w:rFonts w:eastAsia="Times New Roman"/>
          <w:sz w:val="20"/>
          <w:szCs w:val="20"/>
        </w:rPr>
      </w:pPr>
      <w:r>
        <w:rPr>
          <w:sz w:val="28"/>
          <w:szCs w:val="28"/>
          <w:lang w:eastAsia="en-US"/>
        </w:rPr>
        <w:t xml:space="preserve">Просницкого сельского </w:t>
      </w:r>
      <w:r w:rsidRPr="005667BB">
        <w:rPr>
          <w:sz w:val="28"/>
          <w:szCs w:val="28"/>
          <w:lang w:eastAsia="en-US"/>
        </w:rPr>
        <w:t xml:space="preserve"> поселения</w:t>
      </w:r>
    </w:p>
    <w:p w:rsidR="00F3229D" w:rsidRPr="005667BB" w:rsidRDefault="008A14D4" w:rsidP="00F3229D">
      <w:pPr>
        <w:ind w:firstLine="4820"/>
        <w:jc w:val="both"/>
        <w:rPr>
          <w:rFonts w:eastAsia="Times New Roman"/>
          <w:sz w:val="20"/>
          <w:szCs w:val="20"/>
        </w:rPr>
      </w:pPr>
      <w:r>
        <w:rPr>
          <w:sz w:val="28"/>
          <w:szCs w:val="28"/>
          <w:lang w:eastAsia="en-US"/>
        </w:rPr>
        <w:t>о</w:t>
      </w:r>
      <w:r w:rsidR="00E633FB">
        <w:rPr>
          <w:sz w:val="28"/>
          <w:szCs w:val="28"/>
          <w:lang w:eastAsia="en-US"/>
        </w:rPr>
        <w:t xml:space="preserve">т </w:t>
      </w:r>
      <w:r>
        <w:rPr>
          <w:sz w:val="28"/>
          <w:szCs w:val="28"/>
          <w:lang w:eastAsia="en-US"/>
        </w:rPr>
        <w:t>29</w:t>
      </w:r>
      <w:r w:rsidR="00352C63">
        <w:rPr>
          <w:sz w:val="28"/>
          <w:szCs w:val="28"/>
          <w:lang w:eastAsia="en-US"/>
        </w:rPr>
        <w:t>.11</w:t>
      </w:r>
      <w:r w:rsidR="00E633FB">
        <w:rPr>
          <w:sz w:val="28"/>
          <w:szCs w:val="28"/>
          <w:lang w:eastAsia="en-US"/>
        </w:rPr>
        <w:t>.2019</w:t>
      </w:r>
      <w:r w:rsidR="00F3229D" w:rsidRPr="005667BB"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lang w:eastAsia="en-US"/>
        </w:rPr>
        <w:t>202</w:t>
      </w:r>
    </w:p>
    <w:p w:rsidR="00F3229D" w:rsidRDefault="00F3229D" w:rsidP="00F3229D">
      <w:pPr>
        <w:pStyle w:val="2TimesNewRoman"/>
        <w:keepNext w:val="0"/>
        <w:widowControl w:val="0"/>
        <w:spacing w:before="0" w:after="0"/>
        <w:ind w:firstLine="4859"/>
        <w:jc w:val="center"/>
        <w:rPr>
          <w:b w:val="0"/>
          <w:bCs w:val="0"/>
          <w:i w:val="0"/>
          <w:iCs w:val="0"/>
        </w:rPr>
      </w:pPr>
    </w:p>
    <w:p w:rsidR="00F3229D" w:rsidRPr="0076675E" w:rsidRDefault="00F3229D" w:rsidP="00F3229D">
      <w:pPr>
        <w:jc w:val="center"/>
        <w:rPr>
          <w:bCs/>
          <w:sz w:val="20"/>
          <w:szCs w:val="20"/>
        </w:rPr>
      </w:pPr>
    </w:p>
    <w:p w:rsidR="008A14D4" w:rsidRDefault="008A14D4" w:rsidP="008A14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Административный регламент предоставления муниципальной услуги предоставление жилых помещений в специализированном жилищном (маневренном) </w:t>
      </w:r>
      <w:proofErr w:type="gramStart"/>
      <w:r>
        <w:rPr>
          <w:b/>
          <w:sz w:val="28"/>
          <w:szCs w:val="28"/>
        </w:rPr>
        <w:t>фонде</w:t>
      </w:r>
      <w:proofErr w:type="gramEnd"/>
      <w:r>
        <w:rPr>
          <w:b/>
          <w:sz w:val="28"/>
          <w:szCs w:val="28"/>
        </w:rPr>
        <w:t xml:space="preserve"> в домах, расположенных на территории муниципального образования Просницкое сельское поселение Кирово-Чепецкого района Кировской области</w:t>
      </w:r>
    </w:p>
    <w:p w:rsidR="008A14D4" w:rsidRDefault="008A14D4" w:rsidP="008A14D4">
      <w:pPr>
        <w:jc w:val="both"/>
        <w:rPr>
          <w:sz w:val="28"/>
          <w:szCs w:val="28"/>
        </w:rPr>
      </w:pPr>
    </w:p>
    <w:p w:rsidR="008A14D4" w:rsidRDefault="008A14D4" w:rsidP="008A14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8A14D4" w:rsidRDefault="008A14D4" w:rsidP="008A14D4">
      <w:pPr>
        <w:jc w:val="both"/>
        <w:rPr>
          <w:sz w:val="28"/>
          <w:szCs w:val="28"/>
        </w:rPr>
      </w:pP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</w:t>
      </w:r>
      <w:proofErr w:type="gramStart"/>
      <w:r>
        <w:rPr>
          <w:sz w:val="28"/>
          <w:szCs w:val="28"/>
        </w:rPr>
        <w:t>Настоящий Административный регламент определяет сроки, стандарты и последовательность действий (административных процедур) администрации  Просницкое сельское  поселение Кирово-Чепецкого района Кировской области (далее – администрации) по предоставлению муниципальной услуги по предоставлению жилых помещений в специализированном жилищном (маневренном) фонде в домах, расположенных на территории муниципального образования Просницкое сельское  поселение Кирово-Чепецкого района Кировской области (далее</w:t>
      </w:r>
      <w:proofErr w:type="gramEnd"/>
      <w:r>
        <w:rPr>
          <w:sz w:val="28"/>
          <w:szCs w:val="28"/>
        </w:rPr>
        <w:t xml:space="preserve"> – муниципальная услуга).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1.2. </w:t>
      </w:r>
      <w:proofErr w:type="gramStart"/>
      <w:r>
        <w:rPr>
          <w:b/>
          <w:sz w:val="28"/>
          <w:szCs w:val="28"/>
        </w:rPr>
        <w:t>Заявителями при предоставлении муниципальной услуги являются</w:t>
      </w:r>
      <w:r>
        <w:rPr>
          <w:sz w:val="28"/>
          <w:szCs w:val="28"/>
        </w:rPr>
        <w:t xml:space="preserve">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указанные в </w:t>
      </w:r>
      <w:hyperlink r:id="rId8" w:history="1">
        <w:r>
          <w:rPr>
            <w:rStyle w:val="a3"/>
            <w:sz w:val="28"/>
            <w:szCs w:val="28"/>
          </w:rPr>
          <w:t>частях 2</w:t>
        </w:r>
      </w:hyperlink>
      <w:r>
        <w:rPr>
          <w:sz w:val="28"/>
          <w:szCs w:val="28"/>
        </w:rPr>
        <w:t xml:space="preserve"> и </w:t>
      </w:r>
      <w:hyperlink r:id="rId9" w:history="1">
        <w:r>
          <w:rPr>
            <w:rStyle w:val="a3"/>
            <w:sz w:val="28"/>
            <w:szCs w:val="28"/>
          </w:rPr>
          <w:t>3 статьи 1</w:t>
        </w:r>
      </w:hyperlink>
      <w:r>
        <w:rPr>
          <w:sz w:val="28"/>
          <w:szCs w:val="28"/>
        </w:rPr>
        <w:t xml:space="preserve"> Закона N 210-ФЗ, или в многофункциональный центр предоставления государственных и</w:t>
      </w:r>
      <w:proofErr w:type="gramEnd"/>
      <w:r>
        <w:rPr>
          <w:sz w:val="28"/>
          <w:szCs w:val="28"/>
        </w:rPr>
        <w:t xml:space="preserve"> муниципальных услуг с запросом о предоставлении государственной или муниципальной услуги, в том числе в порядке, установленном </w:t>
      </w:r>
      <w:hyperlink r:id="rId10" w:history="1">
        <w:r>
          <w:rPr>
            <w:rStyle w:val="a3"/>
            <w:sz w:val="28"/>
            <w:szCs w:val="28"/>
          </w:rPr>
          <w:t>статьей 15.1</w:t>
        </w:r>
      </w:hyperlink>
      <w:r>
        <w:rPr>
          <w:sz w:val="28"/>
          <w:szCs w:val="28"/>
        </w:rPr>
        <w:t xml:space="preserve"> Закона N 210-ФЗ, выраженным в устной, письменной или электронной форме (далее – заявление) </w:t>
      </w:r>
    </w:p>
    <w:p w:rsidR="008A14D4" w:rsidRDefault="008A14D4" w:rsidP="008A14D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1.3. Требования к порядку информирования о предоставлении муниципальной услуги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1.3.1. Порядок получения информации по вопросам предоставления муниципальной услуги </w:t>
      </w:r>
    </w:p>
    <w:p w:rsidR="008A14D4" w:rsidRDefault="008A14D4" w:rsidP="008A14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по вопросам предоставления муниципальной услуги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услуг, которые являются необходимыми и обязательными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муниципальной услуги, сведений о ходе предоставления указанных услуг можно получить:</w:t>
      </w:r>
    </w:p>
    <w:p w:rsidR="008A14D4" w:rsidRDefault="008A14D4" w:rsidP="008A1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8A14D4" w:rsidRDefault="008A14D4" w:rsidP="008A1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:rsidR="008A14D4" w:rsidRDefault="008A14D4" w:rsidP="008A1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8A14D4" w:rsidRDefault="008A14D4" w:rsidP="008A1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информационных стендах в местах предоставления муниципальной услуги;</w:t>
      </w:r>
    </w:p>
    <w:p w:rsidR="008A14D4" w:rsidRDefault="008A14D4" w:rsidP="008A14D4">
      <w:pPr>
        <w:pStyle w:val="punct"/>
        <w:numPr>
          <w:ilvl w:val="0"/>
          <w:numId w:val="0"/>
        </w:numPr>
        <w:tabs>
          <w:tab w:val="left" w:pos="70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 личном обращении заявителя в администрацию Просницкого сельского поселения Кирово-Чепецкого района Кировской области;</w:t>
      </w:r>
    </w:p>
    <w:p w:rsidR="008A14D4" w:rsidRDefault="008A14D4" w:rsidP="008A14D4">
      <w:pPr>
        <w:pStyle w:val="punct"/>
        <w:numPr>
          <w:ilvl w:val="0"/>
          <w:numId w:val="0"/>
        </w:numPr>
        <w:tabs>
          <w:tab w:val="left" w:pos="70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 обращении в письменной форме, в форме электронного документа;</w:t>
      </w:r>
    </w:p>
    <w:p w:rsidR="008A14D4" w:rsidRDefault="008A14D4" w:rsidP="008A14D4">
      <w:pPr>
        <w:pStyle w:val="punct"/>
        <w:numPr>
          <w:ilvl w:val="0"/>
          <w:numId w:val="0"/>
        </w:numPr>
        <w:tabs>
          <w:tab w:val="left" w:pos="70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 телефону.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1.3.2. Порядок, форма, место размещения и способы получения справочной информации </w:t>
      </w:r>
    </w:p>
    <w:p w:rsidR="008A14D4" w:rsidRDefault="008A14D4" w:rsidP="008A14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справочной информации относится:</w:t>
      </w:r>
    </w:p>
    <w:p w:rsidR="008A14D4" w:rsidRDefault="008A14D4" w:rsidP="008A14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и графики работы администрации,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8A14D4" w:rsidRDefault="008A14D4" w:rsidP="008A14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 структурных подразделений администрации, организаций, участвующих в предоставлении муниципальной услуги, в том числе номер телефона - автоинформатора;</w:t>
      </w:r>
    </w:p>
    <w:p w:rsidR="008A14D4" w:rsidRDefault="008A14D4" w:rsidP="008A14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  в сети «Интернет».</w:t>
      </w:r>
    </w:p>
    <w:p w:rsidR="008A14D4" w:rsidRDefault="008A14D4" w:rsidP="008A14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Справочная информация размещена:</w:t>
      </w:r>
    </w:p>
    <w:p w:rsidR="008A14D4" w:rsidRDefault="008A14D4" w:rsidP="008A14D4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информационном стенде, находящемся в  администрации;</w:t>
      </w:r>
    </w:p>
    <w:p w:rsidR="008A14D4" w:rsidRDefault="008A14D4" w:rsidP="008A14D4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официальном сайте администрации; </w:t>
      </w:r>
    </w:p>
    <w:p w:rsidR="008A14D4" w:rsidRDefault="008A14D4" w:rsidP="008A14D4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8A14D4" w:rsidRDefault="008A14D4" w:rsidP="008A14D4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Едином портале </w:t>
      </w:r>
      <w:r>
        <w:rPr>
          <w:sz w:val="28"/>
          <w:szCs w:val="28"/>
        </w:rPr>
        <w:t>государственных и муниципальных услуг (функций)</w:t>
      </w:r>
      <w:r>
        <w:rPr>
          <w:bCs/>
          <w:sz w:val="28"/>
          <w:szCs w:val="28"/>
        </w:rPr>
        <w:t>;</w:t>
      </w:r>
    </w:p>
    <w:p w:rsidR="008A14D4" w:rsidRDefault="008A14D4" w:rsidP="008A14D4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>
        <w:rPr>
          <w:sz w:val="28"/>
          <w:szCs w:val="28"/>
        </w:rPr>
        <w:t>Портале Кировской области</w:t>
      </w:r>
      <w:r>
        <w:rPr>
          <w:bCs/>
          <w:sz w:val="28"/>
          <w:szCs w:val="28"/>
        </w:rPr>
        <w:t>.</w:t>
      </w:r>
    </w:p>
    <w:p w:rsidR="008A14D4" w:rsidRDefault="008A14D4" w:rsidP="008A14D4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Также справочную информацию можно получить:</w:t>
      </w:r>
    </w:p>
    <w:p w:rsidR="008A14D4" w:rsidRDefault="008A14D4" w:rsidP="008A14D4">
      <w:pPr>
        <w:tabs>
          <w:tab w:val="left" w:pos="90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в письменной форме, в форме электронного документа;</w:t>
      </w:r>
    </w:p>
    <w:p w:rsidR="008A14D4" w:rsidRDefault="008A14D4" w:rsidP="008A14D4">
      <w:pPr>
        <w:tabs>
          <w:tab w:val="left" w:pos="9072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телефону.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1.3.3.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1.3.4. Заявитель имеет право на получение сведений о ходе исполнения муниципальной услуги при помощи телефона или посредством личного </w:t>
      </w:r>
      <w:r>
        <w:rPr>
          <w:sz w:val="28"/>
          <w:szCs w:val="28"/>
        </w:rPr>
        <w:lastRenderedPageBreak/>
        <w:t xml:space="preserve">посещения органа, предоставляющего муниципальную услугу, в дни и часы работы органа, предоставляющего муниципальную услугу.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1.3.5. Для получения сведений о ходе исполнения муниципальной услуги заявителем указываются (называются) дата и (или) регистрационный номер заявления.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случае подачи заявления в форме электронного документа с использованием Единого портала 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1.3.6. Информация о порядке предоставления муниципальной услуги предоставляется бесплатно. </w:t>
      </w:r>
    </w:p>
    <w:p w:rsidR="008A14D4" w:rsidRDefault="008A14D4" w:rsidP="008A14D4">
      <w:pPr>
        <w:jc w:val="both"/>
        <w:rPr>
          <w:sz w:val="28"/>
          <w:szCs w:val="28"/>
        </w:rPr>
      </w:pPr>
    </w:p>
    <w:p w:rsidR="008A14D4" w:rsidRDefault="008A14D4" w:rsidP="008A14D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2. Стандарт предоставления муниципальной услуги </w:t>
      </w:r>
    </w:p>
    <w:p w:rsidR="008A14D4" w:rsidRDefault="008A14D4" w:rsidP="008A14D4">
      <w:pPr>
        <w:jc w:val="both"/>
        <w:rPr>
          <w:b/>
          <w:sz w:val="28"/>
          <w:szCs w:val="28"/>
        </w:rPr>
      </w:pP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2.1. Наименование муниципальной услуги</w:t>
      </w:r>
      <w:r>
        <w:rPr>
          <w:sz w:val="28"/>
          <w:szCs w:val="28"/>
        </w:rPr>
        <w:t xml:space="preserve">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Предоставление жилых помещений в специализированном жилищном (маневренном) </w:t>
      </w:r>
      <w:proofErr w:type="gramStart"/>
      <w:r>
        <w:rPr>
          <w:sz w:val="28"/>
          <w:szCs w:val="28"/>
        </w:rPr>
        <w:t>фонде</w:t>
      </w:r>
      <w:proofErr w:type="gramEnd"/>
      <w:r>
        <w:rPr>
          <w:sz w:val="28"/>
          <w:szCs w:val="28"/>
        </w:rPr>
        <w:t xml:space="preserve"> в домах, расположенных на территории муниципального образования Просницкое сельское  поселение Кирово-Чепецкого района Кировской области. </w:t>
      </w:r>
    </w:p>
    <w:p w:rsidR="008A14D4" w:rsidRDefault="008A14D4" w:rsidP="008A14D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2.2. Наименование органа местного самоуправления муниципального образования, предоставляющего муниципальную услугу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Муниципальная услуга предоставляется администрацией Просницкого сельского поселения Кирово-Чепецкого района Кировской области (далее – администрацией).</w:t>
      </w:r>
    </w:p>
    <w:p w:rsidR="008A14D4" w:rsidRDefault="008A14D4" w:rsidP="008A14D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2.3. Результат предоставления муниципальной услуги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Результатом предоставления муниципальной услуги является издание муниципального правового акта: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 предоставлении жилого помещения в специализированном жилищном (маневренном) фонде;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об отказе в предоставлении заявителю жилого помещения специализированного жилищного (маневренного).</w:t>
      </w:r>
    </w:p>
    <w:p w:rsidR="008A14D4" w:rsidRDefault="008A14D4" w:rsidP="008A14D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2.4. Срок предоставления муниципальной услуги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Срок принятия решения о предоставлении жилого помещения в специализированном жилищном (маневренном) составляет тридцать рабочих дней со дня представления заявителем документов в администрацию, обязанность по представлению которых возложена на заявителя.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Срок направления заявителю документа, подтверждающего принятие решения, составляет не более трех рабочих дней со дня принятия решения. </w:t>
      </w:r>
    </w:p>
    <w:p w:rsidR="008A14D4" w:rsidRPr="008216D7" w:rsidRDefault="008A14D4" w:rsidP="008A14D4">
      <w:pPr>
        <w:pStyle w:val="2"/>
        <w:spacing w:before="0" w:after="0"/>
        <w:jc w:val="both"/>
        <w:rPr>
          <w:rFonts w:ascii="Times New Roman" w:hAnsi="Times New Roman" w:cs="Times New Roman"/>
          <w:i w:val="0"/>
        </w:rPr>
      </w:pPr>
      <w:r w:rsidRPr="008216D7">
        <w:rPr>
          <w:rFonts w:ascii="Times New Roman" w:hAnsi="Times New Roman" w:cs="Times New Roman"/>
          <w:i w:val="0"/>
        </w:rPr>
        <w:lastRenderedPageBreak/>
        <w:t xml:space="preserve">         2.5.  Нормативные правовые акты, регулирующие предоставление муниципальной услуги</w:t>
      </w:r>
    </w:p>
    <w:p w:rsidR="008A14D4" w:rsidRDefault="008A14D4" w:rsidP="008A14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нормативных правовых актов, регулирующих предоставление муниципальной услуги,  размещен:</w:t>
      </w:r>
    </w:p>
    <w:p w:rsidR="008A14D4" w:rsidRDefault="008A14D4" w:rsidP="008A14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Администрации в сети Интернет;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  </w:t>
      </w:r>
      <w:r>
        <w:rPr>
          <w:bCs/>
          <w:sz w:val="28"/>
          <w:szCs w:val="28"/>
        </w:rPr>
        <w:t>Региональном портале.</w:t>
      </w:r>
      <w:r>
        <w:rPr>
          <w:sz w:val="28"/>
          <w:szCs w:val="28"/>
        </w:rPr>
        <w:t xml:space="preserve"> </w:t>
      </w:r>
    </w:p>
    <w:p w:rsidR="008A14D4" w:rsidRDefault="008A14D4" w:rsidP="008A14D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2.6. Исчерпывающий перечень документов, необходимых для предоставления муниципальной услуги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2.6.1. Перечень документов, необходимых для предоставления муниципальной услуги (общий перечень, применительно для предоставления всех видов жилых помещений специализированного жилищного фонда):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2.6.1.1.  заявление о предоставлении муниципальной услуги (Приложение № 1 к настоящему Административному регламенту);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2.6.1.2.   документ, удостоверяющий личность гражданина и членов его семьи (копия и оригинал для обозрения);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2.6.1.3.  документы о составе семьи заявителя (свидетельства о рождении, о заключении брака, о расторжении брака, решение об усыновлении (удочерении), судебные решения).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2.6.1.4.  копии финансово-лицевых счетов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органу местного самоуправления, о проживающих гражданах и характеристике занимаемых ими жилых помещений;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2.6.1.5. сведения из Единого государственного реестра недвижимости о наличии (отсутствии) зарегистрированных прав на объект недвижимого имущества - жилое помещение, находящееся в собственности гражданина, и о его площади;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2.6.1.6.  сведения из Единого государственного реестра недвижимости о прекращенных правах на объект недвижимого имущества - жилое помещение, ранее принадлежавшее гражданину;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2.6.1.7.  правоустанавливающие документы о ранее учтенных объектах недвижимого имущества - жилых помещениях, находящихся в собственности гражданина и членов его семьи, права на которые не зарегистрированы в Едином государственном реестре недвижимости;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Дополнительно необходимо представить: - 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обращения для предоставления служебных жилых помещений: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2.6.1.8.  справку с места работы, службы гражданина с указанием занимаемой специальности (должности) (копия и оригинал для обозрения);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2.6.1.9.  ходатайство организации, в которой работает, служит гражданин (копия и оригинал для обозрения);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обращения для предоставления жилых помещений маневренного фонда: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2.6.1.10.  постановление администрации муниципального образования о капитальном ремонте и реконструкции муниципального жилищного фонда - при предоставлении жилых помещений маневренного фонда гражданам в связи с капитальным ремонтом или реконструкцией дома, в котором </w:t>
      </w:r>
      <w:r>
        <w:rPr>
          <w:sz w:val="28"/>
          <w:szCs w:val="28"/>
        </w:rPr>
        <w:lastRenderedPageBreak/>
        <w:t xml:space="preserve">находятся жилые помещения, занимаемые ими по договорам социального найма (копия);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2.6.1.11.  договор об ипотеке (залоге недвижимости) (копия и оригинал для обозрения);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2.6.1.12.  документ, подтверждающий обращение взыскания на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заложенные в обеспечение возврата кредита или целевого займа (постановление судебного пристава-исполнителя, решение суда и т.п.) (копия и оригинал для обозрения); </w:t>
      </w:r>
      <w:proofErr w:type="gramEnd"/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2.6.1.13.  документ, подтверждающий чрезвычайные обстоятельства, в результате которых единственные жилые помещения стали </w:t>
      </w:r>
      <w:proofErr w:type="gramStart"/>
      <w:r>
        <w:rPr>
          <w:sz w:val="28"/>
          <w:szCs w:val="28"/>
        </w:rPr>
        <w:t>непригодными</w:t>
      </w:r>
      <w:proofErr w:type="gramEnd"/>
      <w:r>
        <w:rPr>
          <w:sz w:val="28"/>
          <w:szCs w:val="28"/>
        </w:rPr>
        <w:t xml:space="preserve"> для проживания (заключение Государственной противопожарной службы и т.п.) (копия и оригинал для обозрения);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обращения для предоставления жилых помещений для социальной защиты отдельных категорий граждан: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2.6.1.14. медицинское заключение лечебно-профилактического учреждения, подтверждающих отсутствие у гражданина хронического алкоголизма, карантинных инфекционных заболеваний, активных форм туберкулеза, тяжелых психических расстройств, венерических и других заболеваний, требующих лечения в специализированных учреждениях здравоохранения (копия и оригинал для обозрения). Орган, осуществляющий учет, вправе предложить сделать копию паспорта гражданина в его </w:t>
      </w:r>
      <w:proofErr w:type="gramStart"/>
      <w:r>
        <w:rPr>
          <w:sz w:val="28"/>
          <w:szCs w:val="28"/>
        </w:rPr>
        <w:t>присутствии</w:t>
      </w:r>
      <w:proofErr w:type="gramEnd"/>
      <w:r>
        <w:rPr>
          <w:sz w:val="28"/>
          <w:szCs w:val="28"/>
        </w:rPr>
        <w:t xml:space="preserve"> и с его согласия.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2.6.2. Заявитель должен представить самостоятельно документы, предусмотренные подпунктами 2.6.1.2, 2.6.1.3, 2.6.1.7, 2.6.1.8, 2.6.1.9, 2.6.1.11, 2.6.1.12, 2.6.1.14 настоящего Административного регламента. Указанные документы представляются как в </w:t>
      </w:r>
      <w:proofErr w:type="gramStart"/>
      <w:r>
        <w:rPr>
          <w:sz w:val="28"/>
          <w:szCs w:val="28"/>
        </w:rPr>
        <w:t>подлинниках</w:t>
      </w:r>
      <w:proofErr w:type="gramEnd"/>
      <w:r>
        <w:rPr>
          <w:sz w:val="28"/>
          <w:szCs w:val="28"/>
        </w:rPr>
        <w:t xml:space="preserve"> - для обозрения, так и в копиях, заверенных в установленном порядке организациями, от которых они исходят.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2.6.3. </w:t>
      </w:r>
      <w:r w:rsidR="008B6633">
        <w:rPr>
          <w:sz w:val="28"/>
          <w:szCs w:val="28"/>
        </w:rPr>
        <w:t xml:space="preserve">Документы, указанные в </w:t>
      </w:r>
      <w:proofErr w:type="gramStart"/>
      <w:r w:rsidR="008B6633">
        <w:rPr>
          <w:sz w:val="28"/>
          <w:szCs w:val="28"/>
        </w:rPr>
        <w:t>подпунктах</w:t>
      </w:r>
      <w:proofErr w:type="gramEnd"/>
      <w:r>
        <w:rPr>
          <w:sz w:val="28"/>
          <w:szCs w:val="28"/>
        </w:rPr>
        <w:t xml:space="preserve"> 2.6.1.4, 2.6.1.5, 2.6.1.6, 2.6.1.10, 2.6.1.13 настоящего Административного регламента, запрашиваются администрацией в рамках межведомственного информационного взаимодействия, если они не были представлены заявителем по собственной инициативе.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2.6.4.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Портала Кировской области. В этом случае документы подписываются электронной подписью в соответствии с законодательством Российской Федерации, при этом документ, удостоверяющий личность, не представляется. </w:t>
      </w:r>
    </w:p>
    <w:p w:rsidR="008A14D4" w:rsidRDefault="004004E5" w:rsidP="004004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A14D4">
        <w:rPr>
          <w:rFonts w:ascii="Times New Roman" w:hAnsi="Times New Roman" w:cs="Times New Roman"/>
          <w:sz w:val="28"/>
          <w:szCs w:val="28"/>
        </w:rPr>
        <w:t>2.6.5. При предоставлении муниципальной услуги администрация не вправе требовать от заявителя:</w:t>
      </w:r>
    </w:p>
    <w:p w:rsidR="008A14D4" w:rsidRDefault="008A14D4" w:rsidP="008A14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услуги;</w:t>
      </w:r>
    </w:p>
    <w:p w:rsidR="008A14D4" w:rsidRDefault="008A14D4" w:rsidP="008A14D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представления документов и информации, которые в соответствии с 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</w:t>
      </w:r>
      <w:proofErr w:type="gramEnd"/>
      <w:r>
        <w:rPr>
          <w:sz w:val="28"/>
          <w:szCs w:val="28"/>
        </w:rPr>
        <w:t xml:space="preserve"> 27.07.2010 № 210-ФЗ;</w:t>
      </w:r>
    </w:p>
    <w:p w:rsidR="008A14D4" w:rsidRDefault="008A14D4" w:rsidP="008A1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 муниципальной услуги, либо в предоставлении   муниципальной услуги, за исключением следующих случаев:</w:t>
      </w:r>
    </w:p>
    <w:p w:rsidR="008A14D4" w:rsidRDefault="008A14D4" w:rsidP="008A1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требований нормативных правовых актов, касающихся предоставления   муниципальной услуги, после первоначальной подачи заявления о предоставлении  муниципальной услуги;</w:t>
      </w:r>
    </w:p>
    <w:p w:rsidR="008A14D4" w:rsidRDefault="008A14D4" w:rsidP="008A14D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наличие ошибок в заявлении о предоставлении   муниципальной услуги и документах, поданных заявителем после первоначального отказа в приеме документов, необходимых для предоставления   муниципальной услуги, либо в предоставлении   муниципальной услуги и не включенных в представленный ранее комплект документов;</w:t>
      </w:r>
      <w:proofErr w:type="gramEnd"/>
    </w:p>
    <w:p w:rsidR="008A14D4" w:rsidRDefault="008A14D4" w:rsidP="008A1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 муниципальной услуги, либо в предоставлении   муниципальной услуги;</w:t>
      </w:r>
    </w:p>
    <w:p w:rsidR="008A14D4" w:rsidRDefault="008A14D4" w:rsidP="008A14D4">
      <w:pPr>
        <w:jc w:val="both"/>
        <w:rPr>
          <w:rFonts w:eastAsiaTheme="minorHAnsi" w:cstheme="minorBidi"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 предоставляющего муниципальную услугу,  муниципального служащего,  при первоначальном отказе в приеме документов, необходимых для предоставления   муниципальной услуги, либо в предоставлении   муниципальной услуги, о чем в письменном виде за подписью руководителя органа, предоставляющего  муниципальную услугу,  при первоначальном отказе в приеме документов, необходимых для предоставления   муниципальной услуги,   уведомляется заявитель, а</w:t>
      </w:r>
      <w:proofErr w:type="gramEnd"/>
      <w:r>
        <w:rPr>
          <w:sz w:val="28"/>
          <w:szCs w:val="28"/>
        </w:rPr>
        <w:t xml:space="preserve"> также приносятся извинения за доставленные неудобства.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2.6.6. Заявитель дополнительно представляет документы, подтверждающие наличие согласия иных лиц или их законных представителей, сведения по которым необходимы для предоставления заявителю муниципальной услуги, на обработку персональных данных, а также полномочие заявителя действовать от имени указанных лиц или их законных представителей при передаче персональных данных в орган или организацию.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Указанные документы могут быть представлены, в том числе в форме электронного документа. </w:t>
      </w:r>
    </w:p>
    <w:p w:rsidR="008A14D4" w:rsidRDefault="008A14D4" w:rsidP="008A14D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2.7.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Исчерпывающий перечень оснований для отказа в </w:t>
      </w:r>
      <w:proofErr w:type="gramStart"/>
      <w:r>
        <w:rPr>
          <w:b/>
          <w:sz w:val="28"/>
          <w:szCs w:val="28"/>
        </w:rPr>
        <w:t>приеме</w:t>
      </w:r>
      <w:proofErr w:type="gramEnd"/>
      <w:r>
        <w:rPr>
          <w:b/>
          <w:sz w:val="28"/>
          <w:szCs w:val="28"/>
        </w:rPr>
        <w:t xml:space="preserve"> документов, необходимых для предоставления муниципальной услуги, оснований для приостановления муниципальной услуги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Основания для отказа в </w:t>
      </w:r>
      <w:proofErr w:type="gramStart"/>
      <w:r>
        <w:rPr>
          <w:sz w:val="28"/>
          <w:szCs w:val="28"/>
        </w:rPr>
        <w:t>приеме</w:t>
      </w:r>
      <w:proofErr w:type="gramEnd"/>
      <w:r>
        <w:rPr>
          <w:sz w:val="28"/>
          <w:szCs w:val="28"/>
        </w:rPr>
        <w:t xml:space="preserve"> документов, необходимых для предоставления муниципальной услуги: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письменной (электронной) форме заявления не указаны фамилия заявителя и почтовый адрес, по которому должен быть направлен ответ, или адрес электронной почты (в случае, если ответ должен быть направлен в форме электронного документа);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текст письменного заявления (в том числе в форме электронного документа) не поддается прочтению.</w:t>
      </w:r>
    </w:p>
    <w:p w:rsidR="008A14D4" w:rsidRDefault="008A14D4" w:rsidP="008A14D4">
      <w:pPr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            Основания для приостановления муниципальной услуги отсутствуют.                   </w:t>
      </w:r>
    </w:p>
    <w:p w:rsidR="008A14D4" w:rsidRDefault="008A14D4" w:rsidP="008A14D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2.8. Исчерпывающий перечень оснований для отказа в </w:t>
      </w:r>
      <w:proofErr w:type="gramStart"/>
      <w:r>
        <w:rPr>
          <w:b/>
          <w:sz w:val="28"/>
          <w:szCs w:val="28"/>
        </w:rPr>
        <w:t>предоставлении</w:t>
      </w:r>
      <w:proofErr w:type="gramEnd"/>
      <w:r>
        <w:rPr>
          <w:b/>
          <w:sz w:val="28"/>
          <w:szCs w:val="28"/>
        </w:rPr>
        <w:t xml:space="preserve"> муниципальной услуги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Основаниями для отказа в </w:t>
      </w:r>
      <w:proofErr w:type="gramStart"/>
      <w:r>
        <w:rPr>
          <w:sz w:val="28"/>
          <w:szCs w:val="28"/>
        </w:rPr>
        <w:t>предоставлении</w:t>
      </w:r>
      <w:proofErr w:type="gramEnd"/>
      <w:r>
        <w:rPr>
          <w:sz w:val="28"/>
          <w:szCs w:val="28"/>
        </w:rPr>
        <w:t xml:space="preserve"> муниципальной услуги являются: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1) несоответствие заявителя требованиям и условиям, указанным 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1.2 настоящего Административного регламента;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2) предоставление неполного пакета документов, обязанность по предоставлению которых возложена на заявителя; </w:t>
      </w:r>
    </w:p>
    <w:p w:rsidR="008A14D4" w:rsidRDefault="008A14D4" w:rsidP="008A14D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2.9. Размер платы, взимаемой с заявителя при предоставлении муниципальной услуги, и способы ее взимания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Предоставление муниципальной услуги осуществляется бесплатно.          </w:t>
      </w:r>
    </w:p>
    <w:p w:rsidR="008A14D4" w:rsidRDefault="008A14D4" w:rsidP="008A14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Максимальный срок ожидания в очереди при подаче заявителем лично заявления о предоставлении муниципальной услуги и при получении результата предоставления муниципальной услуги составляет пятнадцать минут. </w:t>
      </w:r>
    </w:p>
    <w:p w:rsidR="008A14D4" w:rsidRDefault="008A14D4" w:rsidP="008A14D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2.11. Срок регистрации заявления заявителя о предоставлении муниципальной услуги </w:t>
      </w:r>
    </w:p>
    <w:p w:rsidR="008A14D4" w:rsidRDefault="008A14D4" w:rsidP="008A1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Прием заявления о предоставлении муниципальной услуги и регистрация заявления путем внесения информации о заявлении (номер и дата приема заявления, сведения о заявителе) не должны превышать 15 минут.</w:t>
      </w:r>
    </w:p>
    <w:p w:rsidR="008A14D4" w:rsidRDefault="008A14D4" w:rsidP="008A14D4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2.12.</w:t>
      </w: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A14D4" w:rsidRDefault="008A14D4" w:rsidP="008A14D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 – отсутствуют.</w:t>
      </w:r>
    </w:p>
    <w:p w:rsidR="008A14D4" w:rsidRDefault="008A14D4" w:rsidP="008A14D4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2.13. </w:t>
      </w:r>
      <w:r>
        <w:rPr>
          <w:b/>
          <w:sz w:val="28"/>
          <w:szCs w:val="28"/>
          <w:lang w:eastAsia="ru-RU"/>
        </w:rPr>
        <w:t xml:space="preserve">Требования к помещениям, в которых предоставляется муниципальная  услуга </w:t>
      </w:r>
    </w:p>
    <w:p w:rsidR="008A14D4" w:rsidRDefault="008A14D4" w:rsidP="008A14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2.13.1. Помещения, в которых предоставляется муниципальная  услуга,  оснащаются залом для ожидания, местами для заполнения  </w:t>
      </w:r>
      <w:r>
        <w:rPr>
          <w:sz w:val="28"/>
          <w:szCs w:val="28"/>
          <w:lang w:eastAsia="ru-RU"/>
        </w:rPr>
        <w:t xml:space="preserve">запросов о предоставлении муниципальной услуги, информационными стендами с образцами  заполнения и перечнем документов, необходимых для предоставления   муниципальной  услуги,   оформляется  визуальная, текстовая и мультимедийная информация о порядке предоставления муниципальной  услуги. </w:t>
      </w:r>
      <w:r>
        <w:rPr>
          <w:sz w:val="28"/>
          <w:szCs w:val="28"/>
        </w:rPr>
        <w:t xml:space="preserve"> </w:t>
      </w:r>
    </w:p>
    <w:p w:rsidR="008A14D4" w:rsidRDefault="008A14D4" w:rsidP="008A14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2.13.2. Зал для ожидания, места для заполнения </w:t>
      </w:r>
      <w:r>
        <w:rPr>
          <w:sz w:val="28"/>
          <w:szCs w:val="28"/>
          <w:lang w:eastAsia="ru-RU"/>
        </w:rPr>
        <w:t>запросов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о предоставлении муниципальной услуги,</w:t>
      </w:r>
      <w:r>
        <w:rPr>
          <w:sz w:val="28"/>
          <w:szCs w:val="28"/>
        </w:rPr>
        <w:t xml:space="preserve"> заявлений и иных документов оборудуются стульями, столами (стойками), бланками заявлений, письменными принадлежностями.</w:t>
      </w:r>
    </w:p>
    <w:p w:rsidR="008A14D4" w:rsidRDefault="008A14D4" w:rsidP="008A14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2.13.3. Зал для ожидания, места для заполнения </w:t>
      </w:r>
      <w:r>
        <w:rPr>
          <w:sz w:val="28"/>
          <w:szCs w:val="28"/>
          <w:lang w:eastAsia="ru-RU"/>
        </w:rPr>
        <w:t>запросов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о предоставлении муниципальной услуги,</w:t>
      </w:r>
      <w:r>
        <w:rPr>
          <w:sz w:val="28"/>
          <w:szCs w:val="28"/>
        </w:rPr>
        <w:t xml:space="preserve"> заявлений и иных документов должны быть оборудованы информационными стендами, содержащими следующую информацию:</w:t>
      </w:r>
    </w:p>
    <w:p w:rsidR="008A14D4" w:rsidRDefault="008A14D4" w:rsidP="008A14D4">
      <w:pPr>
        <w:pStyle w:val="12"/>
        <w:spacing w:line="240" w:lineRule="auto"/>
        <w:ind w:firstLine="709"/>
      </w:pPr>
      <w:r>
        <w:t>график работы (часы приема), контактные телефоны (телефон для справок), адрес официального сайта администрации в сети «Интернет», адреса электронной почты;</w:t>
      </w:r>
    </w:p>
    <w:p w:rsidR="008A14D4" w:rsidRPr="008A14D4" w:rsidRDefault="008A14D4" w:rsidP="008A14D4">
      <w:pPr>
        <w:pStyle w:val="a6"/>
        <w:spacing w:after="0"/>
        <w:ind w:firstLine="709"/>
        <w:jc w:val="both"/>
        <w:rPr>
          <w:sz w:val="28"/>
          <w:szCs w:val="28"/>
          <w:lang w:val="ru-RU"/>
        </w:rPr>
      </w:pPr>
      <w:r w:rsidRPr="008A14D4">
        <w:rPr>
          <w:sz w:val="28"/>
          <w:szCs w:val="28"/>
          <w:lang w:val="ru-RU"/>
        </w:rPr>
        <w:t>перечень, формы документов для заполнения, образцы заполнения документов, бланки для заполнения;</w:t>
      </w:r>
    </w:p>
    <w:p w:rsidR="008A14D4" w:rsidRDefault="008A14D4" w:rsidP="008A14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для отказа в </w:t>
      </w:r>
      <w:proofErr w:type="gramStart"/>
      <w:r>
        <w:rPr>
          <w:sz w:val="28"/>
          <w:szCs w:val="28"/>
        </w:rPr>
        <w:t>предоставлении</w:t>
      </w:r>
      <w:proofErr w:type="gramEnd"/>
      <w:r>
        <w:rPr>
          <w:sz w:val="28"/>
          <w:szCs w:val="28"/>
        </w:rPr>
        <w:t xml:space="preserve"> муниципальной услуги;</w:t>
      </w:r>
    </w:p>
    <w:p w:rsidR="008A14D4" w:rsidRDefault="008A14D4" w:rsidP="008A14D4">
      <w:pPr>
        <w:pStyle w:val="12"/>
        <w:spacing w:line="240" w:lineRule="auto"/>
        <w:ind w:firstLine="709"/>
      </w:pPr>
      <w: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8A14D4" w:rsidRDefault="008A14D4" w:rsidP="008A14D4">
      <w:pPr>
        <w:pStyle w:val="12"/>
        <w:spacing w:line="240" w:lineRule="auto"/>
        <w:ind w:firstLine="709"/>
      </w:pPr>
      <w:r>
        <w:t>перечень нормативных правовых актов, регулирующих предоставление муниципальной услуги.</w:t>
      </w:r>
    </w:p>
    <w:p w:rsidR="008A14D4" w:rsidRDefault="008A14D4" w:rsidP="008A14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2.13.4. Кабинеты (кабинки) приема заявителей должны быть оборудованы информационными табличками с указанием:</w:t>
      </w:r>
    </w:p>
    <w:p w:rsidR="008A14D4" w:rsidRDefault="008A14D4" w:rsidP="008A14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номера кабинета (кабинки);</w:t>
      </w:r>
    </w:p>
    <w:p w:rsidR="008A14D4" w:rsidRDefault="008A14D4" w:rsidP="008A14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имени и отчества специалиста, осуществляющего прием заявителей;</w:t>
      </w:r>
    </w:p>
    <w:p w:rsidR="008A14D4" w:rsidRDefault="008A14D4" w:rsidP="008A14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дней и часов приема, времени перерыва на обед.</w:t>
      </w:r>
    </w:p>
    <w:p w:rsidR="008A14D4" w:rsidRDefault="008A14D4" w:rsidP="008A14D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8A14D4" w:rsidRDefault="008A14D4" w:rsidP="008A14D4">
      <w:pPr>
        <w:ind w:firstLine="709"/>
        <w:jc w:val="both"/>
        <w:rPr>
          <w:i/>
          <w:sz w:val="22"/>
          <w:szCs w:val="22"/>
        </w:rPr>
      </w:pPr>
      <w:r>
        <w:rPr>
          <w:sz w:val="28"/>
          <w:szCs w:val="28"/>
        </w:rPr>
        <w:t xml:space="preserve">2.13.6. </w:t>
      </w:r>
      <w:proofErr w:type="gramStart"/>
      <w:r>
        <w:rPr>
          <w:sz w:val="28"/>
          <w:szCs w:val="28"/>
        </w:rPr>
        <w:t>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</w:t>
      </w:r>
      <w:proofErr w:type="gramEnd"/>
      <w:r>
        <w:rPr>
          <w:sz w:val="28"/>
          <w:szCs w:val="28"/>
        </w:rPr>
        <w:t xml:space="preserve"> объектов и предоставляемых услуг в сфере труда, занятости и социальной защиты населения, а также оказания им при этом необходимой помощи.</w:t>
      </w:r>
    </w:p>
    <w:p w:rsidR="008A14D4" w:rsidRDefault="008A14D4" w:rsidP="008A14D4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2.14. Показатели доступности и качества муниципальной услуги</w:t>
      </w:r>
    </w:p>
    <w:p w:rsidR="008A14D4" w:rsidRDefault="008A14D4" w:rsidP="008A1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2.14.1. Показателем доступности муниципальной услуги является:</w:t>
      </w:r>
    </w:p>
    <w:p w:rsidR="008A14D4" w:rsidRDefault="008A14D4" w:rsidP="008A14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транспортная доступность к местам предоставления муниципальной услуги;</w:t>
      </w:r>
    </w:p>
    <w:p w:rsidR="008A14D4" w:rsidRDefault="008A14D4" w:rsidP="008A14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8A14D4" w:rsidRDefault="008A14D4" w:rsidP="008A14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портала;</w:t>
      </w:r>
    </w:p>
    <w:p w:rsidR="008A14D4" w:rsidRDefault="008A14D4" w:rsidP="008A1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2.14.2. Показателями качества муниципальной услуги являются:</w:t>
      </w:r>
    </w:p>
    <w:p w:rsidR="008A14D4" w:rsidRDefault="008A14D4" w:rsidP="008A14D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соблюдение срока предоставления муниципальной услуги;</w:t>
      </w:r>
    </w:p>
    <w:p w:rsidR="008A14D4" w:rsidRDefault="008A14D4" w:rsidP="008A14D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услуги;</w:t>
      </w:r>
      <w:proofErr w:type="gramEnd"/>
    </w:p>
    <w:p w:rsidR="008A14D4" w:rsidRDefault="008A14D4" w:rsidP="008A1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8A14D4" w:rsidRDefault="008A14D4" w:rsidP="008A14D4">
      <w:pPr>
        <w:ind w:firstLine="709"/>
        <w:jc w:val="both"/>
        <w:rPr>
          <w:i/>
          <w:sz w:val="22"/>
          <w:szCs w:val="22"/>
        </w:rPr>
      </w:pPr>
      <w:r>
        <w:rPr>
          <w:sz w:val="28"/>
          <w:szCs w:val="28"/>
        </w:rPr>
        <w:t>2.14.4. Получение муниципальной услуги по экстерриториальному принципу невозможно.</w:t>
      </w:r>
    </w:p>
    <w:p w:rsidR="008A14D4" w:rsidRDefault="008A14D4" w:rsidP="008A14D4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2.14.5.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8A14D4" w:rsidRDefault="008A14D4" w:rsidP="008A14D4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2.14.6. Муниципальная услуга в многофункциональном </w:t>
      </w:r>
      <w:proofErr w:type="gramStart"/>
      <w:r>
        <w:rPr>
          <w:sz w:val="28"/>
          <w:szCs w:val="28"/>
        </w:rPr>
        <w:t>центре</w:t>
      </w:r>
      <w:proofErr w:type="gramEnd"/>
      <w:r>
        <w:rPr>
          <w:sz w:val="28"/>
          <w:szCs w:val="28"/>
        </w:rPr>
        <w:t xml:space="preserve"> предоставления государственных и муниципальных услуг (в том числе в полном объеме) не предоставляется.</w:t>
      </w:r>
    </w:p>
    <w:p w:rsidR="008A14D4" w:rsidRDefault="008A14D4" w:rsidP="008A14D4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2.14.7. Запрос о предоставлении нескольких муниципальных услуг в многофункциональном центре предоставления государственных и муниципальных услуг, предусмотренного статьей 15.1 Федерального закона № 210-ФЗ», невозможен, так как муниципальная услуга в многофункциональном центре предоставления государственных и муниципальных услуг (в том числе в полном объеме) не предоставляется.</w:t>
      </w:r>
    </w:p>
    <w:p w:rsidR="008A14D4" w:rsidRDefault="008A14D4" w:rsidP="008A14D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2.15. Требования, учитывающие особенности предоставления муниципальной услуги в электронной форме и многофункциональном центре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2.15.1. Особенности предоставления муниципальной услуги в электронной форме: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получение информации о предоставляемой муниципальной услуге в сети Интернет, в том числе на официальном сайте администрации, Едином портале, Региональном портале;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получение и копирование формы заявления, необходимой для получения муниципальной услуги в электронной форме в сети Интернет, в том числе на официальном сайте администрации, Едином портале, Региональном портале;       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представление заявления в электронной форме с использованием сети Интернет, в том числе Единого портала, Регионального портала через «Личный кабинет пользователя»;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пользователя»;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получение результатов предоставления муниципальной услуги в электронном </w:t>
      </w:r>
      <w:proofErr w:type="gramStart"/>
      <w:r>
        <w:rPr>
          <w:sz w:val="28"/>
          <w:szCs w:val="28"/>
        </w:rPr>
        <w:t>виде</w:t>
      </w:r>
      <w:proofErr w:type="gramEnd"/>
      <w:r>
        <w:rPr>
          <w:sz w:val="28"/>
          <w:szCs w:val="28"/>
        </w:rPr>
        <w:t xml:space="preserve"> на Едином портале, Региональном портале через «Личный кабинет пользователя», если это не запрещено федеральным законом.         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 для физических лиц: простая электронная подпись либо усиленная неквалифицированная подпись;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юридических лиц: усиленная квалифицированная подпись. </w:t>
      </w:r>
    </w:p>
    <w:p w:rsidR="008A14D4" w:rsidRDefault="008A14D4" w:rsidP="008A14D4">
      <w:pPr>
        <w:jc w:val="both"/>
        <w:rPr>
          <w:rFonts w:eastAsiaTheme="minorHAnsi" w:cstheme="minorBidi"/>
          <w:b/>
          <w:sz w:val="28"/>
          <w:szCs w:val="28"/>
        </w:rPr>
      </w:pPr>
      <w:r>
        <w:rPr>
          <w:sz w:val="28"/>
          <w:szCs w:val="28"/>
        </w:rPr>
        <w:t xml:space="preserve">        2.15.2. Муниципальная услуга в многофункциональном </w:t>
      </w:r>
      <w:proofErr w:type="gramStart"/>
      <w:r>
        <w:rPr>
          <w:sz w:val="28"/>
          <w:szCs w:val="28"/>
        </w:rPr>
        <w:t>центре</w:t>
      </w:r>
      <w:proofErr w:type="gramEnd"/>
      <w:r>
        <w:rPr>
          <w:sz w:val="28"/>
          <w:szCs w:val="28"/>
        </w:rPr>
        <w:t xml:space="preserve"> предоставления государственных и муниципальных услуг (в том числе в полном объеме) не предоставляется.</w:t>
      </w:r>
      <w:r>
        <w:rPr>
          <w:b/>
          <w:sz w:val="28"/>
          <w:szCs w:val="28"/>
        </w:rPr>
        <w:t xml:space="preserve">  </w:t>
      </w:r>
    </w:p>
    <w:p w:rsidR="008A14D4" w:rsidRDefault="008A14D4" w:rsidP="008A14D4">
      <w:pPr>
        <w:jc w:val="both"/>
        <w:rPr>
          <w:b/>
          <w:sz w:val="28"/>
          <w:szCs w:val="28"/>
        </w:rPr>
      </w:pPr>
    </w:p>
    <w:p w:rsidR="008A14D4" w:rsidRDefault="008A14D4" w:rsidP="008A14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Состав, последовательность и сроки выполнения </w:t>
      </w:r>
    </w:p>
    <w:p w:rsidR="008A14D4" w:rsidRDefault="008A14D4" w:rsidP="008A14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A14D4" w:rsidRDefault="008A14D4" w:rsidP="008A14D4">
      <w:pPr>
        <w:jc w:val="center"/>
        <w:rPr>
          <w:sz w:val="28"/>
          <w:szCs w:val="28"/>
        </w:rPr>
      </w:pP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Предоставление муниципальной услуги включает в себя следующие административные процедуры (действия):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прием и регистрация заявления и прилагаемых документов; 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формирование и направление межведомственных запросов;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рассмотрение заявления и прилагаемых документов и принятие решения;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выдача (направление) документов заявителю.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Порядок выполнения административных процедур (действий) при предоставлении муниципальной услуги в электронной форме: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прием и регистрация заявления и представленных документов; 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формирование и направление межведомственных запросов; 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рассмотрение заявления и представленных документов;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принятие администрацией муниципального образования решения по результатам рассмотрения заявления и документов и направление заявителю документа, подтверждающего принятие решения. </w:t>
      </w:r>
    </w:p>
    <w:p w:rsidR="008A14D4" w:rsidRDefault="008A14D4" w:rsidP="008A14D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3.1. Административная процедура по приему и регистрации заявления и прилагаемых документов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3.1.1. Основанием для начала административной процедуры является поступление в администрацию  заявления о предоставлении муниципальной услуги.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3.1.2. Результатом административной процедуры является регистрация поступившего заявления специалистом администрации, ответственным за регистрацию входящей документации,  и направление его главе администрации в течение одного рабочего дня. </w:t>
      </w:r>
    </w:p>
    <w:p w:rsidR="008A14D4" w:rsidRDefault="008A14D4" w:rsidP="008A14D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3.2. Административных действий при формировании и направлении межведомственных запросов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3.2.1. </w:t>
      </w:r>
      <w:proofErr w:type="gramStart"/>
      <w:r>
        <w:rPr>
          <w:sz w:val="28"/>
          <w:szCs w:val="28"/>
        </w:rPr>
        <w:t>Основанием для начала административной процедуры в целях получения документов, указанных в пункте 2.6 настоящего Административного регламента, является поступление специалисту, ответственному за предоставление муниципальной услуги, зарегистрированного заявления с документами, направление межведомственных запросов в органы государственной власти, органы местного самоуправления и (или) подведомственные таким органам организации, в распоряжении которых находятся указанные документы (их копии или содержащиеся в них сведения), если они не</w:t>
      </w:r>
      <w:proofErr w:type="gramEnd"/>
      <w:r>
        <w:rPr>
          <w:sz w:val="28"/>
          <w:szCs w:val="28"/>
        </w:rPr>
        <w:t xml:space="preserve"> были представлены заявителем по собственной инициативе.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3.2.2. Результатом выполнения административной процедуры является направление межведомственных запросов в соответствующие органы и (или) организации и получение результатов таких запросов. </w:t>
      </w:r>
    </w:p>
    <w:p w:rsidR="008A14D4" w:rsidRDefault="008A14D4" w:rsidP="008A14D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3.3. Административная процедура по рассмотрению заявления и прилагаемых документов и принятию решения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3.3.1. Основанием для начала административной процедуры является получение специалистом администрации, зарегистрированного заявления для исполнения и пакета прилагаемых документов.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3.3.2. Специалист администрации проверяет поступившее заявление и пакет прилагаемых документов, предусмотренных пунктом 2.6 настоящего Административного регламента, и рассматривает заявление и пакет документов.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3.3.3. Результатом административной процедуры является: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издание муниципального правового акта о предоставлении жилого помещения в специализированном жилищном (маневренном) фонде в доме, расположенном на территории муниципального образования;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2) издание муниципального правового акта об отказе в предоставлении заявителю жилого помещения специализированного жилищного (маневренного) фонда на территории муниципального образования. </w:t>
      </w:r>
    </w:p>
    <w:p w:rsidR="008A14D4" w:rsidRDefault="008A14D4" w:rsidP="008A14D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3.4. Выдача (направление) документов заявителю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3.4.1. Специалист администрации, ответственный за предоставление муниципальной услуги, выдает (направляет) заявителю результат предоставления услуги, в соответствии с правилами документооборота в администрации.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3.4.2. Результатом выполнения административной процедуры является выдача (направление) заявителю документа, указанного 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3.3.3 настоящего Административного регламента. </w:t>
      </w:r>
    </w:p>
    <w:p w:rsidR="008A14D4" w:rsidRDefault="008A14D4" w:rsidP="008A14D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3.5. Порядок осуществления административных процедур (действий) в электронной форме, в том числе с использованием Единого портала, Портала Кировской области Информация о муниципальной услуге размещается на Едином портале, Портале Кировской области.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«Личный кабинет пользователя» Единого портала.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3.5.1. Описание последовательности действий при приеме и регистрации документов. 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 запроса на предоставление муниципальной услуги из Единого портала, Портала Кировской области.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3.5.2. Описание последовательности действий при формировании и направлении межведомственных запросов. Взаимодействие органов местного самоуправления и организаций, участвующих в предоставлении муниципальной услуги, осуществляется в соответствии с подразделом 3.2 раздела 3 настоящего Административного регламента.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3.5.3. Последовательность действий при рассмотрении Заявления и представленных документов, при принятии решения по результатам рассмотрения документов и направлении заявителю документа, подтверждающего принятие решения, аналогична последовательности, указанной в подразделах 3.3, 3.4 раздела 3 настоящего Административного регламента.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3.5.4. В случае представления документов через Единый портал, Портал Кировской области решение по результатам рассмотрения представленных документов направляется заявителю в «Личный кабинет пользователя» Единого портала, Портала Кировской области. Срок выполнения административной процедуры не может превышать три рабочих дня со дня принятия решения. </w:t>
      </w:r>
    </w:p>
    <w:p w:rsidR="008A14D4" w:rsidRDefault="008A14D4" w:rsidP="008A14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3.6. Порядок исправления допущенных опечаток и ошибок в выданных в </w:t>
      </w:r>
      <w:proofErr w:type="gramStart"/>
      <w:r>
        <w:rPr>
          <w:b/>
          <w:sz w:val="28"/>
          <w:szCs w:val="28"/>
        </w:rPr>
        <w:t>результате</w:t>
      </w:r>
      <w:proofErr w:type="gramEnd"/>
      <w:r>
        <w:rPr>
          <w:b/>
          <w:sz w:val="28"/>
          <w:szCs w:val="28"/>
        </w:rPr>
        <w:t xml:space="preserve"> предоставления муниципальной услуги документах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случае необходимости внесения изменений в выданные в результате предоставления муниципальной услуги документы в связи с допущенными опечатками и (или) ошибками заявитель направляет заявление (приложение № 2 к настоящему Административному регламенту).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Изменения вносятся нормативным правовым актом органа местного самоуправления.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Заявление может быть подано посредством Единого портала государственных и муниципальных услуг (функций), Портала Кировской области, а также непосредственно в администрацию. </w:t>
      </w:r>
    </w:p>
    <w:p w:rsidR="008A14D4" w:rsidRDefault="008A14D4" w:rsidP="008A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случае внесения изменений в постановление администрации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о внесении изменений в решение.       </w:t>
      </w:r>
    </w:p>
    <w:p w:rsidR="008A14D4" w:rsidRDefault="008A14D4" w:rsidP="008A14D4">
      <w:pPr>
        <w:jc w:val="both"/>
        <w:rPr>
          <w:rFonts w:eastAsiaTheme="minorHAnsi" w:cstheme="minorBidi"/>
          <w:sz w:val="28"/>
          <w:szCs w:val="28"/>
        </w:rPr>
      </w:pPr>
      <w:r>
        <w:rPr>
          <w:sz w:val="28"/>
          <w:szCs w:val="28"/>
        </w:rPr>
        <w:t xml:space="preserve">          Срок внесения изменений в решение составляет 10 рабочих дней  </w:t>
      </w:r>
    </w:p>
    <w:p w:rsidR="008A14D4" w:rsidRDefault="008A14D4" w:rsidP="008A14D4">
      <w:pPr>
        <w:jc w:val="both"/>
        <w:rPr>
          <w:sz w:val="28"/>
          <w:szCs w:val="28"/>
        </w:rPr>
      </w:pPr>
    </w:p>
    <w:p w:rsidR="008A14D4" w:rsidRDefault="008A14D4" w:rsidP="008A14D4">
      <w:pPr>
        <w:pStyle w:val="ConsPlusTitle"/>
        <w:ind w:firstLine="709"/>
        <w:rPr>
          <w:rFonts w:ascii="Arial" w:hAnsi="Liberation Serif" w:cstheme="minorBidi"/>
          <w:bCs w:val="0"/>
          <w:sz w:val="20"/>
        </w:rPr>
      </w:pPr>
      <w:r>
        <w:rPr>
          <w:rFonts w:cstheme="minorBidi"/>
          <w:bCs w:val="0"/>
          <w:color w:val="000000"/>
          <w:sz w:val="28"/>
        </w:rPr>
        <w:t xml:space="preserve">4. Формы </w:t>
      </w:r>
      <w:proofErr w:type="gramStart"/>
      <w:r>
        <w:rPr>
          <w:rFonts w:cstheme="minorBidi"/>
          <w:bCs w:val="0"/>
          <w:color w:val="000000"/>
          <w:sz w:val="28"/>
        </w:rPr>
        <w:t>контроля за</w:t>
      </w:r>
      <w:proofErr w:type="gramEnd"/>
      <w:r>
        <w:rPr>
          <w:rFonts w:cstheme="minorBidi"/>
          <w:bCs w:val="0"/>
          <w:color w:val="000000"/>
          <w:sz w:val="28"/>
        </w:rPr>
        <w:t xml:space="preserve"> предоставлением муниципальной услуги</w:t>
      </w:r>
    </w:p>
    <w:p w:rsidR="008A14D4" w:rsidRDefault="008A14D4" w:rsidP="008A14D4">
      <w:pPr>
        <w:ind w:firstLine="709"/>
        <w:jc w:val="both"/>
        <w:rPr>
          <w:rFonts w:cstheme="minorBidi"/>
          <w:b/>
        </w:rPr>
      </w:pPr>
      <w:r>
        <w:rPr>
          <w:b/>
          <w:color w:val="000000"/>
          <w:sz w:val="28"/>
        </w:rPr>
        <w:t>4.1. Порядок осуществления текущего контроля</w:t>
      </w:r>
    </w:p>
    <w:p w:rsidR="008A14D4" w:rsidRDefault="008A14D4" w:rsidP="008A14D4">
      <w:pPr>
        <w:ind w:firstLine="709"/>
        <w:jc w:val="both"/>
      </w:pPr>
      <w:r>
        <w:rPr>
          <w:color w:val="000000"/>
          <w:sz w:val="28"/>
        </w:rPr>
        <w:t xml:space="preserve">4.1.1. Текущий </w:t>
      </w:r>
      <w:proofErr w:type="gramStart"/>
      <w:r>
        <w:rPr>
          <w:color w:val="000000"/>
          <w:sz w:val="28"/>
        </w:rPr>
        <w:t>контроль за</w:t>
      </w:r>
      <w:proofErr w:type="gramEnd"/>
      <w:r>
        <w:rPr>
          <w:color w:val="000000"/>
          <w:sz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специалистом, ответственным за предоставление муниципальной услуги, и исполнением настоящего административного регламента (далее – текущий контроль) осуществляется главой администрации или уполномоченным должностным лицом.</w:t>
      </w:r>
    </w:p>
    <w:p w:rsidR="008A14D4" w:rsidRDefault="008A14D4" w:rsidP="008A14D4">
      <w:pPr>
        <w:ind w:firstLine="709"/>
        <w:jc w:val="both"/>
      </w:pPr>
      <w:r>
        <w:rPr>
          <w:color w:val="000000"/>
          <w:sz w:val="28"/>
        </w:rPr>
        <w:t xml:space="preserve">Перечень должностных лиц, осуществляющих текущий контроль, устанавливается   правовыми актами администрации. Полномочия должностных лиц на осуществление текущего контроля определяются в  должностных </w:t>
      </w:r>
      <w:proofErr w:type="gramStart"/>
      <w:r>
        <w:rPr>
          <w:color w:val="000000"/>
          <w:sz w:val="28"/>
        </w:rPr>
        <w:t>инструкциях</w:t>
      </w:r>
      <w:proofErr w:type="gramEnd"/>
      <w:r>
        <w:rPr>
          <w:color w:val="000000"/>
          <w:sz w:val="28"/>
        </w:rPr>
        <w:t xml:space="preserve"> работников администрации.</w:t>
      </w:r>
    </w:p>
    <w:p w:rsidR="008A14D4" w:rsidRDefault="008A14D4" w:rsidP="008A14D4">
      <w:pPr>
        <w:ind w:firstLine="709"/>
        <w:jc w:val="both"/>
      </w:pPr>
      <w:r>
        <w:rPr>
          <w:color w:val="000000"/>
          <w:sz w:val="28"/>
        </w:rPr>
        <w:t xml:space="preserve">4.1.2.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специалистом, ответственным за предоставление муниципальной услуги, положений настоящего административного регламента, требований к заполнению, ведению и хранению документов, регламентирующих деятельность по предоставлению муниципальной услуги. </w:t>
      </w:r>
    </w:p>
    <w:p w:rsidR="008A14D4" w:rsidRDefault="008A14D4" w:rsidP="008A14D4">
      <w:pPr>
        <w:ind w:firstLine="709"/>
        <w:jc w:val="both"/>
      </w:pPr>
      <w:r>
        <w:rPr>
          <w:color w:val="000000"/>
          <w:sz w:val="28"/>
        </w:rPr>
        <w:t>4.1.3. Глава администрации, а также уполномоченное им должностное лицо, осуществляя контроль, вправе:</w:t>
      </w:r>
    </w:p>
    <w:p w:rsidR="008A14D4" w:rsidRDefault="008A14D4" w:rsidP="008A14D4">
      <w:pPr>
        <w:ind w:firstLine="709"/>
        <w:jc w:val="both"/>
      </w:pPr>
      <w:r>
        <w:rPr>
          <w:color w:val="000000"/>
          <w:sz w:val="28"/>
        </w:rPr>
        <w:t>контролировать соблюдение порядка и условий предоставления муниципальной услуги;</w:t>
      </w:r>
    </w:p>
    <w:p w:rsidR="008A14D4" w:rsidRDefault="008A14D4" w:rsidP="008A14D4">
      <w:pPr>
        <w:ind w:firstLine="709"/>
        <w:jc w:val="both"/>
      </w:pPr>
      <w:r>
        <w:rPr>
          <w:color w:val="000000"/>
          <w:sz w:val="28"/>
        </w:rPr>
        <w:t xml:space="preserve">в </w:t>
      </w:r>
      <w:proofErr w:type="gramStart"/>
      <w:r>
        <w:rPr>
          <w:color w:val="000000"/>
          <w:sz w:val="28"/>
        </w:rPr>
        <w:t>случае</w:t>
      </w:r>
      <w:proofErr w:type="gramEnd"/>
      <w:r>
        <w:rPr>
          <w:color w:val="000000"/>
          <w:sz w:val="28"/>
        </w:rPr>
        <w:t xml:space="preserve">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8A14D4" w:rsidRDefault="008A14D4" w:rsidP="008A14D4">
      <w:pPr>
        <w:ind w:firstLine="709"/>
        <w:jc w:val="both"/>
      </w:pPr>
      <w:r>
        <w:rPr>
          <w:color w:val="000000"/>
          <w:sz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8A14D4" w:rsidRDefault="008A14D4" w:rsidP="008A14D4">
      <w:pPr>
        <w:ind w:firstLine="709"/>
        <w:jc w:val="both"/>
      </w:pPr>
      <w:proofErr w:type="gramStart"/>
      <w:r>
        <w:rPr>
          <w:color w:val="000000"/>
          <w:sz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8A14D4" w:rsidRDefault="008A14D4" w:rsidP="008A14D4">
      <w:pPr>
        <w:ind w:firstLine="709"/>
        <w:jc w:val="both"/>
        <w:rPr>
          <w:b/>
        </w:rPr>
      </w:pPr>
      <w:r>
        <w:rPr>
          <w:b/>
          <w:color w:val="000000"/>
          <w:sz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8A14D4" w:rsidRDefault="008A14D4" w:rsidP="008A14D4">
      <w:pPr>
        <w:ind w:firstLine="709"/>
        <w:jc w:val="both"/>
      </w:pPr>
      <w:r>
        <w:rPr>
          <w:color w:val="000000"/>
          <w:sz w:val="28"/>
        </w:rPr>
        <w:lastRenderedPageBreak/>
        <w:t xml:space="preserve">4.2.1. </w:t>
      </w:r>
      <w:proofErr w:type="gramStart"/>
      <w:r>
        <w:rPr>
          <w:color w:val="000000"/>
          <w:sz w:val="28"/>
        </w:rPr>
        <w:t>Проверки проводятся в целях контроля за полнотой и качеством предоставления муниципальной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  <w:proofErr w:type="gramEnd"/>
    </w:p>
    <w:p w:rsidR="008A14D4" w:rsidRDefault="008A14D4" w:rsidP="008A14D4">
      <w:pPr>
        <w:ind w:firstLine="709"/>
        <w:jc w:val="both"/>
      </w:pPr>
      <w:r>
        <w:rPr>
          <w:color w:val="000000"/>
          <w:sz w:val="28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8A14D4" w:rsidRDefault="008A14D4" w:rsidP="008A14D4">
      <w:pPr>
        <w:ind w:firstLine="709"/>
        <w:jc w:val="both"/>
      </w:pPr>
      <w:r>
        <w:rPr>
          <w:color w:val="000000"/>
          <w:sz w:val="28"/>
        </w:rPr>
        <w:t>4.2.3. Проверки могут быть плановыми и внеплановыми.</w:t>
      </w:r>
    </w:p>
    <w:p w:rsidR="008A14D4" w:rsidRDefault="008A14D4" w:rsidP="008A14D4">
      <w:pPr>
        <w:ind w:firstLine="709"/>
        <w:jc w:val="both"/>
      </w:pPr>
      <w:r>
        <w:rPr>
          <w:color w:val="000000"/>
          <w:sz w:val="28"/>
        </w:rPr>
        <w:t>4.2.4. Плановые проверки осуществляются на основании распоряжений главы администрации. При плановых проверках рассматриваются все вопросы, связанные с предоставлением муниципальной услуги.</w:t>
      </w:r>
    </w:p>
    <w:p w:rsidR="008A14D4" w:rsidRDefault="008A14D4" w:rsidP="008A14D4">
      <w:pPr>
        <w:ind w:firstLine="709"/>
        <w:jc w:val="both"/>
      </w:pPr>
      <w:r>
        <w:rPr>
          <w:color w:val="000000"/>
          <w:sz w:val="28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8A14D4" w:rsidRDefault="008A14D4" w:rsidP="008A14D4">
      <w:pPr>
        <w:ind w:firstLine="709"/>
        <w:jc w:val="both"/>
      </w:pPr>
      <w:r>
        <w:rPr>
          <w:color w:val="000000"/>
          <w:sz w:val="28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8A14D4" w:rsidRDefault="008A14D4" w:rsidP="008A14D4">
      <w:pPr>
        <w:ind w:firstLine="709"/>
        <w:jc w:val="both"/>
      </w:pPr>
      <w:r>
        <w:rPr>
          <w:color w:val="000000"/>
          <w:sz w:val="28"/>
        </w:rPr>
        <w:t>4.2.7. Проверка осуществляется на основании распоряжения главы администрации.</w:t>
      </w:r>
    </w:p>
    <w:p w:rsidR="008A14D4" w:rsidRDefault="008A14D4" w:rsidP="008A14D4">
      <w:pPr>
        <w:ind w:firstLine="709"/>
        <w:jc w:val="both"/>
      </w:pPr>
      <w:r>
        <w:rPr>
          <w:color w:val="000000"/>
          <w:sz w:val="28"/>
        </w:rPr>
        <w:t xml:space="preserve">4.2.8. Результаты проверки оформляются актом, в </w:t>
      </w:r>
      <w:proofErr w:type="gramStart"/>
      <w:r>
        <w:rPr>
          <w:color w:val="000000"/>
          <w:sz w:val="28"/>
        </w:rPr>
        <w:t>котором</w:t>
      </w:r>
      <w:proofErr w:type="gramEnd"/>
      <w:r>
        <w:rPr>
          <w:color w:val="000000"/>
          <w:sz w:val="28"/>
        </w:rPr>
        <w:t xml:space="preserve"> отмечаются выявленные недостатки и предложения по их устранению. Акт подписывают председатель и члены комиссии, глава администрации (лицо, исполняющее обязанности главы администрации).</w:t>
      </w:r>
    </w:p>
    <w:p w:rsidR="008A14D4" w:rsidRDefault="008A14D4" w:rsidP="008A14D4">
      <w:pPr>
        <w:ind w:firstLine="709"/>
        <w:jc w:val="both"/>
      </w:pPr>
      <w:r>
        <w:rPr>
          <w:color w:val="000000"/>
          <w:sz w:val="28"/>
        </w:rPr>
        <w:t xml:space="preserve">4.2.9. Проверяемые лица, в </w:t>
      </w:r>
      <w:proofErr w:type="gramStart"/>
      <w:r>
        <w:rPr>
          <w:color w:val="000000"/>
          <w:sz w:val="28"/>
        </w:rPr>
        <w:t>отношении</w:t>
      </w:r>
      <w:proofErr w:type="gramEnd"/>
      <w:r>
        <w:rPr>
          <w:color w:val="000000"/>
          <w:sz w:val="28"/>
        </w:rPr>
        <w:t xml:space="preserve">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8A14D4" w:rsidRDefault="008A14D4" w:rsidP="008A14D4">
      <w:pPr>
        <w:ind w:firstLine="709"/>
        <w:jc w:val="both"/>
        <w:rPr>
          <w:b/>
        </w:rPr>
      </w:pPr>
      <w:r>
        <w:rPr>
          <w:b/>
          <w:color w:val="000000"/>
          <w:sz w:val="28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8A14D4" w:rsidRDefault="008A14D4" w:rsidP="008A14D4">
      <w:pPr>
        <w:ind w:firstLine="709"/>
        <w:jc w:val="both"/>
      </w:pPr>
      <w:r>
        <w:rPr>
          <w:color w:val="000000"/>
          <w:sz w:val="28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8A14D4" w:rsidRDefault="008A14D4" w:rsidP="008A14D4">
      <w:pPr>
        <w:ind w:firstLine="709"/>
        <w:jc w:val="both"/>
      </w:pPr>
      <w:r>
        <w:rPr>
          <w:color w:val="000000"/>
          <w:sz w:val="28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8A14D4" w:rsidRDefault="008A14D4" w:rsidP="008A14D4">
      <w:pPr>
        <w:ind w:firstLine="709"/>
        <w:jc w:val="both"/>
      </w:pPr>
      <w:r>
        <w:rPr>
          <w:color w:val="000000"/>
          <w:sz w:val="28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8A14D4" w:rsidRDefault="008A14D4" w:rsidP="008A14D4">
      <w:pPr>
        <w:ind w:firstLine="709"/>
        <w:jc w:val="both"/>
        <w:rPr>
          <w:b/>
        </w:rPr>
      </w:pPr>
      <w:r>
        <w:rPr>
          <w:b/>
          <w:color w:val="000000"/>
          <w:sz w:val="28"/>
        </w:rPr>
        <w:lastRenderedPageBreak/>
        <w:t xml:space="preserve">4.4. Положения, характеризующие требования к порядку и формам </w:t>
      </w:r>
      <w:proofErr w:type="gramStart"/>
      <w:r>
        <w:rPr>
          <w:b/>
          <w:color w:val="000000"/>
          <w:sz w:val="28"/>
        </w:rPr>
        <w:t>контроля за</w:t>
      </w:r>
      <w:proofErr w:type="gramEnd"/>
      <w:r>
        <w:rPr>
          <w:b/>
          <w:color w:val="000000"/>
          <w:sz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8A14D4" w:rsidRDefault="008A14D4" w:rsidP="008A14D4">
      <w:pPr>
        <w:ind w:firstLine="709"/>
        <w:jc w:val="both"/>
      </w:pPr>
      <w:r>
        <w:rPr>
          <w:color w:val="000000"/>
          <w:sz w:val="28"/>
        </w:rPr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8A14D4" w:rsidRDefault="008A14D4" w:rsidP="008A14D4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4.4.2. Граждане, их объединения и организации могут сообщить обо всех результатах </w:t>
      </w:r>
      <w:proofErr w:type="gramStart"/>
      <w:r>
        <w:rPr>
          <w:color w:val="000000"/>
          <w:sz w:val="28"/>
        </w:rPr>
        <w:t>контроля за</w:t>
      </w:r>
      <w:proofErr w:type="gramEnd"/>
      <w:r>
        <w:rPr>
          <w:color w:val="000000"/>
          <w:sz w:val="28"/>
        </w:rPr>
        <w:t xml:space="preserve"> предоставлением муниципальной услуги через «Личный кабинет» на Портале Кировской области.</w:t>
      </w:r>
    </w:p>
    <w:p w:rsidR="008A14D4" w:rsidRDefault="008A14D4" w:rsidP="008A14D4">
      <w:pPr>
        <w:ind w:firstLine="709"/>
        <w:jc w:val="both"/>
        <w:rPr>
          <w:rFonts w:asciiTheme="minorHAnsi" w:hAnsiTheme="minorHAnsi"/>
          <w:sz w:val="22"/>
        </w:rPr>
      </w:pPr>
    </w:p>
    <w:p w:rsidR="008A14D4" w:rsidRDefault="008A14D4" w:rsidP="008A14D4">
      <w:pPr>
        <w:ind w:firstLine="720"/>
        <w:jc w:val="both"/>
        <w:rPr>
          <w:b/>
          <w:color w:val="000000"/>
          <w:sz w:val="28"/>
        </w:rPr>
      </w:pPr>
      <w:bookmarkStart w:id="0" w:name="P255"/>
      <w:bookmarkEnd w:id="0"/>
      <w:r>
        <w:rPr>
          <w:b/>
          <w:color w:val="000000"/>
          <w:sz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8A14D4" w:rsidRDefault="008A14D4" w:rsidP="008A14D4">
      <w:pPr>
        <w:ind w:firstLine="720"/>
        <w:jc w:val="both"/>
        <w:rPr>
          <w:rFonts w:asciiTheme="minorHAnsi" w:hAnsiTheme="minorHAnsi"/>
          <w:b/>
          <w:sz w:val="22"/>
        </w:rPr>
      </w:pP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5.1. Информация для заявителя о его праве подать жалобу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  либо муниципальных служащих могут быть обжалованы в досудебном порядке.</w:t>
      </w:r>
    </w:p>
    <w:p w:rsidR="008A14D4" w:rsidRDefault="008A14D4" w:rsidP="008A14D4">
      <w:pPr>
        <w:ind w:firstLine="720"/>
        <w:jc w:val="both"/>
      </w:pPr>
      <w:proofErr w:type="gramStart"/>
      <w:r>
        <w:rPr>
          <w:color w:val="000000"/>
          <w:sz w:val="28"/>
        </w:rPr>
        <w:t xml:space="preserve">Жалоба на решения и (или) действия (бездействие) органа, предоставляющего муниципальную услугу, должностного лица органа, предоставляющего муниципальную услугу, 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</w:t>
      </w:r>
      <w:hyperlink r:id="rId11" w:tgtFrame="Logical" w:history="1">
        <w:r>
          <w:rPr>
            <w:rStyle w:val="c8edf2e5f0ede5f2-f1f1fbebeae0"/>
            <w:rFonts w:eastAsia="Calibri" w:cstheme="minorBidi"/>
            <w:color w:val="000000"/>
            <w:sz w:val="28"/>
          </w:rPr>
          <w:t>Градостроительного кодекса</w:t>
        </w:r>
      </w:hyperlink>
      <w:r>
        <w:rPr>
          <w:color w:val="000000"/>
          <w:sz w:val="28"/>
        </w:rPr>
        <w:t xml:space="preserve"> Российской Федерации, может быть подана такими</w:t>
      </w:r>
      <w:proofErr w:type="gramEnd"/>
      <w:r>
        <w:rPr>
          <w:color w:val="000000"/>
          <w:sz w:val="28"/>
        </w:rPr>
        <w:t xml:space="preserve"> лицами в </w:t>
      </w:r>
      <w:proofErr w:type="gramStart"/>
      <w:r>
        <w:rPr>
          <w:color w:val="000000"/>
          <w:sz w:val="28"/>
        </w:rPr>
        <w:t>порядке</w:t>
      </w:r>
      <w:proofErr w:type="gramEnd"/>
      <w:r>
        <w:rPr>
          <w:color w:val="000000"/>
          <w:sz w:val="28"/>
        </w:rPr>
        <w:t>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5.2. Предмет жалобы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5.2.1. Заявитель может обратиться с жалобой, в том числе в следующих случаях: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2" w:history="1">
        <w:r>
          <w:rPr>
            <w:rStyle w:val="a3"/>
            <w:color w:val="000000"/>
            <w:sz w:val="28"/>
          </w:rPr>
          <w:t>статье 15.1</w:t>
        </w:r>
      </w:hyperlink>
      <w:r>
        <w:rPr>
          <w:color w:val="000000"/>
          <w:sz w:val="28"/>
        </w:rPr>
        <w:t xml:space="preserve"> Федерального закона № 210-ФЗ;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 xml:space="preserve">2) нарушение срока предоставления муниципальной услуги. 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>
        <w:rPr>
          <w:color w:val="000000"/>
          <w:sz w:val="28"/>
        </w:rPr>
        <w:lastRenderedPageBreak/>
        <w:t>муниципальными правовыми актами для предоставления муниципальной услуги;</w:t>
      </w:r>
    </w:p>
    <w:p w:rsidR="008A14D4" w:rsidRDefault="008A14D4" w:rsidP="008A14D4">
      <w:pPr>
        <w:ind w:firstLine="720"/>
        <w:jc w:val="both"/>
      </w:pPr>
      <w:proofErr w:type="gramStart"/>
      <w:r>
        <w:rPr>
          <w:color w:val="000000"/>
          <w:sz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  <w:proofErr w:type="gramEnd"/>
    </w:p>
    <w:p w:rsidR="008A14D4" w:rsidRDefault="008A14D4" w:rsidP="008A14D4">
      <w:pPr>
        <w:ind w:firstLine="720"/>
        <w:jc w:val="both"/>
      </w:pPr>
      <w:proofErr w:type="gramStart"/>
      <w:r>
        <w:rPr>
          <w:color w:val="000000"/>
          <w:sz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A14D4" w:rsidRDefault="008A14D4" w:rsidP="008A14D4">
      <w:pPr>
        <w:ind w:firstLine="720"/>
        <w:jc w:val="both"/>
      </w:pPr>
      <w:proofErr w:type="gramStart"/>
      <w:r>
        <w:rPr>
          <w:color w:val="000000"/>
          <w:sz w:val="28"/>
        </w:rPr>
        <w:t>7) отказ органа, предоставляющего муниципальную услугу, его должностного лица,  муниципального служащего 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8A14D4" w:rsidRDefault="008A14D4" w:rsidP="008A14D4">
      <w:pPr>
        <w:ind w:firstLine="720"/>
        <w:jc w:val="both"/>
      </w:pPr>
      <w:proofErr w:type="gramStart"/>
      <w:r>
        <w:rPr>
          <w:color w:val="000000"/>
          <w:sz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 </w:t>
      </w:r>
      <w:proofErr w:type="gramEnd"/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>
          <w:rPr>
            <w:rStyle w:val="a3"/>
            <w:color w:val="000000"/>
            <w:sz w:val="28"/>
          </w:rPr>
          <w:t>пунктом 4 части 1 статьи 7</w:t>
        </w:r>
      </w:hyperlink>
      <w:r>
        <w:rPr>
          <w:color w:val="000000"/>
          <w:sz w:val="28"/>
        </w:rPr>
        <w:t xml:space="preserve"> Закона № 210-ФЗ.  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5.3. Органы местного самоуправления, организации, должностные лица, которым может быть направлена жалоба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</w:t>
      </w:r>
      <w:r>
        <w:rPr>
          <w:rStyle w:val="c8edf2e5f0ede5f2-f1f1fbebeae0"/>
          <w:rFonts w:eastAsia="Calibri" w:cstheme="minorBidi"/>
          <w:color w:val="000000"/>
          <w:sz w:val="28"/>
        </w:rPr>
        <w:t>.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5.4.  Порядок подачи и рассмотрения жалобы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5.4.1.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lastRenderedPageBreak/>
        <w:t xml:space="preserve"> 5.4.2. </w:t>
      </w:r>
      <w:proofErr w:type="gramStart"/>
      <w:r>
        <w:rPr>
          <w:color w:val="000000"/>
          <w:sz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 с использованием сети «Интернет», официального сайта органа, предоставляющего муниципальную услугу, в сети «Интернет», Единого портала государственных и муниципальных услуг (функций), Портала Кировской области, а также может быть подана при личном приёме заявителя.</w:t>
      </w:r>
      <w:proofErr w:type="gramEnd"/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 xml:space="preserve"> 5.4.3. Жалоба должна содержать: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решения и действия (бездействие) которых обжалуются;</w:t>
      </w:r>
    </w:p>
    <w:p w:rsidR="008A14D4" w:rsidRDefault="008A14D4" w:rsidP="008A14D4">
      <w:pPr>
        <w:ind w:firstLine="720"/>
        <w:jc w:val="both"/>
      </w:pPr>
      <w:proofErr w:type="gramStart"/>
      <w:r>
        <w:rPr>
          <w:color w:val="000000"/>
          <w:sz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5.4.4. Прием жалоб в письменной форме осуществляется органом, предоставляющим  муниципальную услугу,  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Время приема жалоб должно совпадать со временем предоставления муниципальных услуг.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Жалоба в письменной форме может быть также направлена по почте.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 xml:space="preserve">5.4.5.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color w:val="000000"/>
          <w:sz w:val="28"/>
        </w:rPr>
        <w:t>представлена</w:t>
      </w:r>
      <w:proofErr w:type="gramEnd"/>
      <w:r>
        <w:rPr>
          <w:color w:val="000000"/>
          <w:sz w:val="28"/>
        </w:rPr>
        <w:t>: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lastRenderedPageBreak/>
        <w:t xml:space="preserve">а) оформленная в </w:t>
      </w:r>
      <w:proofErr w:type="gramStart"/>
      <w:r>
        <w:rPr>
          <w:color w:val="000000"/>
          <w:sz w:val="28"/>
        </w:rPr>
        <w:t>соответствии</w:t>
      </w:r>
      <w:proofErr w:type="gramEnd"/>
      <w:r>
        <w:rPr>
          <w:color w:val="000000"/>
          <w:sz w:val="28"/>
        </w:rPr>
        <w:t xml:space="preserve"> с законодательством Российской Федерации доверенность (для физических лиц);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 xml:space="preserve">б) оформленная в </w:t>
      </w:r>
      <w:proofErr w:type="gramStart"/>
      <w:r>
        <w:rPr>
          <w:color w:val="000000"/>
          <w:sz w:val="28"/>
        </w:rPr>
        <w:t>соответствии</w:t>
      </w:r>
      <w:proofErr w:type="gramEnd"/>
      <w:r>
        <w:rPr>
          <w:color w:val="000000"/>
          <w:sz w:val="28"/>
        </w:rPr>
        <w:t xml:space="preserve">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 xml:space="preserve"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 xml:space="preserve">В электронном виде жалоба может быть подана заявителем посредством: 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официального сайта органа, предоставляющего муниципальную услугу,  в сети «Интернет»;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Единого портала государственных и муниципальных услуг (функций);</w:t>
      </w:r>
    </w:p>
    <w:p w:rsidR="008A14D4" w:rsidRDefault="008A14D4" w:rsidP="008A14D4">
      <w:pPr>
        <w:ind w:firstLine="720"/>
        <w:jc w:val="both"/>
      </w:pPr>
      <w:proofErr w:type="gramStart"/>
      <w:r>
        <w:rPr>
          <w:color w:val="000000"/>
          <w:sz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«Интернет»;</w:t>
      </w:r>
      <w:proofErr w:type="gramEnd"/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Портала Кировской области.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5.4.7. Орган, предоставляющий муниципальную услугу,  определяет уполномоченных на рассмотрение жалоб должностных лиц.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 xml:space="preserve"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 xml:space="preserve">5.4.9.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</w:t>
      </w:r>
      <w:proofErr w:type="gramStart"/>
      <w:r>
        <w:rPr>
          <w:color w:val="000000"/>
          <w:sz w:val="28"/>
        </w:rPr>
        <w:t>и</w:t>
      </w:r>
      <w:proofErr w:type="gramEnd"/>
      <w:r>
        <w:rPr>
          <w:color w:val="000000"/>
          <w:sz w:val="28"/>
        </w:rPr>
        <w:t xml:space="preserve">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5.5. Сроки рассмотрения жалобы</w:t>
      </w:r>
    </w:p>
    <w:p w:rsidR="008A14D4" w:rsidRDefault="008A14D4" w:rsidP="008A14D4">
      <w:pPr>
        <w:ind w:firstLine="720"/>
        <w:jc w:val="both"/>
      </w:pPr>
      <w:proofErr w:type="gramStart"/>
      <w:r>
        <w:rPr>
          <w:color w:val="000000"/>
          <w:sz w:val="28"/>
        </w:rPr>
        <w:lastRenderedPageBreak/>
        <w:t>Жалоба, поступившая в орган, предоставляющий муниципальную услугу,  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>
        <w:rPr>
          <w:color w:val="000000"/>
          <w:sz w:val="28"/>
        </w:rPr>
        <w:t xml:space="preserve"> дня ее регистрации.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5.6. Результат рассмотрения жалобы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5.6.1. По результатам рассмотрения жалобы принимается решение: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 xml:space="preserve">в </w:t>
      </w:r>
      <w:proofErr w:type="gramStart"/>
      <w:r>
        <w:rPr>
          <w:color w:val="000000"/>
          <w:sz w:val="28"/>
        </w:rPr>
        <w:t>удовлетворении</w:t>
      </w:r>
      <w:proofErr w:type="gramEnd"/>
      <w:r>
        <w:rPr>
          <w:color w:val="000000"/>
          <w:sz w:val="28"/>
        </w:rPr>
        <w:t xml:space="preserve"> жалобы отказывается.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5.6.3. В ответе по результатам рассмотрения жалобы указываются:</w:t>
      </w:r>
    </w:p>
    <w:p w:rsidR="008A14D4" w:rsidRDefault="008A14D4" w:rsidP="008A14D4">
      <w:pPr>
        <w:ind w:firstLine="720"/>
        <w:jc w:val="both"/>
      </w:pPr>
      <w:proofErr w:type="gramStart"/>
      <w:r>
        <w:rPr>
          <w:color w:val="000000"/>
          <w:sz w:val="28"/>
        </w:rPr>
        <w:t>наименование органа, предоставляющего муниципальную услугу,  рассмотревшего жалобу, должность, фамилия, имя, отчество (последнее – при наличии) его должностного лица, принявшего решение по жалобе;</w:t>
      </w:r>
      <w:proofErr w:type="gramEnd"/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номер, дата, место принятия решения, включая сведения о должностном лице, муниципальном служащем,  решение или действие (бездействие) которого обжалуется;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фамилия, имя, отчество (последнее – при наличии) или наименование заявителя;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основания для принятия решения по жалобе;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принятое по жалобе решение;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 xml:space="preserve">в </w:t>
      </w:r>
      <w:proofErr w:type="gramStart"/>
      <w:r>
        <w:rPr>
          <w:color w:val="000000"/>
          <w:sz w:val="28"/>
        </w:rPr>
        <w:t>случае</w:t>
      </w:r>
      <w:proofErr w:type="gramEnd"/>
      <w:r>
        <w:rPr>
          <w:color w:val="000000"/>
          <w:sz w:val="28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сведения о порядке обжалования принятого по жалобе решения.</w:t>
      </w:r>
    </w:p>
    <w:p w:rsidR="008A14D4" w:rsidRDefault="008A14D4" w:rsidP="008A14D4">
      <w:pPr>
        <w:shd w:val="clear" w:color="auto" w:fill="FFFFFF"/>
        <w:ind w:firstLine="709"/>
        <w:jc w:val="both"/>
      </w:pPr>
      <w:r>
        <w:rPr>
          <w:rStyle w:val="d1f0e0e2ede5ede8e5f0e5e4e0eaf6e8e9c4eee1e0e2ebe5ededfbe9f4f0e0e3ece5edf2"/>
          <w:sz w:val="28"/>
          <w:shd w:val="clear" w:color="auto" w:fill="FFFFFF"/>
        </w:rPr>
        <w:t xml:space="preserve">5.6.4. </w:t>
      </w:r>
      <w:proofErr w:type="gramStart"/>
      <w:r>
        <w:rPr>
          <w:rStyle w:val="d1f0e0e2ede5ede8e5f0e5e4e0eaf6e8e9c4eee1e0e2ebe5ededfbe9f4f0e0e3ece5edf2"/>
          <w:sz w:val="28"/>
          <w:shd w:val="clear" w:color="auto" w:fill="FFFFFF"/>
        </w:rPr>
        <w:t xml:space="preserve">В случае признания жалобы подлежащей удовлетворению в ответе заявителю, указанном в   </w:t>
      </w:r>
      <w:hyperlink r:id="rId14" w:anchor="sub_11028" w:history="1">
        <w:r>
          <w:rPr>
            <w:rStyle w:val="c3e8efe5f0f2e5eaf1f2eee2e0fff1f1fbebeae0"/>
            <w:sz w:val="28"/>
          </w:rPr>
          <w:t>части 5</w:t>
        </w:r>
      </w:hyperlink>
      <w:r>
        <w:rPr>
          <w:sz w:val="28"/>
        </w:rPr>
        <w:t>.6.3</w:t>
      </w:r>
      <w:r>
        <w:rPr>
          <w:rStyle w:val="d1f0e0e2ede5ede8e5f0e5e4e0eaf6e8e9c4eee1e0e2ebe5ededfbe9f4f0e0e3ece5edf2"/>
          <w:sz w:val="28"/>
          <w:shd w:val="clear" w:color="auto" w:fill="FFFFFF"/>
        </w:rPr>
        <w:t xml:space="preserve"> настоящей статьи, дается информация о действиях, осуществляемых органом,  предоставляющим муниципальную услугу, 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  муниципальной услуги.</w:t>
      </w:r>
      <w:proofErr w:type="gramEnd"/>
    </w:p>
    <w:p w:rsidR="008A14D4" w:rsidRDefault="008A14D4" w:rsidP="008A14D4">
      <w:pPr>
        <w:shd w:val="clear" w:color="auto" w:fill="FFFFFF"/>
        <w:ind w:firstLine="709"/>
        <w:jc w:val="both"/>
      </w:pPr>
      <w:bookmarkStart w:id="1" w:name="sub_11282"/>
      <w:r>
        <w:rPr>
          <w:rStyle w:val="d1f0e0e2ede5ede8e5f0e5e4e0eaf6e8e9c4eee1e0e2ebe5ededfbe9f4f0e0e3ece5edf2"/>
          <w:sz w:val="28"/>
          <w:shd w:val="clear" w:color="auto" w:fill="FFFFFF"/>
        </w:rPr>
        <w:lastRenderedPageBreak/>
        <w:t xml:space="preserve">В случае признания жалобы неподлежащей удовлетворению в ответе заявителю, указанном в </w:t>
      </w:r>
      <w:hyperlink r:id="rId15" w:anchor="sub_11028" w:history="1">
        <w:r>
          <w:rPr>
            <w:rStyle w:val="c3e8efe5f0f2e5eaf1f2eee2e0fff1f1fbebeae0"/>
            <w:sz w:val="28"/>
          </w:rPr>
          <w:t>части 5</w:t>
        </w:r>
      </w:hyperlink>
      <w:r>
        <w:rPr>
          <w:sz w:val="28"/>
        </w:rPr>
        <w:t>.</w:t>
      </w:r>
      <w:r>
        <w:rPr>
          <w:color w:val="000000"/>
          <w:sz w:val="28"/>
        </w:rPr>
        <w:t>6.3.</w:t>
      </w:r>
      <w:bookmarkEnd w:id="1"/>
      <w:r>
        <w:rPr>
          <w:rStyle w:val="d1f0e0e2ede5ede8e5f0e5e4e0eaf6e8e9c4eee1e0e2ebe5ededfbe9f4f0e0e3ece5edf2"/>
          <w:sz w:val="28"/>
          <w:shd w:val="clear" w:color="auto" w:fill="FFFFFF"/>
        </w:rPr>
        <w:t xml:space="preserve">  настоящей статьи,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5.6.5.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услугу.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 вид которой установлен законодательством Российской Федерации. 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 xml:space="preserve">5.6.6. Уполномоченный на рассмотрение жалобы орган, предоставляющий муниципальную услугу,  отказывают в </w:t>
      </w:r>
      <w:proofErr w:type="gramStart"/>
      <w:r>
        <w:rPr>
          <w:color w:val="000000"/>
          <w:sz w:val="28"/>
        </w:rPr>
        <w:t>удовлетворении</w:t>
      </w:r>
      <w:proofErr w:type="gramEnd"/>
      <w:r>
        <w:rPr>
          <w:color w:val="000000"/>
          <w:sz w:val="28"/>
        </w:rPr>
        <w:t xml:space="preserve"> жалобы в следующих случаях: 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 xml:space="preserve">подача жалобы лицом, полномочия которого не подтверждены в </w:t>
      </w:r>
      <w:proofErr w:type="gramStart"/>
      <w:r>
        <w:rPr>
          <w:color w:val="000000"/>
          <w:sz w:val="28"/>
        </w:rPr>
        <w:t>порядке</w:t>
      </w:r>
      <w:proofErr w:type="gramEnd"/>
      <w:r>
        <w:rPr>
          <w:color w:val="000000"/>
          <w:sz w:val="28"/>
        </w:rPr>
        <w:t>, установленном законодательством Российской Федерации;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 xml:space="preserve">5.6.7. Уполномоченный на рассмотрение жалобы орган, предоставляющий муниципальную услугу,  вправе оставить жалобу без ответа в следующих </w:t>
      </w:r>
      <w:proofErr w:type="gramStart"/>
      <w:r>
        <w:rPr>
          <w:color w:val="000000"/>
          <w:sz w:val="28"/>
        </w:rPr>
        <w:t>случаях</w:t>
      </w:r>
      <w:proofErr w:type="gramEnd"/>
      <w:r>
        <w:rPr>
          <w:color w:val="000000"/>
          <w:sz w:val="28"/>
        </w:rPr>
        <w:t>: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5.6.8. Уполномоченный на рассмотрение жалобы орган, предоставляющий муниципальную услугу,   сообщают заявителю об оставлении жалобы без ответа в течение 3 рабочих дней со дня регистрации жалобы.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5.7. Порядок информирования заявителя о результатах рассмотрения жалобы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В случае</w:t>
      </w:r>
      <w:proofErr w:type="gramStart"/>
      <w:r>
        <w:rPr>
          <w:color w:val="000000"/>
          <w:sz w:val="28"/>
        </w:rPr>
        <w:t>,</w:t>
      </w:r>
      <w:proofErr w:type="gramEnd"/>
      <w:r>
        <w:rPr>
          <w:color w:val="000000"/>
          <w:sz w:val="28"/>
        </w:rPr>
        <w:t xml:space="preserve">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lastRenderedPageBreak/>
        <w:t>5.8. Порядок информирования заявителя о результатах рассмотрения жалобы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В случае</w:t>
      </w:r>
      <w:proofErr w:type="gramStart"/>
      <w:r>
        <w:rPr>
          <w:color w:val="000000"/>
          <w:sz w:val="28"/>
        </w:rPr>
        <w:t>,</w:t>
      </w:r>
      <w:proofErr w:type="gramEnd"/>
      <w:r>
        <w:rPr>
          <w:color w:val="000000"/>
          <w:sz w:val="28"/>
        </w:rPr>
        <w:t xml:space="preserve">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5.9. Порядок обжалования решения по жалобе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 муниципальных служащих  также размещена на Едином портале государственных и муниципальных услуг (функций) и Портале Кировской области.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Информацию о порядке подачи и рассмотрения жалобы можно получить: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 xml:space="preserve">на официальном сайте органа, предоставляющего муниципальную услугу в информационно-телекоммуникационной сети «Интернет»;  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на Едином портале государственных и муниципальных услуг (функций);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на Портале Кировской области;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на информационных стендах в местах предоставления муниципальной услуги;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при личном обращении заявителя в администрацию;</w:t>
      </w:r>
    </w:p>
    <w:p w:rsidR="008A14D4" w:rsidRDefault="008A14D4" w:rsidP="008A14D4">
      <w:pPr>
        <w:ind w:firstLine="720"/>
        <w:jc w:val="both"/>
      </w:pPr>
      <w:r>
        <w:rPr>
          <w:color w:val="000000"/>
          <w:sz w:val="28"/>
        </w:rPr>
        <w:t>при обращении в письменной форме, в форме электронного документа;</w:t>
      </w:r>
    </w:p>
    <w:p w:rsidR="008A14D4" w:rsidRDefault="008A14D4" w:rsidP="008A14D4">
      <w:pPr>
        <w:pStyle w:val="ConsPlusNormal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8"/>
          <w:szCs w:val="24"/>
        </w:rPr>
        <w:t>по телефону.</w:t>
      </w:r>
    </w:p>
    <w:p w:rsidR="008A14D4" w:rsidRDefault="008A14D4" w:rsidP="008A14D4">
      <w:pPr>
        <w:jc w:val="both"/>
        <w:rPr>
          <w:sz w:val="28"/>
          <w:szCs w:val="28"/>
        </w:rPr>
      </w:pPr>
    </w:p>
    <w:p w:rsidR="008A14D4" w:rsidRDefault="008A14D4" w:rsidP="008A14D4">
      <w:pPr>
        <w:jc w:val="both"/>
        <w:rPr>
          <w:sz w:val="28"/>
          <w:szCs w:val="28"/>
        </w:rPr>
      </w:pPr>
    </w:p>
    <w:p w:rsidR="008A14D4" w:rsidRDefault="008A14D4" w:rsidP="008A14D4">
      <w:pPr>
        <w:jc w:val="both"/>
        <w:rPr>
          <w:sz w:val="28"/>
          <w:szCs w:val="28"/>
        </w:rPr>
      </w:pPr>
    </w:p>
    <w:p w:rsidR="008A14D4" w:rsidRDefault="008A14D4" w:rsidP="008A14D4">
      <w:pPr>
        <w:jc w:val="both"/>
        <w:rPr>
          <w:sz w:val="28"/>
          <w:szCs w:val="28"/>
        </w:rPr>
      </w:pPr>
    </w:p>
    <w:p w:rsidR="008A14D4" w:rsidRDefault="008A14D4" w:rsidP="008A14D4">
      <w:pPr>
        <w:jc w:val="both"/>
        <w:rPr>
          <w:sz w:val="28"/>
          <w:szCs w:val="28"/>
        </w:rPr>
      </w:pPr>
    </w:p>
    <w:p w:rsidR="008A14D4" w:rsidRDefault="008A14D4" w:rsidP="008A14D4">
      <w:pPr>
        <w:jc w:val="both"/>
        <w:rPr>
          <w:sz w:val="28"/>
          <w:szCs w:val="28"/>
        </w:rPr>
      </w:pPr>
    </w:p>
    <w:p w:rsidR="008A14D4" w:rsidRDefault="008A14D4" w:rsidP="008A14D4">
      <w:pPr>
        <w:jc w:val="both"/>
        <w:rPr>
          <w:sz w:val="28"/>
          <w:szCs w:val="28"/>
        </w:rPr>
      </w:pPr>
    </w:p>
    <w:p w:rsidR="008A14D4" w:rsidRDefault="008A14D4" w:rsidP="008A14D4">
      <w:pPr>
        <w:jc w:val="both"/>
        <w:rPr>
          <w:sz w:val="28"/>
          <w:szCs w:val="28"/>
        </w:rPr>
      </w:pPr>
    </w:p>
    <w:p w:rsidR="008A14D4" w:rsidRDefault="008A14D4" w:rsidP="008A14D4">
      <w:pPr>
        <w:jc w:val="both"/>
        <w:rPr>
          <w:sz w:val="28"/>
          <w:szCs w:val="28"/>
        </w:rPr>
      </w:pPr>
    </w:p>
    <w:p w:rsidR="008A14D4" w:rsidRDefault="008A14D4" w:rsidP="008A14D4">
      <w:pPr>
        <w:jc w:val="both"/>
        <w:rPr>
          <w:sz w:val="28"/>
          <w:szCs w:val="28"/>
        </w:rPr>
      </w:pPr>
    </w:p>
    <w:p w:rsidR="008A14D4" w:rsidRDefault="008A14D4" w:rsidP="008A14D4">
      <w:pPr>
        <w:jc w:val="both"/>
        <w:rPr>
          <w:sz w:val="28"/>
          <w:szCs w:val="28"/>
        </w:rPr>
      </w:pPr>
    </w:p>
    <w:p w:rsidR="008A14D4" w:rsidRDefault="008A14D4" w:rsidP="008A14D4">
      <w:pPr>
        <w:jc w:val="both"/>
        <w:rPr>
          <w:sz w:val="28"/>
          <w:szCs w:val="28"/>
        </w:rPr>
      </w:pPr>
    </w:p>
    <w:p w:rsidR="008A14D4" w:rsidRDefault="008A14D4" w:rsidP="008A14D4">
      <w:pPr>
        <w:jc w:val="both"/>
        <w:rPr>
          <w:sz w:val="28"/>
          <w:szCs w:val="28"/>
        </w:rPr>
      </w:pPr>
    </w:p>
    <w:p w:rsidR="008A14D4" w:rsidRDefault="008A14D4" w:rsidP="008A14D4">
      <w:pPr>
        <w:jc w:val="both"/>
        <w:rPr>
          <w:sz w:val="28"/>
          <w:szCs w:val="28"/>
        </w:rPr>
      </w:pPr>
    </w:p>
    <w:p w:rsidR="008A14D4" w:rsidRDefault="008A14D4" w:rsidP="008A14D4">
      <w:pPr>
        <w:jc w:val="both"/>
        <w:rPr>
          <w:sz w:val="28"/>
          <w:szCs w:val="28"/>
        </w:rPr>
      </w:pPr>
    </w:p>
    <w:p w:rsidR="008A14D4" w:rsidRDefault="008A14D4" w:rsidP="008A14D4">
      <w:pPr>
        <w:jc w:val="both"/>
        <w:rPr>
          <w:sz w:val="28"/>
          <w:szCs w:val="28"/>
        </w:rPr>
      </w:pPr>
    </w:p>
    <w:p w:rsidR="008A14D4" w:rsidRDefault="008A14D4" w:rsidP="008A14D4">
      <w:pPr>
        <w:jc w:val="right"/>
      </w:pPr>
      <w:r>
        <w:t xml:space="preserve">Приложение № 1 </w:t>
      </w:r>
    </w:p>
    <w:p w:rsidR="008A14D4" w:rsidRDefault="008A14D4" w:rsidP="008A14D4">
      <w:pPr>
        <w:jc w:val="right"/>
      </w:pPr>
      <w:r>
        <w:t xml:space="preserve">к административному регламенту </w:t>
      </w:r>
    </w:p>
    <w:p w:rsidR="008A14D4" w:rsidRDefault="008A14D4" w:rsidP="008A14D4">
      <w:pPr>
        <w:jc w:val="both"/>
      </w:pPr>
    </w:p>
    <w:p w:rsidR="008A14D4" w:rsidRDefault="008A14D4" w:rsidP="008A14D4">
      <w:pPr>
        <w:jc w:val="right"/>
      </w:pPr>
      <w:r>
        <w:t xml:space="preserve">Заместителю главе администрации </w:t>
      </w:r>
    </w:p>
    <w:p w:rsidR="008A14D4" w:rsidRDefault="008A14D4" w:rsidP="008A14D4">
      <w:pPr>
        <w:jc w:val="right"/>
      </w:pPr>
      <w:r>
        <w:t>Просницкого сельского поселения</w:t>
      </w:r>
    </w:p>
    <w:p w:rsidR="008A14D4" w:rsidRDefault="008A14D4" w:rsidP="008A14D4">
      <w:pPr>
        <w:jc w:val="right"/>
      </w:pPr>
      <w:r>
        <w:t xml:space="preserve"> ______________________________</w:t>
      </w:r>
    </w:p>
    <w:p w:rsidR="008A14D4" w:rsidRDefault="008A14D4" w:rsidP="008A14D4">
      <w:pPr>
        <w:jc w:val="right"/>
      </w:pPr>
      <w:r>
        <w:t xml:space="preserve"> от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 xml:space="preserve">) _____________ </w:t>
      </w:r>
    </w:p>
    <w:p w:rsidR="008A14D4" w:rsidRDefault="008A14D4" w:rsidP="008A14D4">
      <w:pPr>
        <w:jc w:val="right"/>
      </w:pPr>
      <w:r>
        <w:t xml:space="preserve">Адрес места жительства: </w:t>
      </w:r>
    </w:p>
    <w:p w:rsidR="008A14D4" w:rsidRDefault="008A14D4" w:rsidP="008A14D4">
      <w:pPr>
        <w:jc w:val="right"/>
      </w:pPr>
      <w:r>
        <w:t>_______________________________</w:t>
      </w:r>
    </w:p>
    <w:p w:rsidR="008A14D4" w:rsidRDefault="008A14D4" w:rsidP="008A14D4">
      <w:pPr>
        <w:jc w:val="right"/>
      </w:pPr>
      <w:r>
        <w:t xml:space="preserve"> Контактный телефон: ___________ </w:t>
      </w:r>
    </w:p>
    <w:p w:rsidR="008A14D4" w:rsidRDefault="008A14D4" w:rsidP="008A14D4">
      <w:pPr>
        <w:jc w:val="right"/>
      </w:pPr>
    </w:p>
    <w:p w:rsidR="008A14D4" w:rsidRDefault="008A14D4" w:rsidP="008A14D4">
      <w:pPr>
        <w:jc w:val="right"/>
      </w:pPr>
    </w:p>
    <w:p w:rsidR="008A14D4" w:rsidRDefault="008A14D4" w:rsidP="008A14D4">
      <w:pPr>
        <w:jc w:val="center"/>
      </w:pPr>
      <w:r>
        <w:t>Заявление</w:t>
      </w:r>
    </w:p>
    <w:p w:rsidR="008A14D4" w:rsidRDefault="008A14D4" w:rsidP="008A14D4">
      <w:pPr>
        <w:jc w:val="both"/>
      </w:pPr>
      <w:r>
        <w:t xml:space="preserve">          Прошу предоставить жилое помещение в специализированном жилищном (маневренном) </w:t>
      </w:r>
      <w:proofErr w:type="gramStart"/>
      <w:r>
        <w:t>фонде</w:t>
      </w:r>
      <w:proofErr w:type="gramEnd"/>
      <w:r>
        <w:t xml:space="preserve"> в домах, расположенных на территории муниципального образования  Просницкое сельское поселение Кирово-Чепецкого района  Кировской области мне и моей семье, состоящей: </w:t>
      </w:r>
    </w:p>
    <w:p w:rsidR="008A14D4" w:rsidRDefault="008A14D4" w:rsidP="008A14D4">
      <w:pPr>
        <w:jc w:val="right"/>
      </w:pPr>
      <w:r>
        <w:t xml:space="preserve">1. ________________________________________________________________________ Ф.И.О., дата рождения, степень родства </w:t>
      </w:r>
    </w:p>
    <w:p w:rsidR="008A14D4" w:rsidRDefault="008A14D4" w:rsidP="008A14D4">
      <w:pPr>
        <w:jc w:val="right"/>
      </w:pPr>
      <w:r>
        <w:t xml:space="preserve">2. ________________________________________________________________________ </w:t>
      </w:r>
    </w:p>
    <w:p w:rsidR="008A14D4" w:rsidRDefault="008A14D4" w:rsidP="008A14D4">
      <w:pPr>
        <w:jc w:val="right"/>
      </w:pPr>
      <w:r>
        <w:t xml:space="preserve">3. ________________________________________________________________________ </w:t>
      </w:r>
    </w:p>
    <w:p w:rsidR="008A14D4" w:rsidRDefault="008A14D4" w:rsidP="008A14D4">
      <w:pPr>
        <w:jc w:val="both"/>
      </w:pPr>
      <w:r>
        <w:t xml:space="preserve">        4. _______________________________________________________________________          </w:t>
      </w:r>
    </w:p>
    <w:p w:rsidR="008A14D4" w:rsidRDefault="008A14D4" w:rsidP="008A14D4">
      <w:pPr>
        <w:jc w:val="both"/>
      </w:pPr>
      <w:r>
        <w:t xml:space="preserve">          Адрес фактического проживания: _______________________________________, на условиях: социальный наем, собственность, наем у родственников </w:t>
      </w:r>
    </w:p>
    <w:p w:rsidR="008A14D4" w:rsidRDefault="008A14D4" w:rsidP="008A14D4">
      <w:pPr>
        <w:jc w:val="center"/>
      </w:pPr>
      <w:r>
        <w:t>(нужное подчеркнуть).</w:t>
      </w:r>
    </w:p>
    <w:p w:rsidR="008A14D4" w:rsidRDefault="008A14D4" w:rsidP="008A14D4">
      <w:pPr>
        <w:jc w:val="both"/>
      </w:pPr>
    </w:p>
    <w:p w:rsidR="008A14D4" w:rsidRDefault="008A14D4" w:rsidP="008A14D4">
      <w:pPr>
        <w:jc w:val="both"/>
      </w:pPr>
      <w:r>
        <w:t xml:space="preserve">         Обязуюсь незамедлительно уведомить администрацию муниципального образования в </w:t>
      </w:r>
      <w:proofErr w:type="gramStart"/>
      <w:r>
        <w:t>случае</w:t>
      </w:r>
      <w:proofErr w:type="gramEnd"/>
      <w:r>
        <w:t xml:space="preserve"> изменения указанных сведений, а также о любых обстоятельствах, способных повлиять на принятие решений, на основании представленных мною данных.</w:t>
      </w:r>
    </w:p>
    <w:p w:rsidR="008A14D4" w:rsidRDefault="008A14D4" w:rsidP="008A14D4">
      <w:pPr>
        <w:jc w:val="right"/>
      </w:pPr>
      <w:r>
        <w:t xml:space="preserve"> К заявлению прилагаются: </w:t>
      </w:r>
    </w:p>
    <w:p w:rsidR="008A14D4" w:rsidRDefault="008A14D4" w:rsidP="008A14D4">
      <w:pPr>
        <w:jc w:val="right"/>
      </w:pPr>
      <w:r>
        <w:t xml:space="preserve">1. ________________________________________________________________________ </w:t>
      </w:r>
    </w:p>
    <w:p w:rsidR="008A14D4" w:rsidRDefault="008A14D4" w:rsidP="008A14D4">
      <w:pPr>
        <w:jc w:val="right"/>
      </w:pPr>
      <w:r>
        <w:t xml:space="preserve">2. ________________________________________________________________________ </w:t>
      </w:r>
    </w:p>
    <w:p w:rsidR="008A14D4" w:rsidRDefault="008A14D4" w:rsidP="008A14D4">
      <w:pPr>
        <w:jc w:val="right"/>
      </w:pPr>
      <w:r>
        <w:t xml:space="preserve">3. ________________________________________________________________________ </w:t>
      </w:r>
    </w:p>
    <w:p w:rsidR="008A14D4" w:rsidRDefault="008A14D4" w:rsidP="008A14D4">
      <w:pPr>
        <w:jc w:val="right"/>
      </w:pPr>
      <w:r>
        <w:t xml:space="preserve">4. ________________________________________________________________________ </w:t>
      </w:r>
    </w:p>
    <w:p w:rsidR="008A14D4" w:rsidRDefault="008A14D4" w:rsidP="008A14D4">
      <w:pPr>
        <w:jc w:val="right"/>
      </w:pPr>
    </w:p>
    <w:p w:rsidR="008A14D4" w:rsidRDefault="008A14D4" w:rsidP="008A14D4">
      <w:pPr>
        <w:jc w:val="right"/>
      </w:pPr>
    </w:p>
    <w:p w:rsidR="008A14D4" w:rsidRDefault="008A14D4" w:rsidP="008A14D4">
      <w:pPr>
        <w:jc w:val="right"/>
      </w:pPr>
      <w:r>
        <w:t xml:space="preserve"> Подпись заявителя _______________________________ </w:t>
      </w:r>
    </w:p>
    <w:p w:rsidR="008A14D4" w:rsidRDefault="008A14D4" w:rsidP="008A14D4">
      <w:pPr>
        <w:jc w:val="right"/>
      </w:pPr>
    </w:p>
    <w:p w:rsidR="008A14D4" w:rsidRDefault="008A14D4" w:rsidP="008A14D4">
      <w:pPr>
        <w:jc w:val="right"/>
      </w:pPr>
      <w:r>
        <w:t xml:space="preserve">Дата подачи заявления "____" ___________________ 20___ г. </w:t>
      </w:r>
    </w:p>
    <w:p w:rsidR="008A14D4" w:rsidRDefault="008A14D4" w:rsidP="008A14D4">
      <w:pPr>
        <w:jc w:val="both"/>
      </w:pPr>
    </w:p>
    <w:p w:rsidR="008A14D4" w:rsidRDefault="008A14D4" w:rsidP="008A14D4">
      <w:pPr>
        <w:jc w:val="both"/>
      </w:pPr>
    </w:p>
    <w:p w:rsidR="008A14D4" w:rsidRDefault="008A14D4" w:rsidP="008A14D4">
      <w:pPr>
        <w:jc w:val="both"/>
      </w:pPr>
    </w:p>
    <w:p w:rsidR="008A14D4" w:rsidRDefault="008A14D4" w:rsidP="008A14D4">
      <w:pPr>
        <w:jc w:val="both"/>
      </w:pPr>
    </w:p>
    <w:p w:rsidR="008A14D4" w:rsidRDefault="008A14D4" w:rsidP="008A14D4">
      <w:pPr>
        <w:jc w:val="both"/>
      </w:pPr>
    </w:p>
    <w:p w:rsidR="008A14D4" w:rsidRDefault="008A14D4" w:rsidP="008A14D4">
      <w:pPr>
        <w:jc w:val="both"/>
      </w:pPr>
    </w:p>
    <w:p w:rsidR="008A14D4" w:rsidRDefault="008A14D4" w:rsidP="008A14D4">
      <w:pPr>
        <w:jc w:val="both"/>
      </w:pPr>
    </w:p>
    <w:p w:rsidR="008A14D4" w:rsidRDefault="008A14D4" w:rsidP="008A14D4">
      <w:pPr>
        <w:jc w:val="both"/>
      </w:pPr>
    </w:p>
    <w:p w:rsidR="008A14D4" w:rsidRDefault="008A14D4" w:rsidP="008A14D4">
      <w:pPr>
        <w:jc w:val="both"/>
      </w:pPr>
    </w:p>
    <w:p w:rsidR="008A14D4" w:rsidRDefault="008A14D4" w:rsidP="008A14D4">
      <w:pPr>
        <w:jc w:val="both"/>
      </w:pPr>
    </w:p>
    <w:p w:rsidR="008A14D4" w:rsidRDefault="008A14D4" w:rsidP="008A14D4">
      <w:pPr>
        <w:jc w:val="both"/>
      </w:pPr>
    </w:p>
    <w:p w:rsidR="008A14D4" w:rsidRDefault="008A14D4" w:rsidP="008A14D4">
      <w:pPr>
        <w:jc w:val="both"/>
      </w:pPr>
    </w:p>
    <w:p w:rsidR="008A14D4" w:rsidRDefault="008A14D4" w:rsidP="008A14D4">
      <w:pPr>
        <w:jc w:val="both"/>
      </w:pPr>
    </w:p>
    <w:p w:rsidR="008A14D4" w:rsidRDefault="008A14D4" w:rsidP="008A14D4">
      <w:pPr>
        <w:jc w:val="right"/>
      </w:pPr>
      <w:r>
        <w:t xml:space="preserve">Приложение № 2 </w:t>
      </w:r>
    </w:p>
    <w:p w:rsidR="008A14D4" w:rsidRDefault="008A14D4" w:rsidP="008A14D4">
      <w:pPr>
        <w:jc w:val="right"/>
      </w:pPr>
      <w:r>
        <w:t xml:space="preserve">к административному регламенту </w:t>
      </w:r>
    </w:p>
    <w:p w:rsidR="008A14D4" w:rsidRDefault="008A14D4" w:rsidP="008A14D4">
      <w:pPr>
        <w:jc w:val="both"/>
      </w:pPr>
    </w:p>
    <w:p w:rsidR="008A14D4" w:rsidRDefault="008A14D4" w:rsidP="008A14D4">
      <w:pPr>
        <w:jc w:val="right"/>
      </w:pPr>
      <w:r>
        <w:t xml:space="preserve">Заместителю главе администрации </w:t>
      </w:r>
    </w:p>
    <w:p w:rsidR="008A14D4" w:rsidRDefault="008A14D4" w:rsidP="008A14D4">
      <w:pPr>
        <w:jc w:val="right"/>
      </w:pPr>
      <w:r>
        <w:t>Просницкого сельского поселения</w:t>
      </w:r>
    </w:p>
    <w:p w:rsidR="008A14D4" w:rsidRDefault="008A14D4" w:rsidP="008A14D4">
      <w:pPr>
        <w:jc w:val="right"/>
      </w:pPr>
      <w:r>
        <w:t xml:space="preserve"> ______________________________</w:t>
      </w:r>
    </w:p>
    <w:p w:rsidR="008A14D4" w:rsidRDefault="008A14D4" w:rsidP="008A14D4">
      <w:pPr>
        <w:jc w:val="right"/>
      </w:pPr>
      <w:r>
        <w:t xml:space="preserve"> от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 xml:space="preserve">) _____________ </w:t>
      </w:r>
    </w:p>
    <w:p w:rsidR="008A14D4" w:rsidRDefault="008A14D4" w:rsidP="008A14D4">
      <w:pPr>
        <w:jc w:val="right"/>
      </w:pPr>
      <w:r>
        <w:t xml:space="preserve">Адрес места жительства: </w:t>
      </w:r>
    </w:p>
    <w:p w:rsidR="008A14D4" w:rsidRDefault="008A14D4" w:rsidP="008A14D4">
      <w:pPr>
        <w:jc w:val="right"/>
      </w:pPr>
      <w:r>
        <w:t>_______________________________</w:t>
      </w:r>
    </w:p>
    <w:p w:rsidR="008A14D4" w:rsidRDefault="008A14D4" w:rsidP="008A14D4">
      <w:pPr>
        <w:jc w:val="right"/>
      </w:pPr>
      <w:r>
        <w:t xml:space="preserve"> Контактный телефон: ___________ </w:t>
      </w:r>
    </w:p>
    <w:p w:rsidR="008A14D4" w:rsidRDefault="008A14D4" w:rsidP="008A14D4">
      <w:pPr>
        <w:jc w:val="right"/>
      </w:pPr>
    </w:p>
    <w:p w:rsidR="008A14D4" w:rsidRDefault="008A14D4" w:rsidP="008A14D4">
      <w:pPr>
        <w:widowControl w:val="0"/>
        <w:autoSpaceDE w:val="0"/>
        <w:autoSpaceDN w:val="0"/>
        <w:adjustRightInd w:val="0"/>
        <w:jc w:val="center"/>
        <w:rPr>
          <w:rFonts w:cstheme="minorBidi"/>
        </w:rPr>
      </w:pPr>
      <w:r>
        <w:t>ЗАЯВЛЕНИЕ</w:t>
      </w:r>
    </w:p>
    <w:p w:rsidR="008A14D4" w:rsidRDefault="008A14D4" w:rsidP="008A14D4">
      <w:pPr>
        <w:widowControl w:val="0"/>
        <w:autoSpaceDE w:val="0"/>
        <w:autoSpaceDN w:val="0"/>
        <w:adjustRightInd w:val="0"/>
      </w:pPr>
    </w:p>
    <w:p w:rsidR="008A14D4" w:rsidRDefault="008A14D4" w:rsidP="008A14D4">
      <w:pPr>
        <w:jc w:val="both"/>
      </w:pPr>
      <w:r>
        <w:t xml:space="preserve">Прошу внести изменение в выданных в </w:t>
      </w:r>
      <w:proofErr w:type="gramStart"/>
      <w:r>
        <w:t>результате</w:t>
      </w:r>
      <w:proofErr w:type="gramEnd"/>
      <w:r>
        <w:t xml:space="preserve"> предоставления муниципальной услуги документах     __________________________________________________________ </w:t>
      </w:r>
    </w:p>
    <w:p w:rsidR="008A14D4" w:rsidRDefault="008A14D4" w:rsidP="008A14D4">
      <w:pPr>
        <w:widowControl w:val="0"/>
        <w:autoSpaceDE w:val="0"/>
        <w:autoSpaceDN w:val="0"/>
        <w:adjustRightInd w:val="0"/>
        <w:ind w:left="4820"/>
        <w:rPr>
          <w:vertAlign w:val="superscript"/>
        </w:rPr>
      </w:pPr>
      <w:r>
        <w:rPr>
          <w:vertAlign w:val="superscript"/>
        </w:rPr>
        <w:t>(реквизиты правового акта</w:t>
      </w:r>
      <w:proofErr w:type="gramStart"/>
      <w:r>
        <w:rPr>
          <w:vertAlign w:val="superscript"/>
        </w:rPr>
        <w:t xml:space="preserve"> )</w:t>
      </w:r>
      <w:proofErr w:type="gramEnd"/>
    </w:p>
    <w:p w:rsidR="008A14D4" w:rsidRDefault="008A14D4" w:rsidP="008A14D4">
      <w:pPr>
        <w:widowControl w:val="0"/>
        <w:autoSpaceDE w:val="0"/>
        <w:autoSpaceDN w:val="0"/>
        <w:adjustRightInd w:val="0"/>
      </w:pPr>
    </w:p>
    <w:p w:rsidR="008A14D4" w:rsidRDefault="008A14D4" w:rsidP="008A14D4">
      <w:pPr>
        <w:widowControl w:val="0"/>
        <w:autoSpaceDE w:val="0"/>
        <w:autoSpaceDN w:val="0"/>
        <w:adjustRightInd w:val="0"/>
      </w:pPr>
      <w:r>
        <w:t>в связи с допущенными опечатками и (или) ошибками в тексте решения:</w:t>
      </w:r>
    </w:p>
    <w:p w:rsidR="008A14D4" w:rsidRDefault="008A14D4" w:rsidP="008A14D4">
      <w:pPr>
        <w:widowControl w:val="0"/>
        <w:autoSpaceDE w:val="0"/>
        <w:autoSpaceDN w:val="0"/>
        <w:adjustRightInd w:val="0"/>
      </w:pPr>
      <w:r>
        <w:t xml:space="preserve">________________________________________________________________ </w:t>
      </w:r>
    </w:p>
    <w:p w:rsidR="008A14D4" w:rsidRDefault="008A14D4" w:rsidP="008A14D4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proofErr w:type="gramStart"/>
      <w:r>
        <w:rPr>
          <w:vertAlign w:val="superscript"/>
        </w:rPr>
        <w:t>(указываются допущенные опечатки и (или) ошибки</w:t>
      </w:r>
      <w:proofErr w:type="gramEnd"/>
    </w:p>
    <w:p w:rsidR="008A14D4" w:rsidRDefault="008A14D4" w:rsidP="008A14D4">
      <w:pPr>
        <w:widowControl w:val="0"/>
        <w:autoSpaceDE w:val="0"/>
        <w:autoSpaceDN w:val="0"/>
        <w:adjustRightInd w:val="0"/>
      </w:pPr>
      <w:r>
        <w:t xml:space="preserve">________________________________________________________________ </w:t>
      </w:r>
    </w:p>
    <w:p w:rsidR="008A14D4" w:rsidRDefault="008A14D4" w:rsidP="008A14D4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>
        <w:rPr>
          <w:vertAlign w:val="superscript"/>
        </w:rPr>
        <w:t>и предлагаемая новая редакция текста изменений)</w:t>
      </w:r>
    </w:p>
    <w:p w:rsidR="008A14D4" w:rsidRDefault="008A14D4" w:rsidP="008A14D4">
      <w:pPr>
        <w:widowControl w:val="0"/>
        <w:autoSpaceDE w:val="0"/>
        <w:autoSpaceDN w:val="0"/>
        <w:adjustRightInd w:val="0"/>
      </w:pPr>
      <w:r>
        <w:t>________________________________________________________________</w:t>
      </w:r>
    </w:p>
    <w:p w:rsidR="008A14D4" w:rsidRDefault="008A14D4" w:rsidP="008A14D4">
      <w:pPr>
        <w:widowControl w:val="0"/>
        <w:autoSpaceDE w:val="0"/>
        <w:autoSpaceDN w:val="0"/>
        <w:adjustRightInd w:val="0"/>
      </w:pPr>
    </w:p>
    <w:p w:rsidR="008A14D4" w:rsidRDefault="008A14D4" w:rsidP="008A14D4">
      <w:pPr>
        <w:widowControl w:val="0"/>
        <w:autoSpaceDE w:val="0"/>
        <w:autoSpaceDN w:val="0"/>
        <w:adjustRightInd w:val="0"/>
      </w:pPr>
      <w:r>
        <w:t>______________</w:t>
      </w:r>
      <w:r>
        <w:tab/>
      </w:r>
      <w:r>
        <w:tab/>
      </w:r>
      <w:r>
        <w:tab/>
      </w:r>
      <w:r>
        <w:tab/>
        <w:t>____________________</w:t>
      </w:r>
    </w:p>
    <w:p w:rsidR="008A14D4" w:rsidRDefault="008A14D4" w:rsidP="008A14D4">
      <w:pPr>
        <w:widowControl w:val="0"/>
        <w:autoSpaceDE w:val="0"/>
        <w:autoSpaceDN w:val="0"/>
        <w:adjustRightInd w:val="0"/>
        <w:rPr>
          <w:vertAlign w:val="superscript"/>
        </w:rPr>
      </w:pPr>
      <w:r>
        <w:rPr>
          <w:vertAlign w:val="superscript"/>
        </w:rPr>
        <w:t xml:space="preserve">                Дата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Подпись заявителя</w:t>
      </w:r>
    </w:p>
    <w:p w:rsidR="008A14D4" w:rsidRDefault="008A14D4" w:rsidP="008A14D4">
      <w:pPr>
        <w:widowControl w:val="0"/>
        <w:autoSpaceDE w:val="0"/>
        <w:autoSpaceDN w:val="0"/>
        <w:adjustRightInd w:val="0"/>
      </w:pPr>
    </w:p>
    <w:p w:rsidR="008A14D4" w:rsidRDefault="008A14D4" w:rsidP="008A14D4">
      <w:pPr>
        <w:widowControl w:val="0"/>
        <w:autoSpaceDE w:val="0"/>
        <w:autoSpaceDN w:val="0"/>
        <w:adjustRightInd w:val="0"/>
      </w:pPr>
      <w:r>
        <w:t>Приложение:</w:t>
      </w:r>
    </w:p>
    <w:p w:rsidR="008A14D4" w:rsidRDefault="008A14D4" w:rsidP="008A14D4">
      <w:pPr>
        <w:widowControl w:val="0"/>
        <w:autoSpaceDE w:val="0"/>
        <w:autoSpaceDN w:val="0"/>
        <w:adjustRightInd w:val="0"/>
      </w:pPr>
      <w:r>
        <w:t>1. _________________________________________________________</w:t>
      </w:r>
    </w:p>
    <w:p w:rsidR="008A14D4" w:rsidRDefault="008A14D4" w:rsidP="008A14D4">
      <w:pPr>
        <w:widowControl w:val="0"/>
        <w:autoSpaceDE w:val="0"/>
        <w:autoSpaceDN w:val="0"/>
        <w:adjustRightInd w:val="0"/>
      </w:pPr>
      <w:r>
        <w:t xml:space="preserve">2. _________________________________________________________ </w:t>
      </w:r>
    </w:p>
    <w:p w:rsidR="008A14D4" w:rsidRDefault="008A14D4" w:rsidP="008A14D4">
      <w:pPr>
        <w:jc w:val="center"/>
        <w:rPr>
          <w:b/>
        </w:rPr>
      </w:pPr>
      <w:r>
        <w:rPr>
          <w:vertAlign w:val="superscript"/>
        </w:rPr>
        <w:t>(Документы, которые заявитель прикладывает к заявлени</w:t>
      </w:r>
      <w:r>
        <w:rPr>
          <w:vertAlign w:val="superscript"/>
          <w:lang w:eastAsia="ru-RU"/>
        </w:rPr>
        <w:t>ю)</w:t>
      </w:r>
    </w:p>
    <w:p w:rsidR="008A14D4" w:rsidRDefault="008A14D4" w:rsidP="008A14D4">
      <w:pPr>
        <w:jc w:val="center"/>
      </w:pPr>
    </w:p>
    <w:p w:rsidR="00117A3F" w:rsidRDefault="00117A3F" w:rsidP="008A14D4">
      <w:pPr>
        <w:pStyle w:val="ConsPlusTitle"/>
        <w:ind w:firstLine="720"/>
        <w:jc w:val="center"/>
      </w:pPr>
    </w:p>
    <w:sectPr w:rsidR="00117A3F" w:rsidSect="00890CB6">
      <w:footerReference w:type="default" r:id="rId16"/>
      <w:pgSz w:w="11906" w:h="16838"/>
      <w:pgMar w:top="1134" w:right="849" w:bottom="1134" w:left="1560" w:header="720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90E" w:rsidRDefault="0032090E" w:rsidP="0074795A">
      <w:r>
        <w:separator/>
      </w:r>
    </w:p>
  </w:endnote>
  <w:endnote w:type="continuationSeparator" w:id="0">
    <w:p w:rsidR="0032090E" w:rsidRDefault="0032090E" w:rsidP="00747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CB6" w:rsidRDefault="00956E06">
    <w:pPr>
      <w:pStyle w:val="a7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.75pt;margin-top:.05pt;width:12pt;height:13.75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890CB6" w:rsidRDefault="00956E06">
                <w:pPr>
                  <w:pStyle w:val="a7"/>
                </w:pPr>
                <w:r>
                  <w:rPr>
                    <w:rStyle w:val="a5"/>
                  </w:rPr>
                  <w:fldChar w:fldCharType="begin"/>
                </w:r>
                <w:r w:rsidR="00890CB6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8B6633">
                  <w:rPr>
                    <w:rStyle w:val="a5"/>
                    <w:noProof/>
                  </w:rPr>
                  <w:t>9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90E" w:rsidRDefault="0032090E" w:rsidP="0074795A">
      <w:r>
        <w:separator/>
      </w:r>
    </w:p>
  </w:footnote>
  <w:footnote w:type="continuationSeparator" w:id="0">
    <w:p w:rsidR="0032090E" w:rsidRDefault="0032090E" w:rsidP="007479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727" w:hanging="4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pStyle w:val="punct"/>
      <w:lvlText w:val="%1."/>
      <w:lvlJc w:val="left"/>
      <w:pPr>
        <w:tabs>
          <w:tab w:val="num" w:pos="0"/>
        </w:tabs>
        <w:ind w:left="1789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9" w:hanging="360"/>
      </w:pPr>
      <w:rPr>
        <w:rFonts w:cs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2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8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49" w:hanging="180"/>
      </w:pPr>
      <w:rPr>
        <w:rFonts w:cs="Times New Roman"/>
      </w:rPr>
    </w:lvl>
  </w:abstractNum>
  <w:abstractNum w:abstractNumId="3">
    <w:nsid w:val="2F3D7D2C"/>
    <w:multiLevelType w:val="multilevel"/>
    <w:tmpl w:val="06F8B3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3229D"/>
    <w:rsid w:val="00010ADC"/>
    <w:rsid w:val="000F2726"/>
    <w:rsid w:val="00117A3F"/>
    <w:rsid w:val="001208D1"/>
    <w:rsid w:val="0032090E"/>
    <w:rsid w:val="00352C63"/>
    <w:rsid w:val="0038090A"/>
    <w:rsid w:val="004004E5"/>
    <w:rsid w:val="00444DB0"/>
    <w:rsid w:val="00474490"/>
    <w:rsid w:val="005348CE"/>
    <w:rsid w:val="005365C1"/>
    <w:rsid w:val="0067138C"/>
    <w:rsid w:val="006A495A"/>
    <w:rsid w:val="006E2277"/>
    <w:rsid w:val="007230E7"/>
    <w:rsid w:val="0074795A"/>
    <w:rsid w:val="007A2984"/>
    <w:rsid w:val="008216D7"/>
    <w:rsid w:val="00836F7E"/>
    <w:rsid w:val="00890CB6"/>
    <w:rsid w:val="008A14D4"/>
    <w:rsid w:val="008B6633"/>
    <w:rsid w:val="00956E06"/>
    <w:rsid w:val="009B6D8E"/>
    <w:rsid w:val="00AF4440"/>
    <w:rsid w:val="00B46315"/>
    <w:rsid w:val="00BE0ADD"/>
    <w:rsid w:val="00BE5277"/>
    <w:rsid w:val="00C151DE"/>
    <w:rsid w:val="00C80559"/>
    <w:rsid w:val="00CE1DF6"/>
    <w:rsid w:val="00D471B6"/>
    <w:rsid w:val="00E16EE8"/>
    <w:rsid w:val="00E258F2"/>
    <w:rsid w:val="00E633FB"/>
    <w:rsid w:val="00E931AC"/>
    <w:rsid w:val="00EF72B0"/>
    <w:rsid w:val="00F3229D"/>
    <w:rsid w:val="00F66471"/>
    <w:rsid w:val="00F82E7D"/>
    <w:rsid w:val="00FB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9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229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F3229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229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2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29D"/>
    <w:rPr>
      <w:rFonts w:ascii="Arial" w:eastAsia="Calibri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F3229D"/>
    <w:rPr>
      <w:rFonts w:ascii="Arial" w:eastAsia="Calibri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F3229D"/>
    <w:rPr>
      <w:rFonts w:ascii="Arial" w:eastAsia="Calibri" w:hAnsi="Arial" w:cs="Arial"/>
      <w:b/>
      <w:bCs/>
      <w:sz w:val="26"/>
      <w:szCs w:val="26"/>
      <w:lang w:eastAsia="zh-CN"/>
    </w:rPr>
  </w:style>
  <w:style w:type="character" w:styleId="a3">
    <w:name w:val="Hyperlink"/>
    <w:rsid w:val="00F3229D"/>
    <w:rPr>
      <w:rFonts w:cs="Times New Roman"/>
      <w:color w:val="0000FF"/>
      <w:u w:val="single"/>
    </w:rPr>
  </w:style>
  <w:style w:type="character" w:customStyle="1" w:styleId="a4">
    <w:name w:val="Гипертекстовая ссылка"/>
    <w:uiPriority w:val="99"/>
    <w:rsid w:val="00F3229D"/>
    <w:rPr>
      <w:color w:val="106BBE"/>
    </w:rPr>
  </w:style>
  <w:style w:type="character" w:styleId="a5">
    <w:name w:val="page number"/>
    <w:basedOn w:val="a0"/>
    <w:rsid w:val="00F3229D"/>
  </w:style>
  <w:style w:type="paragraph" w:customStyle="1" w:styleId="ConsPlusNormal">
    <w:name w:val="ConsPlusNormal"/>
    <w:link w:val="ConsPlusNormal0"/>
    <w:uiPriority w:val="99"/>
    <w:qFormat/>
    <w:rsid w:val="00F3229D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F3229D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2TimesNewRoman">
    <w:name w:val="Стиль Заголовок 2 + Times New Roman По ширине"/>
    <w:basedOn w:val="2"/>
    <w:rsid w:val="00F3229D"/>
    <w:pPr>
      <w:numPr>
        <w:ilvl w:val="0"/>
        <w:numId w:val="0"/>
      </w:numPr>
      <w:spacing w:after="240"/>
      <w:jc w:val="both"/>
    </w:pPr>
    <w:rPr>
      <w:rFonts w:ascii="Times New Roman" w:hAnsi="Times New Roman" w:cs="Times New Roman"/>
    </w:rPr>
  </w:style>
  <w:style w:type="paragraph" w:styleId="a6">
    <w:name w:val="Normal (Web)"/>
    <w:aliases w:val="Знак"/>
    <w:basedOn w:val="a"/>
    <w:qFormat/>
    <w:rsid w:val="00F3229D"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F3229D"/>
    <w:pPr>
      <w:ind w:left="720"/>
    </w:pPr>
  </w:style>
  <w:style w:type="paragraph" w:customStyle="1" w:styleId="punct">
    <w:name w:val="punct"/>
    <w:basedOn w:val="a"/>
    <w:qFormat/>
    <w:rsid w:val="00F3229D"/>
    <w:pPr>
      <w:numPr>
        <w:numId w:val="3"/>
      </w:numPr>
      <w:autoSpaceDE w:val="0"/>
      <w:spacing w:line="360" w:lineRule="auto"/>
      <w:jc w:val="both"/>
    </w:pPr>
    <w:rPr>
      <w:sz w:val="26"/>
      <w:szCs w:val="26"/>
    </w:rPr>
  </w:style>
  <w:style w:type="paragraph" w:styleId="a7">
    <w:name w:val="footer"/>
    <w:basedOn w:val="a"/>
    <w:link w:val="a8"/>
    <w:rsid w:val="00F322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3229D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F3229D"/>
    <w:rPr>
      <w:rFonts w:ascii="Arial" w:eastAsia="Calibri" w:hAnsi="Arial" w:cs="Arial"/>
      <w:sz w:val="20"/>
      <w:szCs w:val="20"/>
      <w:lang w:eastAsia="zh-CN"/>
    </w:rPr>
  </w:style>
  <w:style w:type="character" w:customStyle="1" w:styleId="docchapter-number">
    <w:name w:val="doc__chapter-number"/>
    <w:basedOn w:val="a0"/>
    <w:rsid w:val="00F3229D"/>
  </w:style>
  <w:style w:type="character" w:customStyle="1" w:styleId="docarticle-number">
    <w:name w:val="doc__article-number"/>
    <w:basedOn w:val="a0"/>
    <w:rsid w:val="00F3229D"/>
  </w:style>
  <w:style w:type="character" w:customStyle="1" w:styleId="docarticle-name">
    <w:name w:val="doc__article-name"/>
    <w:basedOn w:val="a0"/>
    <w:rsid w:val="00F3229D"/>
  </w:style>
  <w:style w:type="character" w:customStyle="1" w:styleId="a9">
    <w:name w:val="Сравнение редакций. Добавленный фрагмент"/>
    <w:uiPriority w:val="99"/>
    <w:rsid w:val="00F3229D"/>
    <w:rPr>
      <w:color w:val="000000"/>
      <w:shd w:val="clear" w:color="auto" w:fill="C1D7FF"/>
    </w:rPr>
  </w:style>
  <w:style w:type="character" w:customStyle="1" w:styleId="40">
    <w:name w:val="Заголовок 4 Знак"/>
    <w:basedOn w:val="a0"/>
    <w:link w:val="4"/>
    <w:uiPriority w:val="9"/>
    <w:semiHidden/>
    <w:rsid w:val="00F322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customStyle="1" w:styleId="ConsPlusTitle">
    <w:name w:val="ConsPlusTitle"/>
    <w:qFormat/>
    <w:rsid w:val="00F32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F3229D"/>
    <w:pPr>
      <w:suppressAutoHyphens w:val="0"/>
      <w:spacing w:line="360" w:lineRule="auto"/>
      <w:jc w:val="both"/>
    </w:pPr>
    <w:rPr>
      <w:rFonts w:eastAsia="Times New Roman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322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rsid w:val="00352C63"/>
    <w:pPr>
      <w:tabs>
        <w:tab w:val="center" w:pos="4677"/>
        <w:tab w:val="right" w:pos="9355"/>
      </w:tabs>
    </w:pPr>
    <w:rPr>
      <w:rFonts w:eastAsia="Times New Roman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352C6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16">
    <w:name w:val="P16"/>
    <w:basedOn w:val="a"/>
    <w:hidden/>
    <w:rsid w:val="00352C63"/>
    <w:pPr>
      <w:widowControl w:val="0"/>
      <w:suppressAutoHyphens w:val="0"/>
      <w:adjustRightInd w:val="0"/>
      <w:jc w:val="center"/>
      <w:textAlignment w:val="baseline"/>
    </w:pPr>
    <w:rPr>
      <w:rFonts w:eastAsia="SimSun1"/>
      <w:b/>
      <w:szCs w:val="20"/>
      <w:lang w:eastAsia="ru-RU"/>
    </w:rPr>
  </w:style>
  <w:style w:type="paragraph" w:customStyle="1" w:styleId="P103">
    <w:name w:val="P103"/>
    <w:basedOn w:val="a"/>
    <w:hidden/>
    <w:rsid w:val="00352C63"/>
    <w:pPr>
      <w:widowControl w:val="0"/>
      <w:tabs>
        <w:tab w:val="left" w:pos="6054"/>
      </w:tabs>
      <w:suppressAutoHyphens w:val="0"/>
      <w:autoSpaceDE w:val="0"/>
      <w:autoSpaceDN w:val="0"/>
      <w:adjustRightInd w:val="0"/>
      <w:ind w:left="5760"/>
      <w:textAlignment w:val="baseline"/>
    </w:pPr>
    <w:rPr>
      <w:rFonts w:eastAsia="Times New Roman"/>
      <w:szCs w:val="20"/>
      <w:lang w:eastAsia="ru-RU"/>
    </w:rPr>
  </w:style>
  <w:style w:type="paragraph" w:styleId="ae">
    <w:name w:val="caption"/>
    <w:basedOn w:val="a"/>
    <w:next w:val="a"/>
    <w:qFormat/>
    <w:rsid w:val="00352C63"/>
    <w:pPr>
      <w:framePr w:w="8569" w:h="10993" w:hSpace="180" w:wrap="around" w:vAnchor="text" w:hAnchor="page" w:x="1581" w:y="4203"/>
      <w:suppressAutoHyphens w:val="0"/>
      <w:ind w:firstLine="993"/>
      <w:jc w:val="both"/>
    </w:pPr>
    <w:rPr>
      <w:rFonts w:ascii="Courier New" w:eastAsia="Times New Roman" w:hAnsi="Courier New"/>
      <w:b/>
      <w:sz w:val="36"/>
      <w:lang w:eastAsia="ru-RU"/>
    </w:rPr>
  </w:style>
  <w:style w:type="character" w:customStyle="1" w:styleId="c8edf2e5f0ede5f2-f1f1fbebeae0">
    <w:name w:val="Иc8нedтf2еe5рf0нedеe5тf2-сf1сf1ыfbлebкeaаe0"/>
    <w:basedOn w:val="a0"/>
    <w:uiPriority w:val="99"/>
    <w:rsid w:val="006A495A"/>
    <w:rPr>
      <w:rFonts w:eastAsia="Times New Roman"/>
      <w:color w:val="0000FF"/>
    </w:rPr>
  </w:style>
  <w:style w:type="character" w:customStyle="1" w:styleId="d1e8ece2eeebf1edeef1eae8">
    <w:name w:val="Сd1иe8мecвe2оeeлeb сf1нedоeeсf1кeaиe8"/>
    <w:basedOn w:val="a0"/>
    <w:uiPriority w:val="99"/>
    <w:rsid w:val="006A495A"/>
    <w:rPr>
      <w:vertAlign w:val="superscript"/>
    </w:rPr>
  </w:style>
  <w:style w:type="character" w:customStyle="1" w:styleId="d1f0e0e2ede5ede8e5f0e5e4e0eaf6e8e9c4eee1e0e2ebe5ededfbe9f4f0e0e3ece5edf2">
    <w:name w:val="Сd1рf0аe0вe2нedеe5нedиe8еe5 рf0еe5дe4аe0кeaцf6иe8йe9. Дc4оeeбe1аe0вe2лebеe5нedнedыfbйe9 фf4рf0аe0гe3мecеe5нedтf2"/>
    <w:uiPriority w:val="99"/>
    <w:rsid w:val="006A495A"/>
    <w:rPr>
      <w:color w:val="000000"/>
      <w:shd w:val="clear" w:color="auto" w:fill="C1D7FF"/>
    </w:rPr>
  </w:style>
  <w:style w:type="character" w:customStyle="1" w:styleId="c3e8efe5f0f2e5eaf1f2eee2e0fff1f1fbebeae0">
    <w:name w:val="Гc3иe8пefеe5рf0тf2еe5кeaсf1тf2оeeвe2аe0яff сf1сf1ыfbлebкeaаe0"/>
    <w:uiPriority w:val="99"/>
    <w:rsid w:val="006A495A"/>
    <w:rPr>
      <w:color w:val="106BBE"/>
    </w:rPr>
  </w:style>
  <w:style w:type="paragraph" w:customStyle="1" w:styleId="12">
    <w:name w:val="Без интервала1"/>
    <w:qFormat/>
    <w:rsid w:val="008A14D4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B5827D5317ED810AC67402DDBAD27FF4791F5EA08C82542224F7BF10069FEBFF950FBA14FDADEF9828C172DE4FDC3270E71AFEE0EBB95DY90CH" TargetMode="External"/><Relationship Id="rId13" Type="http://schemas.openxmlformats.org/officeDocument/2006/relationships/hyperlink" Target="consultantplus://offline/ref=496BB9C6FD69AE9BEF4505E445F5283C52A9BF4621EDB2A70C411D5757A3D303E0F6480B88BA912BEDAF5496AE470F88DDB0F19AE3j4o4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96BB9C6FD69AE9BEF4505E445F5283C52A9BF4621EDB2A70C411D5757A3D303E0F6480B85BE912BEDAF5496AE470F88DDB0F19AE3j4o4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nla-service.scli.ru:8080/rnla-links/ws/content/act/387507c3-b80d-4c0d-9291-8cdc81673f2b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YURIST\Desktop\&#1084;&#1086;&#1103;\&#1056;&#1045;&#1043;&#1051;&#1040;&#1052;&#1045;&#1053;&#1058;&#1067;%20&#1055;&#1088;&#1086;&#1089;&#1085;&#1080;&#1094;&#1072;\&#1055;&#1088;&#1086;&#1077;&#1082;&#1090;%20&#1072;&#1076;&#1084;.%20&#1088;&#1077;&#1075;&#1083;&#1072;&#1084;&#1077;&#1085;&#1090;&#1072;%20&#1087;&#1088;&#1077;&#1076;&#1086;&#1089;&#1090;&#1072;&#1074;&#1083;&#1077;&#1085;&#1080;&#1077;%20&#1078;&#1080;&#1083;&#1099;&#1093;%20&#1087;&#1086;&#1084;&#1077;&#1097;&#1077;&#1085;&#1080;&#1081;%20&#1074;%20&#1089;&#1087;&#1077;&#1094;&#1080;&#1072;&#1083;&#1080;&#1079;&#1080;&#1088;&#1086;&#1074;&#1072;&#1085;&#1085;&#1086;&#1084;%20&#1078;&#1080;&#1083;&#1080;&#1097;&#1085;&#1086;&#1084;%20&#1092;&#1086;&#1085;&#1076;&#1077;.docx" TargetMode="External"/><Relationship Id="rId10" Type="http://schemas.openxmlformats.org/officeDocument/2006/relationships/hyperlink" Target="consultantplus://offline/ref=C5B5827D5317ED810AC67402DDBAD27FF4791F5EA08C82542224F7BF10069FEBFF950FB910F9A6BAC867C02E991ACF3071E719FFFFYE0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B5827D5317ED810AC67402DDBAD27FF4791F5EA08C82542224F7BF10069FEBFF950FBA14FDADEF9B28C172DE4FDC3270E71AFEE0EBB95DY90CH" TargetMode="External"/><Relationship Id="rId14" Type="http://schemas.openxmlformats.org/officeDocument/2006/relationships/hyperlink" Target="file:///C:\Users\YURIST\Desktop\&#1084;&#1086;&#1103;\&#1056;&#1045;&#1043;&#1051;&#1040;&#1052;&#1045;&#1053;&#1058;&#1067;%20&#1055;&#1088;&#1086;&#1089;&#1085;&#1080;&#1094;&#1072;\&#1055;&#1088;&#1086;&#1077;&#1082;&#1090;%20&#1072;&#1076;&#1084;.%20&#1088;&#1077;&#1075;&#1083;&#1072;&#1084;&#1077;&#1085;&#1090;&#1072;%20&#1087;&#1088;&#1077;&#1076;&#1086;&#1089;&#1090;&#1072;&#1074;&#1083;&#1077;&#1085;&#1080;&#1077;%20&#1078;&#1080;&#1083;&#1099;&#1093;%20&#1087;&#1086;&#1084;&#1077;&#1097;&#1077;&#1085;&#1080;&#1081;%20&#1074;%20&#1089;&#1087;&#1077;&#1094;&#1080;&#1072;&#1083;&#1080;&#1079;&#1080;&#1088;&#1086;&#1074;&#1072;&#1085;&#1085;&#1086;&#1084;%20&#1078;&#1080;&#1083;&#1080;&#1097;&#1085;&#1086;&#1084;%20&#1092;&#1086;&#1085;&#1076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AA932-362F-4B2A-9411-0DF28926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8761</Words>
  <Characters>49944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YURIST</cp:lastModifiedBy>
  <cp:revision>6</cp:revision>
  <cp:lastPrinted>2019-11-29T12:49:00Z</cp:lastPrinted>
  <dcterms:created xsi:type="dcterms:W3CDTF">2019-11-29T12:29:00Z</dcterms:created>
  <dcterms:modified xsi:type="dcterms:W3CDTF">2019-12-02T10:49:00Z</dcterms:modified>
</cp:coreProperties>
</file>