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B7" w:rsidRDefault="009926B7" w:rsidP="009926B7">
      <w:pPr>
        <w:jc w:val="center"/>
        <w:rPr>
          <w:sz w:val="28"/>
        </w:rPr>
      </w:pPr>
      <w:r w:rsidRPr="009926B7">
        <w:rPr>
          <w:sz w:val="28"/>
        </w:rPr>
        <w:t xml:space="preserve">Перечень земельных участков, числящихся в реестре имущества муниципального образования </w:t>
      </w:r>
    </w:p>
    <w:p w:rsidR="009926B7" w:rsidRDefault="009926B7" w:rsidP="009926B7">
      <w:pPr>
        <w:jc w:val="center"/>
        <w:rPr>
          <w:sz w:val="28"/>
        </w:rPr>
      </w:pPr>
      <w:r w:rsidRPr="009926B7">
        <w:rPr>
          <w:sz w:val="28"/>
        </w:rPr>
        <w:t xml:space="preserve">Просницкое сельское поселение Кирово-Чепецкого района Кировской области по состоянию на </w:t>
      </w:r>
      <w:r w:rsidR="00732779">
        <w:rPr>
          <w:sz w:val="28"/>
        </w:rPr>
        <w:t>01</w:t>
      </w:r>
      <w:r w:rsidRPr="009926B7">
        <w:rPr>
          <w:sz w:val="28"/>
        </w:rPr>
        <w:t>.</w:t>
      </w:r>
      <w:r w:rsidR="00732779">
        <w:rPr>
          <w:sz w:val="28"/>
        </w:rPr>
        <w:t>0</w:t>
      </w:r>
      <w:r w:rsidR="000F38EF" w:rsidRPr="000F38EF">
        <w:rPr>
          <w:sz w:val="28"/>
        </w:rPr>
        <w:t>4</w:t>
      </w:r>
      <w:r w:rsidRPr="009926B7">
        <w:rPr>
          <w:sz w:val="28"/>
        </w:rPr>
        <w:t>.20</w:t>
      </w:r>
      <w:r w:rsidR="009A6C2F">
        <w:rPr>
          <w:sz w:val="28"/>
        </w:rPr>
        <w:t>2</w:t>
      </w:r>
      <w:r w:rsidR="000F38EF" w:rsidRPr="000F38EF">
        <w:rPr>
          <w:sz w:val="28"/>
        </w:rPr>
        <w:t>4</w:t>
      </w:r>
      <w:bookmarkStart w:id="0" w:name="_GoBack"/>
      <w:bookmarkEnd w:id="0"/>
      <w:r w:rsidRPr="009926B7">
        <w:rPr>
          <w:sz w:val="28"/>
        </w:rPr>
        <w:t xml:space="preserve"> </w:t>
      </w:r>
    </w:p>
    <w:p w:rsidR="00FA025E" w:rsidRDefault="00FA025E" w:rsidP="009926B7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2601"/>
        <w:gridCol w:w="6521"/>
        <w:gridCol w:w="1701"/>
        <w:gridCol w:w="2345"/>
      </w:tblGrid>
      <w:tr w:rsidR="009926B7" w:rsidTr="007100A7">
        <w:tc>
          <w:tcPr>
            <w:tcW w:w="1618" w:type="dxa"/>
            <w:vAlign w:val="center"/>
          </w:tcPr>
          <w:p w:rsidR="009926B7" w:rsidRDefault="009926B7" w:rsidP="00992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Реестровый номер</w:t>
            </w:r>
          </w:p>
        </w:tc>
        <w:tc>
          <w:tcPr>
            <w:tcW w:w="2601" w:type="dxa"/>
            <w:vAlign w:val="center"/>
          </w:tcPr>
          <w:p w:rsidR="009926B7" w:rsidRDefault="009926B7" w:rsidP="00992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  <w:tc>
          <w:tcPr>
            <w:tcW w:w="6521" w:type="dxa"/>
            <w:vAlign w:val="center"/>
          </w:tcPr>
          <w:p w:rsidR="009926B7" w:rsidRDefault="009926B7" w:rsidP="00992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9926B7" w:rsidRDefault="009926B7" w:rsidP="00992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Площадь, кв.м.</w:t>
            </w:r>
          </w:p>
        </w:tc>
        <w:tc>
          <w:tcPr>
            <w:tcW w:w="2345" w:type="dxa"/>
            <w:vAlign w:val="center"/>
          </w:tcPr>
          <w:p w:rsidR="009926B7" w:rsidRDefault="009926B7" w:rsidP="00992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Ограничение (обременение)</w:t>
            </w:r>
          </w:p>
        </w:tc>
      </w:tr>
      <w:tr w:rsidR="00341F93" w:rsidRPr="009926B7" w:rsidTr="007100A7">
        <w:tc>
          <w:tcPr>
            <w:tcW w:w="1618" w:type="dxa"/>
          </w:tcPr>
          <w:p w:rsidR="00341F93" w:rsidRPr="009926B7" w:rsidRDefault="00341F93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341F93" w:rsidRPr="009926B7" w:rsidRDefault="00341F93" w:rsidP="009926B7">
            <w:pPr>
              <w:outlineLvl w:val="2"/>
            </w:pPr>
            <w:r w:rsidRPr="009926B7">
              <w:t>43:12:133112:453</w:t>
            </w:r>
          </w:p>
        </w:tc>
        <w:tc>
          <w:tcPr>
            <w:tcW w:w="6521" w:type="dxa"/>
          </w:tcPr>
          <w:p w:rsidR="00341F93" w:rsidRPr="009926B7" w:rsidRDefault="00341F93">
            <w:pPr>
              <w:outlineLvl w:val="2"/>
            </w:pPr>
            <w:r w:rsidRPr="009926B7">
              <w:t>ст.Просница</w:t>
            </w:r>
          </w:p>
        </w:tc>
        <w:tc>
          <w:tcPr>
            <w:tcW w:w="1701" w:type="dxa"/>
          </w:tcPr>
          <w:p w:rsidR="00341F93" w:rsidRPr="009926B7" w:rsidRDefault="00341F93" w:rsidP="009926B7">
            <w:pPr>
              <w:outlineLvl w:val="2"/>
            </w:pPr>
            <w:r>
              <w:t>3177 кв.м.</w:t>
            </w:r>
          </w:p>
        </w:tc>
        <w:tc>
          <w:tcPr>
            <w:tcW w:w="2345" w:type="dxa"/>
          </w:tcPr>
          <w:p w:rsidR="00341F93" w:rsidRDefault="00504FFD">
            <w:r>
              <w:t>Договор аренды</w:t>
            </w:r>
          </w:p>
        </w:tc>
      </w:tr>
      <w:tr w:rsidR="00341F93" w:rsidRPr="009926B7" w:rsidTr="007100A7">
        <w:tc>
          <w:tcPr>
            <w:tcW w:w="1618" w:type="dxa"/>
          </w:tcPr>
          <w:p w:rsidR="00341F93" w:rsidRPr="009926B7" w:rsidRDefault="00341F93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341F93" w:rsidRPr="009926B7" w:rsidRDefault="00341F93" w:rsidP="009926B7">
            <w:pPr>
              <w:outlineLvl w:val="2"/>
            </w:pPr>
            <w:r w:rsidRPr="009926B7">
              <w:t>43:12:133112:454</w:t>
            </w:r>
          </w:p>
        </w:tc>
        <w:tc>
          <w:tcPr>
            <w:tcW w:w="6521" w:type="dxa"/>
          </w:tcPr>
          <w:p w:rsidR="00341F93" w:rsidRPr="009926B7" w:rsidRDefault="00341F93">
            <w:pPr>
              <w:outlineLvl w:val="2"/>
            </w:pPr>
            <w:r w:rsidRPr="009926B7">
              <w:t>ст.Просница</w:t>
            </w:r>
          </w:p>
        </w:tc>
        <w:tc>
          <w:tcPr>
            <w:tcW w:w="1701" w:type="dxa"/>
          </w:tcPr>
          <w:p w:rsidR="00341F93" w:rsidRPr="009926B7" w:rsidRDefault="00341F93" w:rsidP="009926B7">
            <w:pPr>
              <w:outlineLvl w:val="2"/>
            </w:pPr>
            <w:r>
              <w:t>3235 кв.м.</w:t>
            </w:r>
          </w:p>
        </w:tc>
        <w:tc>
          <w:tcPr>
            <w:tcW w:w="2345" w:type="dxa"/>
          </w:tcPr>
          <w:p w:rsidR="00341F93" w:rsidRDefault="00341F93">
            <w:r w:rsidRPr="00433921">
              <w:t>отсутствует</w:t>
            </w:r>
          </w:p>
        </w:tc>
      </w:tr>
      <w:tr w:rsidR="00341F93" w:rsidRPr="009926B7" w:rsidTr="007100A7">
        <w:tc>
          <w:tcPr>
            <w:tcW w:w="1618" w:type="dxa"/>
          </w:tcPr>
          <w:p w:rsidR="00341F93" w:rsidRPr="009926B7" w:rsidRDefault="00341F93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341F93" w:rsidRPr="009926B7" w:rsidRDefault="00341F93" w:rsidP="009926B7">
            <w:pPr>
              <w:outlineLvl w:val="2"/>
            </w:pPr>
            <w:r w:rsidRPr="009926B7">
              <w:t>43:12:131001:146</w:t>
            </w:r>
          </w:p>
        </w:tc>
        <w:tc>
          <w:tcPr>
            <w:tcW w:w="6521" w:type="dxa"/>
          </w:tcPr>
          <w:p w:rsidR="00341F93" w:rsidRPr="009926B7" w:rsidRDefault="00341F93">
            <w:pPr>
              <w:outlineLvl w:val="2"/>
            </w:pPr>
            <w:proofErr w:type="spellStart"/>
            <w:r w:rsidRPr="009926B7">
              <w:t>с</w:t>
            </w:r>
            <w:proofErr w:type="gramStart"/>
            <w:r w:rsidRPr="009926B7">
              <w:t>.В</w:t>
            </w:r>
            <w:proofErr w:type="gramEnd"/>
            <w:r w:rsidRPr="009926B7">
              <w:t>олма</w:t>
            </w:r>
            <w:proofErr w:type="spellEnd"/>
          </w:p>
        </w:tc>
        <w:tc>
          <w:tcPr>
            <w:tcW w:w="1701" w:type="dxa"/>
          </w:tcPr>
          <w:p w:rsidR="00341F93" w:rsidRPr="009926B7" w:rsidRDefault="00341F93" w:rsidP="009926B7">
            <w:pPr>
              <w:outlineLvl w:val="2"/>
            </w:pPr>
            <w:r>
              <w:t>1444кв.м.</w:t>
            </w:r>
          </w:p>
        </w:tc>
        <w:tc>
          <w:tcPr>
            <w:tcW w:w="2345" w:type="dxa"/>
          </w:tcPr>
          <w:p w:rsidR="00341F93" w:rsidRDefault="00341F93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Default="00C4666D" w:rsidP="00571E71">
            <w:pPr>
              <w:outlineLvl w:val="2"/>
            </w:pPr>
            <w:r>
              <w:t>43:12:133001:17</w:t>
            </w:r>
          </w:p>
        </w:tc>
        <w:tc>
          <w:tcPr>
            <w:tcW w:w="6521" w:type="dxa"/>
          </w:tcPr>
          <w:p w:rsidR="00C4666D" w:rsidRDefault="00C4666D" w:rsidP="00571E71">
            <w:pPr>
              <w:outlineLvl w:val="2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ронькинцы</w:t>
            </w:r>
            <w:proofErr w:type="spellEnd"/>
          </w:p>
        </w:tc>
        <w:tc>
          <w:tcPr>
            <w:tcW w:w="1701" w:type="dxa"/>
          </w:tcPr>
          <w:p w:rsidR="00C4666D" w:rsidRDefault="00C4666D" w:rsidP="00571E71">
            <w:pPr>
              <w:outlineLvl w:val="2"/>
            </w:pPr>
            <w:r>
              <w:t xml:space="preserve">2354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345" w:type="dxa"/>
          </w:tcPr>
          <w:p w:rsidR="00C4666D" w:rsidRPr="00E54507" w:rsidRDefault="00C4666D" w:rsidP="00571E71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>
              <w:t>43:12:432501:128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r>
              <w:t xml:space="preserve">д. </w:t>
            </w:r>
            <w:proofErr w:type="spellStart"/>
            <w:r>
              <w:t>Окишевы</w:t>
            </w:r>
            <w:proofErr w:type="spellEnd"/>
          </w:p>
        </w:tc>
        <w:tc>
          <w:tcPr>
            <w:tcW w:w="1701" w:type="dxa"/>
          </w:tcPr>
          <w:p w:rsidR="00C4666D" w:rsidRDefault="00C4666D" w:rsidP="009926B7">
            <w:pPr>
              <w:outlineLvl w:val="2"/>
            </w:pPr>
            <w:r>
              <w:t xml:space="preserve">1500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345" w:type="dxa"/>
          </w:tcPr>
          <w:p w:rsidR="00C4666D" w:rsidRPr="00433921" w:rsidRDefault="00C4666D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571E71">
            <w:pPr>
              <w:outlineLvl w:val="2"/>
            </w:pPr>
            <w:r>
              <w:t>43:12:432501:129</w:t>
            </w:r>
          </w:p>
        </w:tc>
        <w:tc>
          <w:tcPr>
            <w:tcW w:w="6521" w:type="dxa"/>
          </w:tcPr>
          <w:p w:rsidR="00C4666D" w:rsidRPr="009926B7" w:rsidRDefault="00C4666D" w:rsidP="00571E71">
            <w:pPr>
              <w:outlineLvl w:val="2"/>
            </w:pPr>
            <w:r>
              <w:t xml:space="preserve">д. </w:t>
            </w:r>
            <w:proofErr w:type="spellStart"/>
            <w:r>
              <w:t>Окишевы</w:t>
            </w:r>
            <w:proofErr w:type="spellEnd"/>
          </w:p>
        </w:tc>
        <w:tc>
          <w:tcPr>
            <w:tcW w:w="1701" w:type="dxa"/>
          </w:tcPr>
          <w:p w:rsidR="00C4666D" w:rsidRDefault="00C4666D" w:rsidP="00571E71">
            <w:pPr>
              <w:outlineLvl w:val="2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345" w:type="dxa"/>
          </w:tcPr>
          <w:p w:rsidR="00C4666D" w:rsidRPr="00433921" w:rsidRDefault="00C4666D" w:rsidP="00571E71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>
              <w:t>43:12:430167:180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proofErr w:type="spellStart"/>
            <w:r>
              <w:t>Просницкое</w:t>
            </w:r>
            <w:proofErr w:type="spellEnd"/>
            <w:r>
              <w:t xml:space="preserve"> с/п кладбище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олма</w:t>
            </w:r>
            <w:proofErr w:type="spellEnd"/>
          </w:p>
        </w:tc>
        <w:tc>
          <w:tcPr>
            <w:tcW w:w="1701" w:type="dxa"/>
          </w:tcPr>
          <w:p w:rsidR="00C4666D" w:rsidRDefault="00C4666D" w:rsidP="009926B7">
            <w:pPr>
              <w:outlineLvl w:val="2"/>
            </w:pPr>
            <w:r>
              <w:t xml:space="preserve">45000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345" w:type="dxa"/>
          </w:tcPr>
          <w:p w:rsidR="00C4666D" w:rsidRPr="00433921" w:rsidRDefault="00C4666D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43:12:130602:190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878кв.м.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43:12:130602:213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43:12:130602:226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43:12:130603:240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43:12:131001:182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олма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2774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43:12:131001:190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с</w:t>
            </w:r>
            <w:proofErr w:type="gramStart"/>
            <w:r w:rsidRPr="009926B7">
              <w:t>.В</w:t>
            </w:r>
            <w:proofErr w:type="gramEnd"/>
            <w:r w:rsidRPr="009926B7">
              <w:t>олма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43:12:131101:44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олганы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1510кв.м.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43:12:131503:323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льинское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211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43:12:431301:87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елезовка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957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43:12:432201:116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акаровцы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1455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43:12:433501:63</w:t>
            </w:r>
          </w:p>
        </w:tc>
        <w:tc>
          <w:tcPr>
            <w:tcW w:w="6521" w:type="dxa"/>
          </w:tcPr>
          <w:p w:rsidR="00C4666D" w:rsidRPr="009926B7" w:rsidRDefault="00C4666D" w:rsidP="00197002">
            <w:pPr>
              <w:outlineLvl w:val="2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атарщина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43:12:010003:412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Березка (</w:t>
            </w:r>
            <w:proofErr w:type="spellStart"/>
            <w:r>
              <w:t>мкр</w:t>
            </w:r>
            <w:proofErr w:type="spellEnd"/>
            <w:r>
              <w:t xml:space="preserve"> Каринторф)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492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43:12:010003:554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 w:rsidRPr="009926B7">
              <w:t>сдт</w:t>
            </w:r>
            <w:proofErr w:type="spellEnd"/>
            <w:r w:rsidRPr="009926B7">
              <w:t xml:space="preserve"> Березка (</w:t>
            </w:r>
            <w:proofErr w:type="spellStart"/>
            <w:r w:rsidRPr="009926B7">
              <w:t>мкр</w:t>
            </w:r>
            <w:proofErr w:type="spellEnd"/>
            <w:r w:rsidRPr="009926B7">
              <w:t xml:space="preserve"> Каринторф)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588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43:12:010003:608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 w:rsidRPr="009926B7">
              <w:t>сдт</w:t>
            </w:r>
            <w:proofErr w:type="spellEnd"/>
            <w:r w:rsidRPr="009926B7">
              <w:t xml:space="preserve"> Березка (</w:t>
            </w:r>
            <w:proofErr w:type="spellStart"/>
            <w:r w:rsidRPr="009926B7">
              <w:t>мкр</w:t>
            </w:r>
            <w:proofErr w:type="spellEnd"/>
            <w:r w:rsidRPr="009926B7">
              <w:t xml:space="preserve"> Каринторф)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588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43:12:130021:596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Боброво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43:12:430016:48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Горка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608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43:12:430026:308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Планета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660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43:12:430026:704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Планета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650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43:12:430040:283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Ромашка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43:12:460004:52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Рябинка (</w:t>
            </w:r>
            <w:proofErr w:type="spellStart"/>
            <w:r>
              <w:t>мкр</w:t>
            </w:r>
            <w:proofErr w:type="spellEnd"/>
            <w:r>
              <w:t xml:space="preserve"> Каринторф)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689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43:12:130602:18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674</w:t>
            </w:r>
            <w:r>
              <w:t xml:space="preserve"> </w:t>
            </w:r>
            <w:r w:rsidRPr="009926B7">
              <w:t>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43:12:130602:102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1715</w:t>
            </w:r>
            <w:r>
              <w:t xml:space="preserve"> </w:t>
            </w:r>
            <w:r w:rsidRPr="009926B7">
              <w:t>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43:12:131901:95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обань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43:12:130503:198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аськино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1350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43:12:132802:38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r>
              <w:t>д.Погудинцы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1095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43:12:131903:96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обань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769 кв.м.</w:t>
            </w:r>
          </w:p>
        </w:tc>
        <w:tc>
          <w:tcPr>
            <w:tcW w:w="2345" w:type="dxa"/>
          </w:tcPr>
          <w:p w:rsidR="00C4666D" w:rsidRDefault="00C4666D">
            <w:r w:rsidRPr="0043392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43:12:430040:111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Ромашка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>
              <w:t>43:12:431201:157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.Е</w:t>
            </w:r>
            <w:proofErr w:type="gramEnd"/>
            <w:r w:rsidRPr="009926B7">
              <w:t>динение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1474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43:12:133001:134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ронькинцы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3331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43:12:133001:121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ронькинцы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2114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43:12:133001:130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2000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43:12:133001:137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1057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43:12:433201:79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одыгинцы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940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43:12:433601:62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.Т</w:t>
            </w:r>
            <w:proofErr w:type="gramEnd"/>
            <w:r w:rsidRPr="009926B7">
              <w:t>юлькинцы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43:12:433301:107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метанники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43:12:431302:203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r>
              <w:t>д. Железовка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932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43:12:430004:58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Ветеран (для садо</w:t>
            </w:r>
            <w:r w:rsidRPr="009926B7">
              <w:t xml:space="preserve">водства)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E20E6E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43:12:430040:263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сдт</w:t>
            </w:r>
            <w:proofErr w:type="spellEnd"/>
            <w:r>
              <w:t xml:space="preserve"> Ромашка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>
              <w:t>573</w:t>
            </w:r>
            <w:r w:rsidRPr="009926B7">
              <w:t xml:space="preserve"> </w:t>
            </w:r>
            <w:proofErr w:type="spellStart"/>
            <w:r w:rsidRPr="009926B7">
              <w:t>кв.м</w:t>
            </w:r>
            <w:proofErr w:type="spellEnd"/>
            <w:r w:rsidRPr="009926B7">
              <w:t>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43:12:130020:403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r w:rsidRPr="00A92C84">
              <w:t xml:space="preserve">тер </w:t>
            </w:r>
            <w:proofErr w:type="spellStart"/>
            <w:r w:rsidRPr="00A92C84">
              <w:t>сдт</w:t>
            </w:r>
            <w:proofErr w:type="spellEnd"/>
            <w:r w:rsidRPr="00A92C84">
              <w:t xml:space="preserve"> </w:t>
            </w:r>
            <w:proofErr w:type="spellStart"/>
            <w:r w:rsidRPr="00A92C84">
              <w:t>Ложкинцы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419 кв.м.</w:t>
            </w:r>
          </w:p>
        </w:tc>
        <w:tc>
          <w:tcPr>
            <w:tcW w:w="2345" w:type="dxa"/>
          </w:tcPr>
          <w:p w:rsidR="00C4666D" w:rsidRDefault="00C4666D">
            <w:r w:rsidRPr="001F5DFA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43:12:130603:185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 w:rsidP="00A92C84">
            <w:pPr>
              <w:outlineLvl w:val="2"/>
            </w:pPr>
            <w:r w:rsidRPr="009926B7">
              <w:t xml:space="preserve">400кв.м. </w:t>
            </w:r>
          </w:p>
        </w:tc>
        <w:tc>
          <w:tcPr>
            <w:tcW w:w="2345" w:type="dxa"/>
          </w:tcPr>
          <w:p w:rsidR="00C4666D" w:rsidRDefault="00C4666D">
            <w:r w:rsidRPr="001F5DFA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43:12:130801:86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ерхние</w:t>
            </w:r>
            <w:proofErr w:type="spellEnd"/>
            <w:r>
              <w:t xml:space="preserve"> </w:t>
            </w:r>
            <w:proofErr w:type="spellStart"/>
            <w:r>
              <w:t>Малюганы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1F5DFA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43:12:132101:162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опатино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1500кв.м.</w:t>
            </w:r>
          </w:p>
        </w:tc>
        <w:tc>
          <w:tcPr>
            <w:tcW w:w="2345" w:type="dxa"/>
          </w:tcPr>
          <w:p w:rsidR="00C4666D" w:rsidRDefault="00C4666D">
            <w:r w:rsidRPr="001F5DFA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43:12:133110:270</w:t>
            </w:r>
          </w:p>
        </w:tc>
        <w:tc>
          <w:tcPr>
            <w:tcW w:w="6521" w:type="dxa"/>
          </w:tcPr>
          <w:p w:rsidR="00C4666D" w:rsidRPr="009926B7" w:rsidRDefault="00C4666D" w:rsidP="007100A7">
            <w:pPr>
              <w:outlineLvl w:val="2"/>
            </w:pPr>
            <w:r w:rsidRPr="009926B7">
              <w:t>ж/д_ст</w:t>
            </w:r>
            <w:proofErr w:type="gramStart"/>
            <w:r w:rsidRPr="009926B7">
              <w:t>.П</w:t>
            </w:r>
            <w:proofErr w:type="gramEnd"/>
            <w:r w:rsidRPr="009926B7">
              <w:t xml:space="preserve">росница </w:t>
            </w:r>
            <w:r>
              <w:t>(</w:t>
            </w:r>
            <w:r w:rsidRPr="009926B7">
              <w:t xml:space="preserve">под зданием </w:t>
            </w:r>
            <w:r>
              <w:t>а</w:t>
            </w:r>
            <w:r w:rsidRPr="009926B7">
              <w:t>дминистрации)</w:t>
            </w:r>
          </w:p>
        </w:tc>
        <w:tc>
          <w:tcPr>
            <w:tcW w:w="1701" w:type="dxa"/>
          </w:tcPr>
          <w:p w:rsidR="00C4666D" w:rsidRPr="009926B7" w:rsidRDefault="00C4666D" w:rsidP="00A92C84">
            <w:pPr>
              <w:outlineLvl w:val="2"/>
            </w:pPr>
            <w:r>
              <w:t>1459 кв.м.</w:t>
            </w:r>
          </w:p>
        </w:tc>
        <w:tc>
          <w:tcPr>
            <w:tcW w:w="2345" w:type="dxa"/>
          </w:tcPr>
          <w:p w:rsidR="00C4666D" w:rsidRDefault="00C4666D">
            <w:r w:rsidRPr="001F5DFA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 xml:space="preserve">43:12:133103:65 </w:t>
            </w:r>
          </w:p>
        </w:tc>
        <w:tc>
          <w:tcPr>
            <w:tcW w:w="6521" w:type="dxa"/>
          </w:tcPr>
          <w:p w:rsidR="00C4666D" w:rsidRPr="009926B7" w:rsidRDefault="00C4666D" w:rsidP="00A92C84">
            <w:pPr>
              <w:outlineLvl w:val="2"/>
            </w:pPr>
            <w:r>
              <w:t>ст.</w:t>
            </w:r>
            <w:r w:rsidRPr="009926B7">
              <w:t xml:space="preserve"> Просница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 xml:space="preserve">1262 кв.м. 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A92C84">
            <w:pPr>
              <w:outlineLvl w:val="2"/>
            </w:pPr>
            <w:r w:rsidRPr="009926B7">
              <w:t>43:12:430162:109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обань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 w:rsidP="00A92C84">
            <w:pPr>
              <w:outlineLvl w:val="2"/>
            </w:pPr>
            <w:r w:rsidRPr="009926B7">
              <w:t xml:space="preserve">24746 кв.м. </w:t>
            </w:r>
          </w:p>
        </w:tc>
        <w:tc>
          <w:tcPr>
            <w:tcW w:w="2345" w:type="dxa"/>
          </w:tcPr>
          <w:p w:rsidR="00C4666D" w:rsidRDefault="00504FFD" w:rsidP="007B0AE7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43:12:130602:194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800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43:12:130602:247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1100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43:12:130603:244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300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43:12:130601:162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960кв.м.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43:12:130601:121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1600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43:12:130603:188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300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43:12:130601:196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2600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43:12:130802:92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43:12:130802:109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43:12:130802:90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700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43:12:130801:81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43:12:431202:86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.Е</w:t>
            </w:r>
            <w:proofErr w:type="gramEnd"/>
            <w:r w:rsidRPr="009926B7">
              <w:t>динение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43:12:431202:48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.Е</w:t>
            </w:r>
            <w:proofErr w:type="gramEnd"/>
            <w:r w:rsidRPr="009926B7">
              <w:t>динение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1004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43:12:131101:130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.Д</w:t>
            </w:r>
            <w:proofErr w:type="gramEnd"/>
            <w:r w:rsidRPr="009926B7">
              <w:t>олганы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1200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43:12:431401:65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.З</w:t>
            </w:r>
            <w:proofErr w:type="gramEnd"/>
            <w:r w:rsidRPr="009926B7">
              <w:t>олотухино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43:12:431401:19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.З</w:t>
            </w:r>
            <w:proofErr w:type="gramEnd"/>
            <w:r w:rsidRPr="009926B7">
              <w:t>олотухино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B0362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43:12:431801:167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имоновы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382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43:12:431801:242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имоновы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300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43:12:431801:191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имоновы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560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43:12:431801:215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имоновы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43:12:131901:114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обань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514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43:12:132101:123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опатино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2000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67464">
            <w:pPr>
              <w:outlineLvl w:val="2"/>
            </w:pPr>
            <w:r w:rsidRPr="009926B7">
              <w:t>43:12:132101:103</w:t>
            </w:r>
          </w:p>
        </w:tc>
        <w:tc>
          <w:tcPr>
            <w:tcW w:w="6521" w:type="dxa"/>
          </w:tcPr>
          <w:p w:rsidR="00C4666D" w:rsidRPr="009926B7" w:rsidRDefault="00C4666D" w:rsidP="00967464">
            <w:pPr>
              <w:outlineLvl w:val="2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опатино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1100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43:12:432201:105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.М</w:t>
            </w:r>
            <w:proofErr w:type="gramEnd"/>
            <w:r w:rsidRPr="009926B7">
              <w:t>акаровцы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43:12:432201:123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.М</w:t>
            </w:r>
            <w:proofErr w:type="gramEnd"/>
            <w:r w:rsidRPr="009926B7">
              <w:t>акаровцы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43:12:432201:129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>
              <w:t>д</w:t>
            </w:r>
            <w:proofErr w:type="gramStart"/>
            <w:r w:rsidRPr="009926B7">
              <w:t>.М</w:t>
            </w:r>
            <w:proofErr w:type="gramEnd"/>
            <w:r w:rsidRPr="009926B7">
              <w:t>акаровцы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1250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43:12:432201:108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.М</w:t>
            </w:r>
            <w:proofErr w:type="gramEnd"/>
            <w:r w:rsidRPr="009926B7">
              <w:t>акаровцы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1400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43:12:132301:201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.М</w:t>
            </w:r>
            <w:proofErr w:type="gramEnd"/>
            <w:r w:rsidRPr="009926B7">
              <w:t>аклаки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528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43:12:432501:103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.О</w:t>
            </w:r>
            <w:proofErr w:type="gramEnd"/>
            <w:r w:rsidRPr="009926B7">
              <w:t>кишевы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43:12:432501:146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.О</w:t>
            </w:r>
            <w:proofErr w:type="gramEnd"/>
            <w:r w:rsidRPr="009926B7">
              <w:t>кишевы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43:12:132802:128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1600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43:12:132801:96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700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43:12:132801:97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43:12:132801:108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43:12:132802:113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1700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43:12:132801:106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43:12:132802:121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1300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43:12:133001:145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43:12:133001:98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43:12:133001:59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1060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43:12:433201:183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.Р</w:t>
            </w:r>
            <w:proofErr w:type="gramEnd"/>
            <w:r w:rsidRPr="009926B7">
              <w:t>одыгинцы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43:12:433201:145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.Р</w:t>
            </w:r>
            <w:proofErr w:type="gramEnd"/>
            <w:r w:rsidRPr="009926B7">
              <w:t>одыгинцы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>
              <w:t>43:12:433201:188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.Р</w:t>
            </w:r>
            <w:proofErr w:type="gramEnd"/>
            <w:r w:rsidRPr="009926B7">
              <w:t>одыгинцы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1200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43:12:433201:181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.Р</w:t>
            </w:r>
            <w:proofErr w:type="gramEnd"/>
            <w:r w:rsidRPr="009926B7">
              <w:t>одыгинцы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43:12:433201:189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.Р</w:t>
            </w:r>
            <w:proofErr w:type="gramEnd"/>
            <w:r w:rsidRPr="009926B7">
              <w:t>одыгинцы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648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43:12:433301:104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.С</w:t>
            </w:r>
            <w:proofErr w:type="gramEnd"/>
            <w:r w:rsidRPr="009926B7">
              <w:t>метанники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1400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>
              <w:t>43:12:431801:113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имоновы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989 кв.м.</w:t>
            </w:r>
          </w:p>
        </w:tc>
        <w:tc>
          <w:tcPr>
            <w:tcW w:w="2345" w:type="dxa"/>
          </w:tcPr>
          <w:p w:rsidR="00C4666D" w:rsidRDefault="00C4666D">
            <w:r w:rsidRPr="00030331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43:12:431702:114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.К</w:t>
            </w:r>
            <w:proofErr w:type="gramEnd"/>
            <w:r w:rsidRPr="009926B7">
              <w:t>атаевцы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821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43:12:433201:211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.Р</w:t>
            </w:r>
            <w:proofErr w:type="gramEnd"/>
            <w:r w:rsidRPr="009926B7">
              <w:t>одыгинцы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700 кв.м.</w:t>
            </w:r>
          </w:p>
        </w:tc>
        <w:tc>
          <w:tcPr>
            <w:tcW w:w="2345" w:type="dxa"/>
          </w:tcPr>
          <w:p w:rsidR="00C4666D" w:rsidRDefault="00C4666D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43:12:131903:86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обань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>
              <w:t>43:12:431302:138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.Ж</w:t>
            </w:r>
            <w:proofErr w:type="gramEnd"/>
            <w:r w:rsidRPr="009926B7">
              <w:t>елезовка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950 кв.м.</w:t>
            </w:r>
          </w:p>
        </w:tc>
        <w:tc>
          <w:tcPr>
            <w:tcW w:w="2345" w:type="dxa"/>
          </w:tcPr>
          <w:p w:rsidR="00C4666D" w:rsidRDefault="00C4666D">
            <w:r w:rsidRPr="00A86004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43:12:4313</w:t>
            </w:r>
            <w:r>
              <w:t>02:132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.Ж</w:t>
            </w:r>
            <w:proofErr w:type="gramEnd"/>
            <w:r w:rsidRPr="009926B7">
              <w:t>елезовка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950 кв.м.</w:t>
            </w:r>
          </w:p>
        </w:tc>
        <w:tc>
          <w:tcPr>
            <w:tcW w:w="2345" w:type="dxa"/>
          </w:tcPr>
          <w:p w:rsidR="00C4666D" w:rsidRDefault="00C4666D">
            <w:r w:rsidRPr="00A86004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43:12:432501:105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.О</w:t>
            </w:r>
            <w:proofErr w:type="gramEnd"/>
            <w:r w:rsidRPr="009926B7">
              <w:t>кишевы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43:12:131901:143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обань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43:12:130802:101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 xml:space="preserve">43:12:130802:149 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43:12:130802:111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555 кв.м.</w:t>
            </w:r>
          </w:p>
        </w:tc>
        <w:tc>
          <w:tcPr>
            <w:tcW w:w="2345" w:type="dxa"/>
          </w:tcPr>
          <w:p w:rsidR="00C4666D" w:rsidRDefault="00C4666D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43:12:130802:143</w:t>
            </w:r>
          </w:p>
        </w:tc>
        <w:tc>
          <w:tcPr>
            <w:tcW w:w="6521" w:type="dxa"/>
          </w:tcPr>
          <w:p w:rsidR="00C4666D" w:rsidRPr="009926B7" w:rsidRDefault="00C4666D" w:rsidP="00BA2AE0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BA2AE0">
            <w:pPr>
              <w:outlineLvl w:val="2"/>
            </w:pPr>
            <w:r w:rsidRPr="009926B7">
              <w:t>43:12:130602:208</w:t>
            </w:r>
          </w:p>
        </w:tc>
        <w:tc>
          <w:tcPr>
            <w:tcW w:w="6521" w:type="dxa"/>
          </w:tcPr>
          <w:p w:rsidR="00C4666D" w:rsidRPr="009926B7" w:rsidRDefault="00C4666D" w:rsidP="00B66CBE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E74DBF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43:12:130602:211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1665 кв.м.</w:t>
            </w:r>
          </w:p>
        </w:tc>
        <w:tc>
          <w:tcPr>
            <w:tcW w:w="2345" w:type="dxa"/>
          </w:tcPr>
          <w:p w:rsidR="00C4666D" w:rsidRDefault="00C4666D">
            <w:r w:rsidRPr="00E74DBF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43:12:132801:105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800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43:12:130602:172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850кв.м.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43:12:133001:124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2161 кв.м.</w:t>
            </w:r>
          </w:p>
        </w:tc>
        <w:tc>
          <w:tcPr>
            <w:tcW w:w="2345" w:type="dxa"/>
          </w:tcPr>
          <w:p w:rsidR="00C4666D" w:rsidRDefault="00C4666D">
            <w:r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43:12:130802:85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ерхние</w:t>
            </w:r>
            <w:proofErr w:type="spellEnd"/>
            <w:r w:rsidRPr="009926B7">
              <w:t xml:space="preserve"> </w:t>
            </w:r>
            <w:proofErr w:type="spellStart"/>
            <w:r w:rsidRPr="009926B7">
              <w:t>Малюганы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 w:rsidP="007B0AE7">
            <w:r>
              <w:t>Договор  аренды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43:12:130021:849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r w:rsidRPr="00115693">
              <w:t xml:space="preserve">тер </w:t>
            </w:r>
            <w:proofErr w:type="spellStart"/>
            <w:r w:rsidRPr="00115693">
              <w:t>сдт</w:t>
            </w:r>
            <w:proofErr w:type="spellEnd"/>
            <w:r w:rsidRPr="00115693">
              <w:t xml:space="preserve"> Боброво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>
              <w:t>3</w:t>
            </w:r>
            <w:r w:rsidRPr="009926B7">
              <w:t>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43:12:130602:207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43:12:130603:201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324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43:12:130603:202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243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43:12:130005:48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proofErr w:type="spellStart"/>
            <w:r w:rsidRPr="00115693">
              <w:t>сдт</w:t>
            </w:r>
            <w:proofErr w:type="spellEnd"/>
            <w:r w:rsidRPr="00115693">
              <w:t xml:space="preserve"> </w:t>
            </w:r>
            <w:proofErr w:type="spellStart"/>
            <w:r w:rsidRPr="00115693">
              <w:t>Капитанцы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</w:t>
            </w:r>
            <w:r>
              <w:t xml:space="preserve"> </w:t>
            </w:r>
            <w:r w:rsidRPr="009926B7">
              <w:t>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43:12:132802:115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>
              <w:t>43:12:430030:22</w:t>
            </w:r>
            <w:r w:rsidRPr="009926B7">
              <w:t>.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сдт</w:t>
            </w:r>
            <w:proofErr w:type="spellEnd"/>
            <w:r w:rsidRPr="009926B7">
              <w:t xml:space="preserve"> Речное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43:12:130021:516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r w:rsidRPr="00115693">
              <w:t xml:space="preserve">тер </w:t>
            </w:r>
            <w:proofErr w:type="spellStart"/>
            <w:r w:rsidRPr="00115693">
              <w:t>сдт</w:t>
            </w:r>
            <w:proofErr w:type="spellEnd"/>
            <w:r w:rsidRPr="00115693">
              <w:t xml:space="preserve"> Боброво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600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43:12:133001:136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4000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43:12:460002:14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тер</w:t>
            </w:r>
            <w:proofErr w:type="gramStart"/>
            <w:r w:rsidRPr="009926B7">
              <w:t>.с</w:t>
            </w:r>
            <w:proofErr w:type="gramEnd"/>
            <w:r w:rsidRPr="009926B7">
              <w:t>дт</w:t>
            </w:r>
            <w:proofErr w:type="spellEnd"/>
            <w:r w:rsidRPr="009926B7">
              <w:t xml:space="preserve"> Росинка (Каринторф)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739 кв.м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43:12:131901:98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обань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43:12:010003:567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proofErr w:type="spellStart"/>
            <w:r w:rsidRPr="00115693">
              <w:t>сдт</w:t>
            </w:r>
            <w:proofErr w:type="spellEnd"/>
            <w:r w:rsidRPr="00115693">
              <w:t xml:space="preserve"> Березка (</w:t>
            </w:r>
            <w:proofErr w:type="spellStart"/>
            <w:r w:rsidRPr="00115693">
              <w:t>мкр</w:t>
            </w:r>
            <w:proofErr w:type="spellEnd"/>
            <w:r w:rsidRPr="00115693">
              <w:t xml:space="preserve"> Каринторф)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1207</w:t>
            </w:r>
            <w:r>
              <w:t xml:space="preserve"> </w:t>
            </w:r>
            <w:r w:rsidRPr="009926B7">
              <w:t>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43:12:131101:128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.Д</w:t>
            </w:r>
            <w:proofErr w:type="gramEnd"/>
            <w:r w:rsidRPr="009926B7">
              <w:t>олганы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 w:rsidP="00115693">
            <w:pPr>
              <w:outlineLvl w:val="2"/>
            </w:pPr>
            <w:r w:rsidRPr="009926B7">
              <w:t xml:space="preserve">1700 кв.м. 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 xml:space="preserve">43:12:133111:77 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r w:rsidRPr="009926B7">
              <w:t xml:space="preserve">спортивная площадка ст.Просница (стадион </w:t>
            </w:r>
            <w:r>
              <w:t>у</w:t>
            </w:r>
            <w:r w:rsidRPr="009926B7">
              <w:t>л.</w:t>
            </w:r>
            <w:r>
              <w:t xml:space="preserve"> </w:t>
            </w:r>
            <w:r w:rsidRPr="009926B7">
              <w:t xml:space="preserve">Советская) </w:t>
            </w:r>
          </w:p>
        </w:tc>
        <w:tc>
          <w:tcPr>
            <w:tcW w:w="17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4307</w:t>
            </w:r>
            <w:r>
              <w:t xml:space="preserve"> </w:t>
            </w:r>
            <w:r w:rsidRPr="009926B7">
              <w:t xml:space="preserve">кв.м. 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43:12:130503:186</w:t>
            </w:r>
          </w:p>
        </w:tc>
        <w:tc>
          <w:tcPr>
            <w:tcW w:w="6521" w:type="dxa"/>
          </w:tcPr>
          <w:p w:rsidR="00C4666D" w:rsidRPr="009926B7" w:rsidRDefault="00C4666D">
            <w:pPr>
              <w:outlineLvl w:val="2"/>
            </w:pPr>
            <w:r w:rsidRPr="00115693">
              <w:t>п. Васькино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1300</w:t>
            </w:r>
            <w:r>
              <w:t xml:space="preserve"> </w:t>
            </w:r>
            <w:r w:rsidRPr="009926B7">
              <w:t>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43:12:130602:158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994</w:t>
            </w:r>
            <w:r>
              <w:t xml:space="preserve"> </w:t>
            </w:r>
            <w:r w:rsidRPr="009926B7">
              <w:t>кв.м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43:12:130601:118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аськинцы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700</w:t>
            </w:r>
            <w:r>
              <w:t xml:space="preserve"> </w:t>
            </w:r>
            <w:r w:rsidRPr="009926B7">
              <w:t>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43:12:431202:154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.Е</w:t>
            </w:r>
            <w:proofErr w:type="gramEnd"/>
            <w:r w:rsidRPr="009926B7">
              <w:t>динение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43:12:431801:172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имоновы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407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43:12:131904:84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.Л</w:t>
            </w:r>
            <w:proofErr w:type="gramEnd"/>
            <w:r w:rsidRPr="009926B7">
              <w:t>обань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457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43:12:132801:102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1700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43:12:132802:131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r w:rsidRPr="009926B7">
              <w:t xml:space="preserve">д.Погудинцы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43:12:133001:123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1600 кв.м.</w:t>
            </w:r>
          </w:p>
        </w:tc>
        <w:tc>
          <w:tcPr>
            <w:tcW w:w="2345" w:type="dxa"/>
          </w:tcPr>
          <w:p w:rsidR="00C4666D" w:rsidRDefault="00C4666D">
            <w:r w:rsidRPr="00406C4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 w:rsidRPr="009926B7">
              <w:t>43:12:133001:143</w:t>
            </w:r>
          </w:p>
        </w:tc>
        <w:tc>
          <w:tcPr>
            <w:tcW w:w="6521" w:type="dxa"/>
          </w:tcPr>
          <w:p w:rsidR="00C4666D" w:rsidRPr="009926B7" w:rsidRDefault="00C4666D" w:rsidP="00115693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.П</w:t>
            </w:r>
            <w:proofErr w:type="gramEnd"/>
            <w:r w:rsidRPr="009926B7">
              <w:t>ронькинцы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B11A5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115693">
            <w:pPr>
              <w:outlineLvl w:val="2"/>
            </w:pPr>
            <w:r>
              <w:t>43:12:133111:151</w:t>
            </w:r>
          </w:p>
        </w:tc>
        <w:tc>
          <w:tcPr>
            <w:tcW w:w="6521" w:type="dxa"/>
          </w:tcPr>
          <w:p w:rsidR="00C4666D" w:rsidRPr="009926B7" w:rsidRDefault="00C4666D" w:rsidP="007100A7">
            <w:pPr>
              <w:outlineLvl w:val="2"/>
            </w:pPr>
            <w:r w:rsidRPr="009926B7">
              <w:t>для организации торговой деятельно</w:t>
            </w:r>
            <w:r>
              <w:t>стью (ст. Просница)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543 кв.м.</w:t>
            </w:r>
          </w:p>
        </w:tc>
        <w:tc>
          <w:tcPr>
            <w:tcW w:w="2345" w:type="dxa"/>
          </w:tcPr>
          <w:p w:rsidR="00C4666D" w:rsidRDefault="00C4666D">
            <w:r w:rsidRPr="00B11A5D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7100A7">
            <w:pPr>
              <w:outlineLvl w:val="2"/>
            </w:pPr>
            <w:r w:rsidRPr="009926B7">
              <w:t>43:12:130701:112</w:t>
            </w:r>
          </w:p>
        </w:tc>
        <w:tc>
          <w:tcPr>
            <w:tcW w:w="6521" w:type="dxa"/>
          </w:tcPr>
          <w:p w:rsidR="00C4666D" w:rsidRPr="009926B7" w:rsidRDefault="00C4666D" w:rsidP="007100A7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.В</w:t>
            </w:r>
            <w:proofErr w:type="gramEnd"/>
            <w:r w:rsidRPr="009926B7">
              <w:t>екшино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1600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7100A7">
            <w:pPr>
              <w:outlineLvl w:val="2"/>
            </w:pPr>
            <w:r w:rsidRPr="009926B7">
              <w:t>43:12:430301:117</w:t>
            </w:r>
          </w:p>
        </w:tc>
        <w:tc>
          <w:tcPr>
            <w:tcW w:w="6521" w:type="dxa"/>
          </w:tcPr>
          <w:p w:rsidR="00C4666D" w:rsidRPr="009926B7" w:rsidRDefault="00C4666D" w:rsidP="007100A7">
            <w:pPr>
              <w:outlineLvl w:val="2"/>
            </w:pPr>
            <w:r w:rsidRPr="009926B7">
              <w:t xml:space="preserve">ст.Бумкомбинат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1129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7100A7">
            <w:pPr>
              <w:outlineLvl w:val="2"/>
            </w:pPr>
            <w:r w:rsidRPr="009926B7">
              <w:t>43:12:430504:14</w:t>
            </w:r>
          </w:p>
        </w:tc>
        <w:tc>
          <w:tcPr>
            <w:tcW w:w="6521" w:type="dxa"/>
          </w:tcPr>
          <w:p w:rsidR="00C4666D" w:rsidRPr="009926B7" w:rsidRDefault="00C4666D" w:rsidP="007100A7">
            <w:pPr>
              <w:outlineLvl w:val="2"/>
            </w:pPr>
            <w:proofErr w:type="spellStart"/>
            <w:r w:rsidRPr="009926B7">
              <w:t>пос</w:t>
            </w:r>
            <w:proofErr w:type="gramStart"/>
            <w:r w:rsidRPr="009926B7">
              <w:t>.В</w:t>
            </w:r>
            <w:proofErr w:type="gramEnd"/>
            <w:r w:rsidRPr="009926B7">
              <w:t>аськино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1202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7100A7">
            <w:pPr>
              <w:outlineLvl w:val="2"/>
            </w:pPr>
            <w:r>
              <w:t>43:12:431401:5</w:t>
            </w:r>
          </w:p>
        </w:tc>
        <w:tc>
          <w:tcPr>
            <w:tcW w:w="6521" w:type="dxa"/>
          </w:tcPr>
          <w:p w:rsidR="00C4666D" w:rsidRPr="009926B7" w:rsidRDefault="00C4666D" w:rsidP="007100A7">
            <w:pPr>
              <w:outlineLvl w:val="2"/>
            </w:pPr>
            <w:proofErr w:type="spellStart"/>
            <w:r w:rsidRPr="009926B7">
              <w:t>д</w:t>
            </w:r>
            <w:proofErr w:type="gramStart"/>
            <w:r w:rsidRPr="009926B7">
              <w:t>.З</w:t>
            </w:r>
            <w:proofErr w:type="gramEnd"/>
            <w:r w:rsidRPr="009926B7">
              <w:t>олотухино</w:t>
            </w:r>
            <w:proofErr w:type="spellEnd"/>
            <w:r w:rsidRPr="009926B7">
              <w:t xml:space="preserve"> 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2737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7100A7">
            <w:pPr>
              <w:outlineLvl w:val="2"/>
            </w:pPr>
            <w:r w:rsidRPr="009926B7">
              <w:t>43:12:431401:21</w:t>
            </w:r>
          </w:p>
        </w:tc>
        <w:tc>
          <w:tcPr>
            <w:tcW w:w="6521" w:type="dxa"/>
          </w:tcPr>
          <w:p w:rsidR="00C4666D" w:rsidRPr="009926B7" w:rsidRDefault="00C4666D" w:rsidP="007100A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олотухино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>
              <w:t>43:12:431401:20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олотухино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1500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43:12:431401:18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олотухино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1779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 xml:space="preserve">43:12:133102:136 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r>
              <w:t>ст. Просница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 xml:space="preserve">504 кв.м. 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43:12:133001:126</w:t>
            </w:r>
          </w:p>
        </w:tc>
        <w:tc>
          <w:tcPr>
            <w:tcW w:w="6521" w:type="dxa"/>
          </w:tcPr>
          <w:p w:rsidR="00C4666D" w:rsidRPr="009926B7" w:rsidRDefault="00C4666D" w:rsidP="009926B7">
            <w:pPr>
              <w:outlineLvl w:val="2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ронькинцы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1000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 w:rsidRPr="009926B7">
              <w:t>43:12:133401:107</w:t>
            </w:r>
          </w:p>
        </w:tc>
        <w:tc>
          <w:tcPr>
            <w:tcW w:w="6521" w:type="dxa"/>
          </w:tcPr>
          <w:p w:rsidR="00C4666D" w:rsidRPr="009926B7" w:rsidRDefault="00C4666D" w:rsidP="00B86FCC">
            <w:pPr>
              <w:outlineLvl w:val="2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олоково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 w:rsidRPr="009926B7">
              <w:t>500 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>
              <w:t>43:12:133107:162</w:t>
            </w:r>
          </w:p>
        </w:tc>
        <w:tc>
          <w:tcPr>
            <w:tcW w:w="6521" w:type="dxa"/>
          </w:tcPr>
          <w:p w:rsidR="00C4666D" w:rsidRDefault="00C4666D" w:rsidP="009926B7">
            <w:pPr>
              <w:outlineLvl w:val="2"/>
            </w:pPr>
            <w:r>
              <w:t>ст. Просница кладбище</w:t>
            </w:r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>
              <w:t>116833кв</w:t>
            </w:r>
            <w:proofErr w:type="gramStart"/>
            <w:r>
              <w:t>.м</w:t>
            </w:r>
            <w:proofErr w:type="gramEnd"/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Pr="009926B7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Pr="009926B7" w:rsidRDefault="00C4666D" w:rsidP="009926B7">
            <w:pPr>
              <w:outlineLvl w:val="2"/>
            </w:pPr>
            <w:r>
              <w:t>43:12:430164:232</w:t>
            </w:r>
          </w:p>
        </w:tc>
        <w:tc>
          <w:tcPr>
            <w:tcW w:w="6521" w:type="dxa"/>
          </w:tcPr>
          <w:p w:rsidR="00C4666D" w:rsidRDefault="00C4666D" w:rsidP="009926B7">
            <w:pPr>
              <w:outlineLvl w:val="2"/>
            </w:pPr>
            <w:proofErr w:type="spellStart"/>
            <w:r>
              <w:t>Просницкое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 кладбище с. </w:t>
            </w:r>
            <w:proofErr w:type="spellStart"/>
            <w:r>
              <w:t>Ильинское</w:t>
            </w:r>
            <w:proofErr w:type="spellEnd"/>
          </w:p>
        </w:tc>
        <w:tc>
          <w:tcPr>
            <w:tcW w:w="1701" w:type="dxa"/>
          </w:tcPr>
          <w:p w:rsidR="00C4666D" w:rsidRPr="009926B7" w:rsidRDefault="00C4666D">
            <w:pPr>
              <w:outlineLvl w:val="2"/>
            </w:pPr>
            <w:r>
              <w:t>18614кв.м.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  <w:tr w:rsidR="00C4666D" w:rsidRPr="009926B7" w:rsidTr="007100A7">
        <w:tc>
          <w:tcPr>
            <w:tcW w:w="1618" w:type="dxa"/>
          </w:tcPr>
          <w:p w:rsidR="00C4666D" w:rsidRDefault="00C4666D" w:rsidP="006B51DE">
            <w:pPr>
              <w:pStyle w:val="a4"/>
              <w:numPr>
                <w:ilvl w:val="0"/>
                <w:numId w:val="1"/>
              </w:numPr>
              <w:jc w:val="center"/>
              <w:outlineLvl w:val="2"/>
            </w:pPr>
          </w:p>
        </w:tc>
        <w:tc>
          <w:tcPr>
            <w:tcW w:w="2601" w:type="dxa"/>
          </w:tcPr>
          <w:p w:rsidR="00C4666D" w:rsidRDefault="00C4666D" w:rsidP="009926B7">
            <w:pPr>
              <w:outlineLvl w:val="2"/>
            </w:pPr>
            <w:r>
              <w:t>43:12:130007:99</w:t>
            </w:r>
          </w:p>
        </w:tc>
        <w:tc>
          <w:tcPr>
            <w:tcW w:w="6521" w:type="dxa"/>
          </w:tcPr>
          <w:p w:rsidR="00C4666D" w:rsidRDefault="00C4666D" w:rsidP="009926B7">
            <w:pPr>
              <w:outlineLvl w:val="2"/>
            </w:pPr>
            <w:r>
              <w:t>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дт</w:t>
            </w:r>
            <w:proofErr w:type="spellEnd"/>
            <w:r>
              <w:t xml:space="preserve"> Солнечное</w:t>
            </w:r>
          </w:p>
        </w:tc>
        <w:tc>
          <w:tcPr>
            <w:tcW w:w="1701" w:type="dxa"/>
          </w:tcPr>
          <w:p w:rsidR="00C4666D" w:rsidRDefault="00C4666D">
            <w:pPr>
              <w:outlineLvl w:val="2"/>
            </w:pPr>
            <w:r>
              <w:t xml:space="preserve">600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345" w:type="dxa"/>
          </w:tcPr>
          <w:p w:rsidR="00C4666D" w:rsidRDefault="00C4666D">
            <w:r w:rsidRPr="00E54507">
              <w:t>отсутствует</w:t>
            </w:r>
          </w:p>
        </w:tc>
      </w:tr>
    </w:tbl>
    <w:p w:rsidR="009926B7" w:rsidRPr="009926B7" w:rsidRDefault="009926B7" w:rsidP="009926B7">
      <w:pPr>
        <w:jc w:val="center"/>
      </w:pPr>
    </w:p>
    <w:sectPr w:rsidR="009926B7" w:rsidRPr="009926B7" w:rsidSect="007100A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0C05"/>
    <w:multiLevelType w:val="hybridMultilevel"/>
    <w:tmpl w:val="AC10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E"/>
    <w:rsid w:val="0001407E"/>
    <w:rsid w:val="00016085"/>
    <w:rsid w:val="00055FBF"/>
    <w:rsid w:val="000F38EF"/>
    <w:rsid w:val="00115693"/>
    <w:rsid w:val="00197002"/>
    <w:rsid w:val="00207F90"/>
    <w:rsid w:val="002B3F5D"/>
    <w:rsid w:val="00330FD2"/>
    <w:rsid w:val="00341F93"/>
    <w:rsid w:val="004647CC"/>
    <w:rsid w:val="004A79F3"/>
    <w:rsid w:val="004C05E0"/>
    <w:rsid w:val="004F16E1"/>
    <w:rsid w:val="00504FFD"/>
    <w:rsid w:val="005171FA"/>
    <w:rsid w:val="00640EBE"/>
    <w:rsid w:val="006B51DE"/>
    <w:rsid w:val="006D108B"/>
    <w:rsid w:val="007100A7"/>
    <w:rsid w:val="00732779"/>
    <w:rsid w:val="00745A3D"/>
    <w:rsid w:val="007872C6"/>
    <w:rsid w:val="007B0AE7"/>
    <w:rsid w:val="00850C21"/>
    <w:rsid w:val="008D0FA6"/>
    <w:rsid w:val="00967464"/>
    <w:rsid w:val="009926B7"/>
    <w:rsid w:val="009A6C2F"/>
    <w:rsid w:val="00A92C84"/>
    <w:rsid w:val="00B66CBE"/>
    <w:rsid w:val="00B70BFF"/>
    <w:rsid w:val="00B75A8E"/>
    <w:rsid w:val="00B86FCC"/>
    <w:rsid w:val="00BA2AE0"/>
    <w:rsid w:val="00BB27AE"/>
    <w:rsid w:val="00C4666D"/>
    <w:rsid w:val="00EE7F5C"/>
    <w:rsid w:val="00F33B02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ZEMLYA</cp:lastModifiedBy>
  <cp:revision>2</cp:revision>
  <dcterms:created xsi:type="dcterms:W3CDTF">2024-05-08T11:55:00Z</dcterms:created>
  <dcterms:modified xsi:type="dcterms:W3CDTF">2024-05-08T11:55:00Z</dcterms:modified>
</cp:coreProperties>
</file>