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3241F6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C10C6D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  <w:r w:rsidR="001A214D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5</w:t>
            </w:r>
          </w:p>
        </w:tc>
        <w:tc>
          <w:tcPr>
            <w:tcW w:w="4253" w:type="dxa"/>
          </w:tcPr>
          <w:p w:rsidR="00660901" w:rsidRPr="00660901" w:rsidRDefault="003241F6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</w:t>
            </w:r>
            <w:r w:rsidR="001A214D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9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C10C6D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но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A214D" w:rsidRDefault="001A214D" w:rsidP="001A214D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ВНЕСЕНИЕ ИЗМЕНЕНИЙ </w:t>
      </w:r>
    </w:p>
    <w:p w:rsidR="001A214D" w:rsidRDefault="001A214D" w:rsidP="001A214D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В УСТАВ МО ПРОСНИЦКОЕ СЕЛЬСКОЕ ПОСЕЛЕНИЕ</w:t>
      </w:r>
    </w:p>
    <w:p w:rsidR="001A214D" w:rsidRDefault="001A214D" w:rsidP="00E92705">
      <w:pPr>
        <w:shd w:val="clear" w:color="auto" w:fill="FFFFFF"/>
        <w:suppressAutoHyphens w:val="0"/>
        <w:jc w:val="center"/>
        <w:textAlignment w:val="baseline"/>
        <w:outlineLvl w:val="0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241F6" w:rsidRDefault="001A214D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ПОСТАНОВЛЕНИЯ АДМИНИСТРАЦИИ</w:t>
      </w: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E92705" w:rsidRPr="00E92705" w:rsidRDefault="00E92705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  <w:r w:rsidRPr="00E92705"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  <w:t xml:space="preserve"> </w:t>
      </w:r>
    </w:p>
    <w:p w:rsidR="00E92705" w:rsidRDefault="00E92705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F84C56" w:rsidRDefault="00F84C5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F84C56" w:rsidRDefault="00F84C5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F84C56" w:rsidRDefault="00F84C5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16FAB" w:rsidRDefault="001A214D" w:rsidP="00316FAB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  <w:r w:rsidRPr="000C51EB">
        <w:rPr>
          <w:b/>
          <w:i/>
          <w:sz w:val="22"/>
          <w:szCs w:val="22"/>
          <w:u w:val="single"/>
          <w:lang w:eastAsia="en-US"/>
        </w:rPr>
        <w:lastRenderedPageBreak/>
        <w:t>ВНЕСЕНИ</w:t>
      </w:r>
      <w:r>
        <w:rPr>
          <w:b/>
          <w:i/>
          <w:sz w:val="22"/>
          <w:szCs w:val="22"/>
          <w:u w:val="single"/>
          <w:lang w:eastAsia="en-US"/>
        </w:rPr>
        <w:t>Е</w:t>
      </w:r>
      <w:r w:rsidRPr="000C51EB">
        <w:rPr>
          <w:b/>
          <w:i/>
          <w:sz w:val="22"/>
          <w:szCs w:val="22"/>
          <w:u w:val="single"/>
          <w:lang w:eastAsia="en-US"/>
        </w:rPr>
        <w:t xml:space="preserve"> ИЗМЕНЕНИЙ В УСТАВ МО ПРОСНИЦКОЕ СЕЛЬСКОЕ</w:t>
      </w:r>
      <w:r>
        <w:rPr>
          <w:b/>
          <w:i/>
          <w:sz w:val="22"/>
          <w:szCs w:val="22"/>
          <w:u w:val="single"/>
          <w:lang w:eastAsia="en-US"/>
        </w:rPr>
        <w:t xml:space="preserve"> ПОСЕЛЕНИЕ</w:t>
      </w:r>
    </w:p>
    <w:p w:rsidR="00E92705" w:rsidRDefault="00E92705" w:rsidP="00316FAB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527F2C" w:rsidRPr="00527F2C" w:rsidRDefault="00527F2C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527F2C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527F2C" w:rsidRPr="00527F2C" w:rsidRDefault="00527F2C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527F2C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527F2C" w:rsidRPr="00527F2C" w:rsidRDefault="00527F2C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527F2C">
        <w:rPr>
          <w:b/>
          <w:sz w:val="22"/>
          <w:szCs w:val="22"/>
          <w:lang w:eastAsia="ru-RU"/>
        </w:rPr>
        <w:t>ПЯТОГО СОЗЫВА</w:t>
      </w:r>
    </w:p>
    <w:p w:rsidR="00527F2C" w:rsidRPr="00527F2C" w:rsidRDefault="00527F2C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527F2C" w:rsidRPr="00527F2C" w:rsidRDefault="00527F2C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527F2C">
        <w:rPr>
          <w:b/>
          <w:sz w:val="22"/>
          <w:szCs w:val="22"/>
          <w:lang w:eastAsia="ru-RU"/>
        </w:rPr>
        <w:t>Р</w:t>
      </w:r>
      <w:proofErr w:type="gramEnd"/>
      <w:r w:rsidRPr="00527F2C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281"/>
        <w:gridCol w:w="1812"/>
        <w:gridCol w:w="5245"/>
        <w:gridCol w:w="708"/>
        <w:gridCol w:w="201"/>
        <w:gridCol w:w="283"/>
        <w:gridCol w:w="1076"/>
      </w:tblGrid>
      <w:tr w:rsidR="00527F2C" w:rsidRPr="00527F2C" w:rsidTr="00F84C56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7F2C" w:rsidRPr="00527F2C" w:rsidRDefault="00527F2C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527F2C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527F2C" w:rsidRPr="00527F2C" w:rsidRDefault="00527F2C" w:rsidP="00F84C5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27F2C" w:rsidRPr="00527F2C" w:rsidRDefault="00527F2C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527F2C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7F2C" w:rsidRPr="00527F2C" w:rsidRDefault="00527F2C" w:rsidP="00F84C56">
            <w:pPr>
              <w:suppressAutoHyphens w:val="0"/>
              <w:rPr>
                <w:b/>
                <w:lang w:val="en-US" w:eastAsia="ru-RU"/>
              </w:rPr>
            </w:pPr>
            <w:r w:rsidRPr="00527F2C">
              <w:rPr>
                <w:b/>
                <w:sz w:val="22"/>
                <w:szCs w:val="22"/>
                <w:lang w:eastAsia="ru-RU"/>
              </w:rPr>
              <w:t xml:space="preserve">    21/98</w:t>
            </w:r>
          </w:p>
        </w:tc>
      </w:tr>
      <w:tr w:rsidR="00527F2C" w:rsidRPr="00527F2C" w:rsidTr="00F84C56">
        <w:tc>
          <w:tcPr>
            <w:tcW w:w="9640" w:type="dxa"/>
            <w:gridSpan w:val="8"/>
            <w:shd w:val="clear" w:color="auto" w:fill="auto"/>
          </w:tcPr>
          <w:p w:rsidR="00527F2C" w:rsidRPr="00527F2C" w:rsidRDefault="00527F2C" w:rsidP="00F84C5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27F2C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527F2C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527F2C" w:rsidRPr="00527F2C" w:rsidTr="00F84C56">
        <w:tblPrEx>
          <w:jc w:val="center"/>
        </w:tblPrEx>
        <w:trPr>
          <w:gridBefore w:val="2"/>
          <w:gridAfter w:val="1"/>
          <w:wBefore w:w="315" w:type="dxa"/>
          <w:wAfter w:w="1076" w:type="dxa"/>
          <w:jc w:val="center"/>
        </w:trPr>
        <w:tc>
          <w:tcPr>
            <w:tcW w:w="8249" w:type="dxa"/>
            <w:gridSpan w:val="5"/>
            <w:shd w:val="clear" w:color="auto" w:fill="auto"/>
          </w:tcPr>
          <w:p w:rsidR="00527F2C" w:rsidRPr="00527F2C" w:rsidRDefault="00527F2C" w:rsidP="00F84C56">
            <w:pPr>
              <w:suppressAutoHyphens w:val="0"/>
              <w:rPr>
                <w:lang w:eastAsia="ru-RU"/>
              </w:rPr>
            </w:pPr>
          </w:p>
          <w:p w:rsidR="00527F2C" w:rsidRPr="00527F2C" w:rsidRDefault="00527F2C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527F2C">
              <w:rPr>
                <w:b/>
                <w:sz w:val="22"/>
                <w:szCs w:val="22"/>
                <w:lang w:eastAsia="ru-RU"/>
              </w:rPr>
              <w:t xml:space="preserve">О внесении изменений  в  Устав муниципального образования </w:t>
            </w:r>
            <w:proofErr w:type="spellStart"/>
            <w:r w:rsidRPr="00527F2C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527F2C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</w:t>
            </w:r>
          </w:p>
        </w:tc>
      </w:tr>
      <w:tr w:rsidR="00527F2C" w:rsidRPr="00527F2C" w:rsidTr="00F84C5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359" w:type="dxa"/>
          <w:trHeight w:val="100"/>
        </w:trPr>
        <w:tc>
          <w:tcPr>
            <w:tcW w:w="8247" w:type="dxa"/>
            <w:gridSpan w:val="5"/>
          </w:tcPr>
          <w:p w:rsidR="00527F2C" w:rsidRPr="00527F2C" w:rsidRDefault="00527F2C" w:rsidP="00F84C5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527F2C" w:rsidRPr="00527F2C" w:rsidRDefault="00527F2C" w:rsidP="00F84C56">
      <w:pPr>
        <w:suppressAutoHyphens w:val="0"/>
        <w:jc w:val="both"/>
        <w:rPr>
          <w:sz w:val="22"/>
          <w:szCs w:val="22"/>
          <w:lang w:eastAsia="ru-RU"/>
        </w:rPr>
      </w:pPr>
      <w:r w:rsidRPr="00527F2C">
        <w:rPr>
          <w:sz w:val="22"/>
          <w:szCs w:val="22"/>
          <w:lang w:eastAsia="ru-RU"/>
        </w:rPr>
        <w:tab/>
        <w:t xml:space="preserve">В соответствии  с Федеральным </w:t>
      </w:r>
      <w:hyperlink r:id="rId9" w:history="1">
        <w:r w:rsidRPr="00527F2C">
          <w:rPr>
            <w:sz w:val="22"/>
            <w:szCs w:val="22"/>
            <w:lang w:eastAsia="ru-RU"/>
          </w:rPr>
          <w:t>законом</w:t>
        </w:r>
      </w:hyperlink>
      <w:r w:rsidRPr="00527F2C">
        <w:rPr>
          <w:sz w:val="22"/>
          <w:szCs w:val="22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27F2C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Федеральным законом от 14.03.2022 № 60-ФЗ «О внесении изменений в отдельные законодательные акты Российской Федерации», </w:t>
      </w:r>
      <w:r w:rsidRPr="00527F2C">
        <w:rPr>
          <w:sz w:val="22"/>
          <w:szCs w:val="22"/>
          <w:lang w:eastAsia="ru-RU"/>
        </w:rPr>
        <w:t xml:space="preserve"> частью 1 статьи 23 Устава муниципального образования </w:t>
      </w:r>
      <w:proofErr w:type="spellStart"/>
      <w:r w:rsidRPr="00527F2C">
        <w:rPr>
          <w:sz w:val="22"/>
          <w:szCs w:val="22"/>
          <w:lang w:eastAsia="ru-RU"/>
        </w:rPr>
        <w:t>Просницкое</w:t>
      </w:r>
      <w:proofErr w:type="spellEnd"/>
      <w:r w:rsidRPr="00527F2C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 </w:t>
      </w:r>
      <w:proofErr w:type="spellStart"/>
      <w:r w:rsidRPr="00527F2C">
        <w:rPr>
          <w:sz w:val="22"/>
          <w:szCs w:val="22"/>
          <w:lang w:eastAsia="ru-RU"/>
        </w:rPr>
        <w:t>Просницкая</w:t>
      </w:r>
      <w:proofErr w:type="spellEnd"/>
      <w:r w:rsidRPr="00527F2C">
        <w:rPr>
          <w:sz w:val="22"/>
          <w:szCs w:val="22"/>
          <w:lang w:eastAsia="ru-RU"/>
        </w:rPr>
        <w:t xml:space="preserve"> сельская Дума РЕШИЛА:</w:t>
      </w:r>
    </w:p>
    <w:p w:rsidR="00527F2C" w:rsidRPr="00527F2C" w:rsidRDefault="00527F2C" w:rsidP="00F84C56">
      <w:pPr>
        <w:suppressAutoHyphens w:val="0"/>
        <w:jc w:val="both"/>
        <w:rPr>
          <w:sz w:val="22"/>
          <w:szCs w:val="22"/>
          <w:lang w:eastAsia="ru-RU"/>
        </w:rPr>
      </w:pPr>
      <w:r w:rsidRPr="00527F2C">
        <w:rPr>
          <w:sz w:val="22"/>
          <w:szCs w:val="22"/>
          <w:lang w:eastAsia="ru-RU"/>
        </w:rPr>
        <w:t xml:space="preserve">           1. Внести в Устав муниципального образования </w:t>
      </w:r>
      <w:proofErr w:type="spellStart"/>
      <w:r w:rsidRPr="00527F2C">
        <w:rPr>
          <w:sz w:val="22"/>
          <w:szCs w:val="22"/>
          <w:lang w:eastAsia="ru-RU"/>
        </w:rPr>
        <w:t>Просницкое</w:t>
      </w:r>
      <w:proofErr w:type="spellEnd"/>
      <w:r w:rsidRPr="00527F2C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принятый решением </w:t>
      </w:r>
      <w:proofErr w:type="spellStart"/>
      <w:r w:rsidRPr="00527F2C">
        <w:rPr>
          <w:sz w:val="22"/>
          <w:szCs w:val="22"/>
          <w:lang w:eastAsia="ru-RU"/>
        </w:rPr>
        <w:t>Просницкой</w:t>
      </w:r>
      <w:proofErr w:type="spellEnd"/>
      <w:r w:rsidRPr="00527F2C">
        <w:rPr>
          <w:sz w:val="22"/>
          <w:szCs w:val="22"/>
          <w:lang w:eastAsia="ru-RU"/>
        </w:rPr>
        <w:t xml:space="preserve"> сельской Думы от 27.06.2013 № 7/45 (в редакции  решения </w:t>
      </w:r>
      <w:proofErr w:type="spellStart"/>
      <w:r w:rsidRPr="00527F2C">
        <w:rPr>
          <w:sz w:val="22"/>
          <w:szCs w:val="22"/>
          <w:lang w:eastAsia="ru-RU"/>
        </w:rPr>
        <w:t>Просницкой</w:t>
      </w:r>
      <w:proofErr w:type="spellEnd"/>
      <w:r w:rsidRPr="00527F2C">
        <w:rPr>
          <w:sz w:val="22"/>
          <w:szCs w:val="22"/>
          <w:lang w:eastAsia="ru-RU"/>
        </w:rPr>
        <w:t xml:space="preserve"> сельской Думы от 23</w:t>
      </w:r>
      <w:r w:rsidRPr="00527F2C">
        <w:rPr>
          <w:rFonts w:eastAsia="Calibri" w:cs="Mangal"/>
          <w:kern w:val="2"/>
          <w:sz w:val="22"/>
          <w:szCs w:val="22"/>
          <w:lang w:eastAsia="zh-CN" w:bidi="hi-IN"/>
        </w:rPr>
        <w:t>.05.2024 № 1</w:t>
      </w:r>
      <w:r w:rsidRPr="00527F2C">
        <w:rPr>
          <w:sz w:val="22"/>
          <w:szCs w:val="22"/>
          <w:lang w:eastAsia="ru-RU"/>
        </w:rPr>
        <w:t xml:space="preserve">8/84) (далее – Устав), следующие изменения:          </w:t>
      </w:r>
    </w:p>
    <w:p w:rsidR="00527F2C" w:rsidRPr="00527F2C" w:rsidRDefault="00527F2C" w:rsidP="00F84C56">
      <w:pPr>
        <w:ind w:firstLine="709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527F2C">
        <w:rPr>
          <w:sz w:val="22"/>
          <w:szCs w:val="22"/>
          <w:lang w:eastAsia="ru-RU"/>
        </w:rPr>
        <w:t xml:space="preserve">1.1. </w:t>
      </w:r>
      <w:r w:rsidRPr="00527F2C">
        <w:rPr>
          <w:bCs/>
          <w:iCs/>
          <w:color w:val="000000"/>
          <w:kern w:val="2"/>
          <w:sz w:val="22"/>
          <w:szCs w:val="22"/>
          <w:lang w:eastAsia="ru-RU" w:bidi="hi-IN"/>
        </w:rPr>
        <w:t>Пункт 27 части 1 статьи 8 Устава изложить в новой редакции:</w:t>
      </w:r>
    </w:p>
    <w:p w:rsidR="00527F2C" w:rsidRPr="00527F2C" w:rsidRDefault="00527F2C" w:rsidP="00F84C56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527F2C">
        <w:rPr>
          <w:bCs/>
          <w:iCs/>
          <w:color w:val="000000"/>
          <w:kern w:val="2"/>
          <w:sz w:val="22"/>
          <w:szCs w:val="22"/>
          <w:lang w:eastAsia="ru-RU" w:bidi="hi-IN"/>
        </w:rPr>
        <w:t>«27)</w:t>
      </w:r>
      <w:r w:rsidRPr="00527F2C">
        <w:rPr>
          <w:rFonts w:eastAsia="Calibri" w:cs="Mangal"/>
          <w:kern w:val="2"/>
          <w:sz w:val="22"/>
          <w:szCs w:val="22"/>
          <w:lang w:eastAsia="zh-CN" w:bidi="hi-IN"/>
        </w:rPr>
        <w:t xml:space="preserve"> осуществление муниципального контроля в области </w:t>
      </w:r>
      <w:r w:rsidRPr="00527F2C">
        <w:rPr>
          <w:sz w:val="22"/>
          <w:szCs w:val="22"/>
          <w:lang w:eastAsia="ru-RU"/>
        </w:rPr>
        <w:t>охраны и  использования</w:t>
      </w:r>
      <w:r w:rsidRPr="00527F2C">
        <w:rPr>
          <w:rFonts w:eastAsia="Calibri" w:cs="Mangal"/>
          <w:kern w:val="2"/>
          <w:sz w:val="22"/>
          <w:szCs w:val="22"/>
          <w:lang w:eastAsia="zh-CN" w:bidi="hi-IN"/>
        </w:rPr>
        <w:t xml:space="preserve"> особо охраняемых природных территорий местного значения;».</w:t>
      </w:r>
    </w:p>
    <w:p w:rsidR="00527F2C" w:rsidRPr="00527F2C" w:rsidRDefault="00527F2C" w:rsidP="00F84C56">
      <w:pPr>
        <w:suppressAutoHyphens w:val="0"/>
        <w:ind w:firstLine="709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527F2C">
        <w:rPr>
          <w:color w:val="000000"/>
          <w:sz w:val="22"/>
          <w:szCs w:val="22"/>
          <w:lang w:eastAsia="ru-RU"/>
        </w:rPr>
        <w:t>1.2. Ч</w:t>
      </w:r>
      <w:r w:rsidRPr="00527F2C">
        <w:rPr>
          <w:rFonts w:eastAsia="Calibri"/>
          <w:sz w:val="22"/>
          <w:szCs w:val="22"/>
          <w:shd w:val="clear" w:color="auto" w:fill="FFFFFF"/>
          <w:lang w:eastAsia="en-US"/>
        </w:rPr>
        <w:t>асть 1 статьи 8 Устава дополнить пунктом 42 следующего содержания:</w:t>
      </w:r>
    </w:p>
    <w:p w:rsidR="00527F2C" w:rsidRPr="00527F2C" w:rsidRDefault="00527F2C" w:rsidP="00F84C56">
      <w:pPr>
        <w:suppressAutoHyphens w:val="0"/>
        <w:ind w:firstLine="851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527F2C">
        <w:rPr>
          <w:rFonts w:eastAsia="Calibri"/>
          <w:sz w:val="22"/>
          <w:szCs w:val="22"/>
          <w:shd w:val="clear" w:color="auto" w:fill="FFFFFF"/>
          <w:lang w:eastAsia="en-US"/>
        </w:rPr>
        <w:t>«42)</w:t>
      </w:r>
      <w:r w:rsidRPr="00527F2C">
        <w:rPr>
          <w:rFonts w:cs="Mangal"/>
          <w:kern w:val="2"/>
          <w:sz w:val="22"/>
          <w:szCs w:val="22"/>
          <w:lang w:eastAsia="zh-CN" w:bidi="hi-IN"/>
        </w:rPr>
        <w:t xml:space="preserve"> </w:t>
      </w:r>
      <w:r w:rsidRPr="00527F2C">
        <w:rPr>
          <w:color w:val="000000"/>
          <w:sz w:val="22"/>
          <w:szCs w:val="22"/>
          <w:shd w:val="clear" w:color="auto" w:fill="FFFFFF"/>
          <w:lang w:eastAsia="ru-RU"/>
        </w:rPr>
        <w:t xml:space="preserve"> осуществление учета личных подсобных хозяйств, которые ведут граждане в соответствии с Федеральным законом от  7 июля 2003 года N 112-ФЗ "О личном подсобном хозяйстве", в </w:t>
      </w:r>
      <w:proofErr w:type="spellStart"/>
      <w:r w:rsidRPr="00527F2C">
        <w:rPr>
          <w:color w:val="000000"/>
          <w:sz w:val="22"/>
          <w:szCs w:val="22"/>
          <w:shd w:val="clear" w:color="auto" w:fill="FFFFFF"/>
          <w:lang w:eastAsia="ru-RU"/>
        </w:rPr>
        <w:t>похозяйственных</w:t>
      </w:r>
      <w:proofErr w:type="spellEnd"/>
      <w:r w:rsidRPr="00527F2C">
        <w:rPr>
          <w:color w:val="000000"/>
          <w:sz w:val="22"/>
          <w:szCs w:val="22"/>
          <w:shd w:val="clear" w:color="auto" w:fill="FFFFFF"/>
          <w:lang w:eastAsia="ru-RU"/>
        </w:rPr>
        <w:t xml:space="preserve"> книгах</w:t>
      </w:r>
      <w:proofErr w:type="gramStart"/>
      <w:r w:rsidRPr="00527F2C">
        <w:rPr>
          <w:color w:val="000000"/>
          <w:sz w:val="22"/>
          <w:szCs w:val="22"/>
          <w:shd w:val="clear" w:color="auto" w:fill="FFFFFF"/>
          <w:lang w:eastAsia="ru-RU"/>
        </w:rPr>
        <w:t>.».</w:t>
      </w:r>
      <w:proofErr w:type="gramEnd"/>
    </w:p>
    <w:p w:rsidR="00527F2C" w:rsidRPr="00527F2C" w:rsidRDefault="00527F2C" w:rsidP="00F84C56">
      <w:pPr>
        <w:suppressAutoHyphens w:val="0"/>
        <w:ind w:firstLine="70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527F2C">
        <w:rPr>
          <w:sz w:val="22"/>
          <w:szCs w:val="22"/>
          <w:lang w:eastAsia="ru-RU"/>
        </w:rPr>
        <w:t xml:space="preserve">1.3. </w:t>
      </w:r>
      <w:proofErr w:type="gramStart"/>
      <w:r w:rsidRPr="00527F2C">
        <w:rPr>
          <w:sz w:val="22"/>
          <w:szCs w:val="22"/>
          <w:lang w:eastAsia="ru-RU"/>
        </w:rPr>
        <w:t>Часть 1 с</w:t>
      </w:r>
      <w:r w:rsidRPr="00527F2C">
        <w:rPr>
          <w:rFonts w:eastAsia="Calibri"/>
          <w:sz w:val="22"/>
          <w:szCs w:val="22"/>
          <w:shd w:val="clear" w:color="auto" w:fill="FFFFFF"/>
          <w:lang w:eastAsia="en-US"/>
        </w:rPr>
        <w:t>татьи 28 Устава дополнить пунктом 7.1) следующего содержания:</w:t>
      </w:r>
      <w:proofErr w:type="gramEnd"/>
    </w:p>
    <w:p w:rsidR="00527F2C" w:rsidRPr="00527F2C" w:rsidRDefault="00527F2C" w:rsidP="00F84C56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527F2C">
        <w:rPr>
          <w:rFonts w:eastAsia="Calibri"/>
          <w:sz w:val="22"/>
          <w:szCs w:val="22"/>
          <w:shd w:val="clear" w:color="auto" w:fill="FFFFFF"/>
          <w:lang w:eastAsia="en-US"/>
        </w:rPr>
        <w:t xml:space="preserve">«7.1) </w:t>
      </w:r>
      <w:r w:rsidRPr="00527F2C">
        <w:rPr>
          <w:color w:val="000000"/>
          <w:sz w:val="22"/>
          <w:szCs w:val="22"/>
          <w:shd w:val="clear" w:color="auto" w:fill="FFFFFF"/>
          <w:lang w:eastAsia="ru-RU"/>
        </w:rPr>
        <w:t>приобретения им статуса иностранного агента</w:t>
      </w:r>
      <w:proofErr w:type="gramStart"/>
      <w:r w:rsidRPr="00527F2C">
        <w:rPr>
          <w:color w:val="000000"/>
          <w:sz w:val="22"/>
          <w:szCs w:val="22"/>
          <w:shd w:val="clear" w:color="auto" w:fill="FFFFFF"/>
          <w:lang w:eastAsia="ru-RU"/>
        </w:rPr>
        <w:t>;»</w:t>
      </w:r>
      <w:proofErr w:type="gramEnd"/>
      <w:r w:rsidRPr="00527F2C">
        <w:rPr>
          <w:color w:val="000000"/>
          <w:sz w:val="22"/>
          <w:szCs w:val="22"/>
          <w:shd w:val="clear" w:color="auto" w:fill="FFFFFF"/>
          <w:lang w:eastAsia="ru-RU"/>
        </w:rPr>
        <w:t>.</w:t>
      </w:r>
    </w:p>
    <w:p w:rsidR="00527F2C" w:rsidRPr="00527F2C" w:rsidRDefault="00527F2C" w:rsidP="00F84C56">
      <w:pPr>
        <w:ind w:firstLine="709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527F2C">
        <w:rPr>
          <w:color w:val="000000"/>
          <w:sz w:val="22"/>
          <w:szCs w:val="22"/>
          <w:lang w:eastAsia="ru-RU"/>
        </w:rPr>
        <w:t xml:space="preserve">1.4. </w:t>
      </w:r>
      <w:r w:rsidRPr="00527F2C">
        <w:rPr>
          <w:bCs/>
          <w:iCs/>
          <w:color w:val="000000"/>
          <w:kern w:val="2"/>
          <w:sz w:val="22"/>
          <w:szCs w:val="22"/>
          <w:lang w:eastAsia="ru-RU" w:bidi="hi-IN"/>
        </w:rPr>
        <w:t>Пункт 28 части 5 статьи 33 Устава изложить в новой редакции:</w:t>
      </w:r>
    </w:p>
    <w:p w:rsidR="00527F2C" w:rsidRPr="00527F2C" w:rsidRDefault="00527F2C" w:rsidP="00F84C56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527F2C">
        <w:rPr>
          <w:bCs/>
          <w:iCs/>
          <w:color w:val="000000"/>
          <w:kern w:val="2"/>
          <w:sz w:val="22"/>
          <w:szCs w:val="22"/>
          <w:lang w:eastAsia="ru-RU" w:bidi="hi-IN"/>
        </w:rPr>
        <w:t>«28)</w:t>
      </w:r>
      <w:r w:rsidRPr="00527F2C">
        <w:rPr>
          <w:rFonts w:eastAsia="Calibri" w:cs="Mangal"/>
          <w:kern w:val="2"/>
          <w:sz w:val="22"/>
          <w:szCs w:val="22"/>
          <w:lang w:eastAsia="zh-CN" w:bidi="hi-IN"/>
        </w:rPr>
        <w:t xml:space="preserve"> осуществление муниципального контроля в области </w:t>
      </w:r>
      <w:r w:rsidRPr="00527F2C">
        <w:rPr>
          <w:sz w:val="22"/>
          <w:szCs w:val="22"/>
          <w:lang w:eastAsia="ru-RU"/>
        </w:rPr>
        <w:t>охраны и  использования</w:t>
      </w:r>
      <w:r w:rsidRPr="00527F2C">
        <w:rPr>
          <w:rFonts w:eastAsia="Calibri" w:cs="Mangal"/>
          <w:kern w:val="2"/>
          <w:sz w:val="22"/>
          <w:szCs w:val="22"/>
          <w:lang w:eastAsia="zh-CN" w:bidi="hi-IN"/>
        </w:rPr>
        <w:t xml:space="preserve"> особо охраняемых природных территорий местного значения;».</w:t>
      </w:r>
    </w:p>
    <w:p w:rsidR="00527F2C" w:rsidRPr="00527F2C" w:rsidRDefault="00527F2C" w:rsidP="00F84C56">
      <w:pPr>
        <w:suppressAutoHyphens w:val="0"/>
        <w:ind w:firstLine="709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527F2C">
        <w:rPr>
          <w:color w:val="000000"/>
          <w:sz w:val="22"/>
          <w:szCs w:val="22"/>
          <w:lang w:eastAsia="ru-RU"/>
        </w:rPr>
        <w:t>1.5. Ч</w:t>
      </w:r>
      <w:r w:rsidRPr="00527F2C">
        <w:rPr>
          <w:rFonts w:eastAsia="Calibri"/>
          <w:sz w:val="22"/>
          <w:szCs w:val="22"/>
          <w:shd w:val="clear" w:color="auto" w:fill="FFFFFF"/>
          <w:lang w:eastAsia="en-US"/>
        </w:rPr>
        <w:t>асть 5 статьи 33 Устава дополнить пунктом 42 следующего содержания:</w:t>
      </w:r>
    </w:p>
    <w:p w:rsidR="00527F2C" w:rsidRPr="00527F2C" w:rsidRDefault="00527F2C" w:rsidP="00F84C56">
      <w:pPr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527F2C">
        <w:rPr>
          <w:rFonts w:eastAsia="Calibri"/>
          <w:sz w:val="22"/>
          <w:szCs w:val="22"/>
          <w:shd w:val="clear" w:color="auto" w:fill="FFFFFF"/>
          <w:lang w:eastAsia="en-US"/>
        </w:rPr>
        <w:t>«42)</w:t>
      </w:r>
      <w:r w:rsidRPr="00527F2C">
        <w:rPr>
          <w:rFonts w:cs="Mangal"/>
          <w:kern w:val="2"/>
          <w:sz w:val="22"/>
          <w:szCs w:val="22"/>
          <w:lang w:eastAsia="zh-CN" w:bidi="hi-IN"/>
        </w:rPr>
        <w:t xml:space="preserve"> </w:t>
      </w:r>
      <w:r w:rsidRPr="00527F2C">
        <w:rPr>
          <w:color w:val="000000"/>
          <w:sz w:val="22"/>
          <w:szCs w:val="22"/>
          <w:shd w:val="clear" w:color="auto" w:fill="FFFFFF"/>
          <w:lang w:eastAsia="ru-RU"/>
        </w:rPr>
        <w:t xml:space="preserve"> осуществление учета личных подсобных хозяйств, которые ведут граждане в соответствии с Федеральным законом от  7 июля 2003 года N 112-ФЗ "О личном подсобном хозяйстве", в </w:t>
      </w:r>
      <w:proofErr w:type="spellStart"/>
      <w:r w:rsidRPr="00527F2C">
        <w:rPr>
          <w:color w:val="000000"/>
          <w:sz w:val="22"/>
          <w:szCs w:val="22"/>
          <w:shd w:val="clear" w:color="auto" w:fill="FFFFFF"/>
          <w:lang w:eastAsia="ru-RU"/>
        </w:rPr>
        <w:t>похозяйственных</w:t>
      </w:r>
      <w:proofErr w:type="spellEnd"/>
      <w:r w:rsidRPr="00527F2C">
        <w:rPr>
          <w:color w:val="000000"/>
          <w:sz w:val="22"/>
          <w:szCs w:val="22"/>
          <w:shd w:val="clear" w:color="auto" w:fill="FFFFFF"/>
          <w:lang w:eastAsia="ru-RU"/>
        </w:rPr>
        <w:t xml:space="preserve"> книгах</w:t>
      </w:r>
      <w:proofErr w:type="gramStart"/>
      <w:r w:rsidRPr="00527F2C">
        <w:rPr>
          <w:color w:val="000000"/>
          <w:sz w:val="22"/>
          <w:szCs w:val="22"/>
          <w:shd w:val="clear" w:color="auto" w:fill="FFFFFF"/>
          <w:lang w:eastAsia="ru-RU"/>
        </w:rPr>
        <w:t>.».</w:t>
      </w:r>
      <w:proofErr w:type="gramEnd"/>
    </w:p>
    <w:p w:rsidR="00527F2C" w:rsidRPr="00527F2C" w:rsidRDefault="00527F2C" w:rsidP="00F84C56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527F2C">
        <w:rPr>
          <w:sz w:val="22"/>
          <w:szCs w:val="22"/>
          <w:lang w:eastAsia="ru-RU"/>
        </w:rPr>
        <w:t xml:space="preserve">    2. Направить настоящее решение в течение 15 дней со дня его принятия на государственную регистрацию.</w:t>
      </w:r>
    </w:p>
    <w:p w:rsidR="00527F2C" w:rsidRPr="00527F2C" w:rsidRDefault="00527F2C" w:rsidP="00F84C56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527F2C">
        <w:rPr>
          <w:sz w:val="22"/>
          <w:szCs w:val="22"/>
          <w:lang w:eastAsia="ru-RU"/>
        </w:rPr>
        <w:t xml:space="preserve">    3. Опубликовать (обнародовать) решение после  его государственной регистрации.</w:t>
      </w:r>
    </w:p>
    <w:p w:rsidR="00527F2C" w:rsidRPr="00527F2C" w:rsidRDefault="00527F2C" w:rsidP="00F84C56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527F2C">
        <w:rPr>
          <w:sz w:val="22"/>
          <w:szCs w:val="22"/>
          <w:lang w:eastAsia="ru-RU"/>
        </w:rPr>
        <w:t xml:space="preserve">    4. Настоящее решение вступает в силу в соответствии с действующим законодательством.</w:t>
      </w:r>
    </w:p>
    <w:p w:rsidR="00527F2C" w:rsidRPr="00527F2C" w:rsidRDefault="00527F2C" w:rsidP="00F84C56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527F2C" w:rsidRPr="00527F2C" w:rsidRDefault="00527F2C" w:rsidP="00F84C56">
      <w:pPr>
        <w:suppressAutoHyphens w:val="0"/>
        <w:jc w:val="both"/>
        <w:rPr>
          <w:sz w:val="22"/>
          <w:szCs w:val="22"/>
          <w:lang w:eastAsia="ru-RU"/>
        </w:rPr>
      </w:pPr>
      <w:r w:rsidRPr="00527F2C">
        <w:rPr>
          <w:sz w:val="22"/>
          <w:szCs w:val="22"/>
          <w:lang w:eastAsia="ru-RU"/>
        </w:rPr>
        <w:t xml:space="preserve">Председатель  </w:t>
      </w:r>
      <w:proofErr w:type="spellStart"/>
      <w:r w:rsidRPr="00527F2C">
        <w:rPr>
          <w:sz w:val="22"/>
          <w:szCs w:val="22"/>
          <w:lang w:eastAsia="ru-RU"/>
        </w:rPr>
        <w:t>Просницкой</w:t>
      </w:r>
      <w:proofErr w:type="spellEnd"/>
      <w:r w:rsidRPr="00527F2C">
        <w:rPr>
          <w:sz w:val="22"/>
          <w:szCs w:val="22"/>
          <w:lang w:eastAsia="ru-RU"/>
        </w:rPr>
        <w:t xml:space="preserve"> сельской Думы</w:t>
      </w:r>
    </w:p>
    <w:p w:rsidR="00527F2C" w:rsidRPr="00527F2C" w:rsidRDefault="00527F2C" w:rsidP="00F84C56">
      <w:pPr>
        <w:suppressAutoHyphens w:val="0"/>
        <w:rPr>
          <w:sz w:val="22"/>
          <w:szCs w:val="22"/>
          <w:lang w:eastAsia="ru-RU"/>
        </w:rPr>
      </w:pPr>
      <w:r w:rsidRPr="00527F2C">
        <w:rPr>
          <w:sz w:val="22"/>
          <w:szCs w:val="22"/>
          <w:lang w:eastAsia="ru-RU"/>
        </w:rPr>
        <w:t xml:space="preserve">Кирово-Чепецкого района </w:t>
      </w:r>
    </w:p>
    <w:p w:rsidR="00527F2C" w:rsidRPr="00527F2C" w:rsidRDefault="00527F2C" w:rsidP="00F84C56">
      <w:pPr>
        <w:suppressAutoHyphens w:val="0"/>
        <w:rPr>
          <w:sz w:val="22"/>
          <w:szCs w:val="22"/>
          <w:lang w:eastAsia="ru-RU"/>
        </w:rPr>
      </w:pPr>
      <w:r w:rsidRPr="00527F2C">
        <w:rPr>
          <w:sz w:val="22"/>
          <w:szCs w:val="22"/>
          <w:lang w:eastAsia="ru-RU"/>
        </w:rPr>
        <w:t xml:space="preserve">Кировской области                                                                           А.А. </w:t>
      </w:r>
      <w:proofErr w:type="spellStart"/>
      <w:r w:rsidRPr="00527F2C">
        <w:rPr>
          <w:sz w:val="22"/>
          <w:szCs w:val="22"/>
          <w:lang w:eastAsia="ru-RU"/>
        </w:rPr>
        <w:t>Чувашов</w:t>
      </w:r>
      <w:proofErr w:type="spellEnd"/>
    </w:p>
    <w:p w:rsidR="00527F2C" w:rsidRPr="00527F2C" w:rsidRDefault="00527F2C" w:rsidP="00F84C56">
      <w:pPr>
        <w:suppressAutoHyphens w:val="0"/>
        <w:rPr>
          <w:sz w:val="22"/>
          <w:szCs w:val="22"/>
          <w:lang w:eastAsia="ru-RU"/>
        </w:rPr>
      </w:pPr>
    </w:p>
    <w:p w:rsidR="00527F2C" w:rsidRPr="00527F2C" w:rsidRDefault="00527F2C" w:rsidP="00F84C5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527F2C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527F2C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527F2C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527F2C" w:rsidRPr="00527F2C" w:rsidRDefault="00527F2C" w:rsidP="00F84C5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527F2C">
        <w:rPr>
          <w:color w:val="000000"/>
          <w:sz w:val="22"/>
          <w:szCs w:val="22"/>
          <w:lang w:eastAsia="ru-RU"/>
        </w:rPr>
        <w:t>Кирово-Чепецкого района</w:t>
      </w:r>
    </w:p>
    <w:p w:rsidR="00527F2C" w:rsidRPr="00527F2C" w:rsidRDefault="00527F2C" w:rsidP="00F84C56">
      <w:pPr>
        <w:tabs>
          <w:tab w:val="left" w:pos="851"/>
          <w:tab w:val="left" w:pos="1134"/>
        </w:tabs>
        <w:suppressAutoHyphens w:val="0"/>
        <w:jc w:val="both"/>
        <w:rPr>
          <w:sz w:val="22"/>
          <w:szCs w:val="22"/>
          <w:lang w:eastAsia="ru-RU"/>
        </w:rPr>
      </w:pPr>
      <w:r w:rsidRPr="00527F2C">
        <w:rPr>
          <w:color w:val="000000"/>
          <w:sz w:val="22"/>
          <w:szCs w:val="22"/>
          <w:lang w:eastAsia="ru-RU"/>
        </w:rPr>
        <w:t>Кировской области</w:t>
      </w:r>
      <w:r w:rsidRPr="00527F2C">
        <w:rPr>
          <w:color w:val="000000"/>
          <w:sz w:val="22"/>
          <w:szCs w:val="22"/>
          <w:lang w:eastAsia="ru-RU"/>
        </w:rPr>
        <w:tab/>
      </w:r>
      <w:r w:rsidRPr="00527F2C">
        <w:rPr>
          <w:color w:val="000000"/>
          <w:sz w:val="22"/>
          <w:szCs w:val="22"/>
          <w:lang w:eastAsia="ru-RU"/>
        </w:rPr>
        <w:tab/>
      </w:r>
      <w:r w:rsidRPr="00527F2C">
        <w:rPr>
          <w:color w:val="000000"/>
          <w:sz w:val="22"/>
          <w:szCs w:val="22"/>
          <w:lang w:eastAsia="ru-RU"/>
        </w:rPr>
        <w:tab/>
      </w:r>
      <w:r w:rsidRPr="00527F2C">
        <w:rPr>
          <w:color w:val="000000"/>
          <w:sz w:val="22"/>
          <w:szCs w:val="22"/>
          <w:lang w:eastAsia="ru-RU"/>
        </w:rPr>
        <w:tab/>
      </w:r>
      <w:r w:rsidRPr="00527F2C">
        <w:rPr>
          <w:color w:val="000000"/>
          <w:sz w:val="22"/>
          <w:szCs w:val="22"/>
          <w:lang w:eastAsia="ru-RU"/>
        </w:rPr>
        <w:tab/>
      </w:r>
      <w:r w:rsidRPr="00527F2C">
        <w:rPr>
          <w:color w:val="000000"/>
          <w:sz w:val="22"/>
          <w:szCs w:val="22"/>
          <w:lang w:eastAsia="ru-RU"/>
        </w:rPr>
        <w:tab/>
      </w:r>
      <w:r w:rsidR="00C77A50">
        <w:rPr>
          <w:color w:val="000000"/>
          <w:sz w:val="22"/>
          <w:szCs w:val="22"/>
          <w:lang w:eastAsia="ru-RU"/>
        </w:rPr>
        <w:t xml:space="preserve">     </w:t>
      </w:r>
      <w:r w:rsidRPr="00527F2C">
        <w:rPr>
          <w:color w:val="000000"/>
          <w:sz w:val="22"/>
          <w:szCs w:val="22"/>
          <w:lang w:eastAsia="ru-RU"/>
        </w:rPr>
        <w:t xml:space="preserve">О.А. </w:t>
      </w:r>
      <w:proofErr w:type="spellStart"/>
      <w:r w:rsidRPr="00527F2C">
        <w:rPr>
          <w:color w:val="000000"/>
          <w:sz w:val="22"/>
          <w:szCs w:val="22"/>
          <w:lang w:eastAsia="ru-RU"/>
        </w:rPr>
        <w:t>Дровосекова</w:t>
      </w:r>
      <w:proofErr w:type="spellEnd"/>
    </w:p>
    <w:p w:rsidR="00E92705" w:rsidRDefault="00E92705" w:rsidP="00316FAB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F84C56" w:rsidRDefault="00F84C56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F84C56" w:rsidRDefault="00F84C56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F84C56" w:rsidRDefault="00F84C56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0837EC" w:rsidRDefault="00C10C6D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ПОСТАНОВЛЕНИЯ АДМИНИСТРАЦИИ</w:t>
      </w:r>
    </w:p>
    <w:p w:rsidR="008E0FBE" w:rsidRDefault="008E0FBE" w:rsidP="008E0FBE">
      <w:pPr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АДМИНИСТРАЦИЯ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ПРОСНИЦКОГО СЕЛЬСКОГО ПОСЕЛЕНИЯ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ПОСТАНОВЛЕНИЕ</w:t>
      </w: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F84C56" w:rsidRPr="00F84C56" w:rsidTr="00F84C56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28.11.2024</w:t>
            </w:r>
          </w:p>
        </w:tc>
        <w:tc>
          <w:tcPr>
            <w:tcW w:w="4819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205</w:t>
            </w:r>
          </w:p>
        </w:tc>
      </w:tr>
      <w:tr w:rsidR="00F84C56" w:rsidRPr="00F84C56" w:rsidTr="00F84C56">
        <w:trPr>
          <w:jc w:val="center"/>
        </w:trPr>
        <w:tc>
          <w:tcPr>
            <w:tcW w:w="8768" w:type="dxa"/>
            <w:gridSpan w:val="4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F84C56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 xml:space="preserve">О внесении изменений в </w:t>
      </w:r>
      <w:proofErr w:type="gramStart"/>
      <w:r w:rsidRPr="00F84C56">
        <w:rPr>
          <w:b/>
          <w:sz w:val="22"/>
          <w:szCs w:val="22"/>
          <w:lang w:eastAsia="ru-RU"/>
        </w:rPr>
        <w:t>муниципальную</w:t>
      </w:r>
      <w:proofErr w:type="gramEnd"/>
      <w:r w:rsidRPr="00F84C56">
        <w:rPr>
          <w:b/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программу на 2024-2026 годы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ab/>
        <w:t xml:space="preserve">В соответствии со статьёй 179 Бюджетного кодекса Российской Федерации в целях исполнения муниципальной программы «Женщинам села – внимание и поддержка» на 2024-2026 годы, утверждённой постановлением администрации сельского поселения от 30.11.2023 № 169, (далее – Программа), администрация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Внести в постановление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от 30.11.2023 № 169 «Об утверждении муниципальной  программы «Женщинам села – внимание и поддержка» на 2024-2026 </w:t>
      </w:r>
      <w:proofErr w:type="gramStart"/>
      <w:r w:rsidRPr="00F84C56">
        <w:rPr>
          <w:sz w:val="22"/>
          <w:szCs w:val="22"/>
          <w:lang w:eastAsia="ru-RU"/>
        </w:rPr>
        <w:t>годы</w:t>
      </w:r>
      <w:proofErr w:type="gramEnd"/>
      <w:r w:rsidRPr="00F84C56">
        <w:rPr>
          <w:sz w:val="22"/>
          <w:szCs w:val="22"/>
          <w:lang w:eastAsia="ru-RU"/>
        </w:rPr>
        <w:t xml:space="preserve"> следующие изменения:</w:t>
      </w:r>
    </w:p>
    <w:p w:rsidR="00F84C56" w:rsidRPr="00F84C56" w:rsidRDefault="00F84C56" w:rsidP="00F84C56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названии постановления вместо слов «на 2024-2026 годы» читать «на 2024-2027годы»;</w:t>
      </w:r>
    </w:p>
    <w:p w:rsidR="00F84C56" w:rsidRPr="00F84C56" w:rsidRDefault="00F84C56" w:rsidP="00F84C56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пункте 1 постановления вместо слов «на 2024-2026 годы» читать «на 2024-2027 годы».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наименовании Программы вместо слов «на 2024-2026 годы» читать «на 2024-2027 годы».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Разделы «Наименование программы», «Сроки реализации», «Источники и объемы финансирования» Паспорта Программы изложить в новой редакции согласно приложению 1 к настоящему постановлению.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разделе 5 «Срок реализации программы» вместо слов «2024-2026 годы» читать слова «2024-2027 годы».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ind w:left="709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Раздел 8 Программы изложить в новой редакции согласно приложению 2 к настоящему постановлению. 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ind w:left="709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поселения. 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ind w:left="709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Контроль над выполнением постановления оставляю за собой.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38"/>
        <w:gridCol w:w="2409"/>
      </w:tblGrid>
      <w:tr w:rsidR="00F84C56" w:rsidRPr="00F84C56" w:rsidTr="00F84C56">
        <w:tc>
          <w:tcPr>
            <w:tcW w:w="7338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Кировской области    О.А.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ind w:right="-392"/>
              <w:rPr>
                <w:lang w:eastAsia="ru-RU"/>
              </w:rPr>
            </w:pPr>
          </w:p>
        </w:tc>
      </w:tr>
    </w:tbl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№1 к постановлению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от 28.11.2024 № 205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autoSpaceDN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Паспорт программы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8"/>
        <w:gridCol w:w="6946"/>
      </w:tblGrid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Муниципальная программа «Женщинам села -  внимание и поддержка» на 2024-2027 годы</w:t>
            </w:r>
          </w:p>
        </w:tc>
      </w:tr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2024-2027 годы</w:t>
            </w:r>
          </w:p>
        </w:tc>
      </w:tr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 xml:space="preserve">Источники и объемы финансирования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84C56">
              <w:rPr>
                <w:rFonts w:eastAsia="Calibri"/>
                <w:sz w:val="22"/>
                <w:szCs w:val="22"/>
                <w:lang w:eastAsia="en-US"/>
              </w:rPr>
              <w:t>Общий объем финансирования программы составляет 178,2 тыс. руб.:  109,9 тыс. руб. – областной бюджет; 68,3– местный бюджет, в том числе по годам:</w:t>
            </w:r>
          </w:p>
          <w:p w:rsidR="00F84C56" w:rsidRPr="00F84C56" w:rsidRDefault="00F84C56" w:rsidP="00F84C5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84C56">
              <w:rPr>
                <w:rFonts w:eastAsia="Calibri"/>
                <w:sz w:val="22"/>
                <w:szCs w:val="22"/>
                <w:lang w:eastAsia="en-US"/>
              </w:rPr>
              <w:t>2024 год –   30,1 тыс. руб. – областной бюджет; 22,5 тыс. руб. – местный бюджет;</w:t>
            </w:r>
          </w:p>
          <w:p w:rsidR="00F84C56" w:rsidRPr="00F84C56" w:rsidRDefault="00F84C56" w:rsidP="00F84C56">
            <w:pPr>
              <w:snapToGrid w:val="0"/>
              <w:rPr>
                <w:rFonts w:eastAsia="Calibri"/>
                <w:lang w:eastAsia="en-US"/>
              </w:rPr>
            </w:pPr>
            <w:r w:rsidRPr="00F84C56">
              <w:rPr>
                <w:rFonts w:eastAsia="Calibri"/>
                <w:sz w:val="22"/>
                <w:szCs w:val="22"/>
                <w:lang w:eastAsia="en-US"/>
              </w:rPr>
              <w:t xml:space="preserve">2025 год –   19,6 тыс. руб. – областной бюджет; 15,2 тыс. руб. – </w:t>
            </w:r>
            <w:r w:rsidRPr="00F84C56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местный бюджет;</w:t>
            </w:r>
          </w:p>
          <w:p w:rsidR="00F84C56" w:rsidRPr="00F84C56" w:rsidRDefault="00F84C56" w:rsidP="00F84C56">
            <w:pPr>
              <w:snapToGrid w:val="0"/>
              <w:rPr>
                <w:rFonts w:eastAsia="Calibri"/>
                <w:lang w:eastAsia="en-US"/>
              </w:rPr>
            </w:pPr>
            <w:r w:rsidRPr="00F84C56">
              <w:rPr>
                <w:rFonts w:eastAsia="Calibri"/>
                <w:sz w:val="22"/>
                <w:szCs w:val="22"/>
                <w:lang w:eastAsia="en-US"/>
              </w:rPr>
              <w:t>2026 год –   30,1 тыс. руб. – областной бюджет; 15,3 тыс. руб. – местный бюджет;</w:t>
            </w:r>
          </w:p>
          <w:p w:rsidR="00F84C56" w:rsidRPr="00F84C56" w:rsidRDefault="00F84C56" w:rsidP="00F84C56">
            <w:pPr>
              <w:snapToGrid w:val="0"/>
            </w:pPr>
            <w:r w:rsidRPr="00F84C56">
              <w:rPr>
                <w:rFonts w:eastAsia="Calibri"/>
                <w:sz w:val="22"/>
                <w:szCs w:val="22"/>
                <w:lang w:eastAsia="en-US"/>
              </w:rPr>
              <w:t>2027 год –   30,1 тыс. руб. – областной бюджет; 15,3 тыс. руб. – местный бюджет.</w:t>
            </w:r>
          </w:p>
        </w:tc>
      </w:tr>
    </w:tbl>
    <w:p w:rsidR="00F84C56" w:rsidRPr="00F84C56" w:rsidRDefault="00F84C56" w:rsidP="00F84C56">
      <w:pPr>
        <w:suppressAutoHyphens w:val="0"/>
        <w:autoSpaceDN w:val="0"/>
        <w:jc w:val="center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№2 к постановлению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от 28.11.2024 № 205</w:t>
      </w:r>
    </w:p>
    <w:p w:rsidR="00F84C56" w:rsidRPr="00F84C56" w:rsidRDefault="00F84C56" w:rsidP="00F84C56">
      <w:pPr>
        <w:suppressAutoHyphens w:val="0"/>
        <w:ind w:left="5103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ind w:firstLine="708"/>
        <w:jc w:val="both"/>
        <w:rPr>
          <w:b/>
          <w:sz w:val="22"/>
          <w:szCs w:val="22"/>
        </w:rPr>
      </w:pPr>
      <w:r w:rsidRPr="00F84C56">
        <w:rPr>
          <w:b/>
          <w:sz w:val="22"/>
          <w:szCs w:val="22"/>
        </w:rPr>
        <w:t>8. Основные программные мероприятия</w:t>
      </w: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3722"/>
        <w:gridCol w:w="1821"/>
        <w:gridCol w:w="1069"/>
        <w:gridCol w:w="1069"/>
        <w:gridCol w:w="1069"/>
        <w:gridCol w:w="1164"/>
      </w:tblGrid>
      <w:tr w:rsidR="00F84C56" w:rsidRPr="00F84C56" w:rsidTr="00F84C56">
        <w:trPr>
          <w:cantSplit/>
          <w:trHeight w:val="314"/>
          <w:tblHeader/>
          <w:jc w:val="center"/>
        </w:trPr>
        <w:tc>
          <w:tcPr>
            <w:tcW w:w="0" w:type="auto"/>
            <w:vMerge w:val="restart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№</w:t>
            </w:r>
          </w:p>
          <w:p w:rsidR="00F84C56" w:rsidRPr="00F84C56" w:rsidRDefault="00F84C56" w:rsidP="00F84C56">
            <w:pPr>
              <w:jc w:val="center"/>
            </w:pPr>
            <w:proofErr w:type="gramStart"/>
            <w:r w:rsidRPr="00F84C56">
              <w:rPr>
                <w:sz w:val="22"/>
                <w:szCs w:val="22"/>
              </w:rPr>
              <w:t>п</w:t>
            </w:r>
            <w:proofErr w:type="gramEnd"/>
            <w:r w:rsidRPr="00F84C56">
              <w:rPr>
                <w:sz w:val="22"/>
                <w:szCs w:val="22"/>
              </w:rPr>
              <w:t>/п</w:t>
            </w:r>
          </w:p>
        </w:tc>
        <w:tc>
          <w:tcPr>
            <w:tcW w:w="3722" w:type="dxa"/>
            <w:vMerge w:val="restart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 xml:space="preserve">Наименование </w:t>
            </w:r>
          </w:p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мероприятий</w:t>
            </w:r>
          </w:p>
        </w:tc>
        <w:tc>
          <w:tcPr>
            <w:tcW w:w="1821" w:type="dxa"/>
            <w:vMerge w:val="restart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Исполнители</w:t>
            </w:r>
          </w:p>
        </w:tc>
        <w:tc>
          <w:tcPr>
            <w:tcW w:w="4371" w:type="dxa"/>
            <w:gridSpan w:val="4"/>
          </w:tcPr>
          <w:p w:rsidR="00F84C56" w:rsidRPr="00F84C56" w:rsidRDefault="00F84C56" w:rsidP="00F84C56">
            <w:pPr>
              <w:suppressAutoHyphens w:val="0"/>
              <w:jc w:val="center"/>
            </w:pPr>
            <w:r w:rsidRPr="00F84C56">
              <w:rPr>
                <w:sz w:val="22"/>
                <w:szCs w:val="22"/>
              </w:rPr>
              <w:t>Финансовые затраты, тыс. руб.</w:t>
            </w:r>
          </w:p>
        </w:tc>
      </w:tr>
      <w:tr w:rsidR="00F84C56" w:rsidRPr="00F84C56" w:rsidTr="00F84C56">
        <w:trPr>
          <w:cantSplit/>
          <w:trHeight w:val="266"/>
          <w:tblHeader/>
          <w:jc w:val="center"/>
        </w:trPr>
        <w:tc>
          <w:tcPr>
            <w:tcW w:w="0" w:type="auto"/>
            <w:vMerge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3722" w:type="dxa"/>
            <w:vMerge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1821" w:type="dxa"/>
            <w:vMerge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1069" w:type="dxa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2024</w:t>
            </w:r>
          </w:p>
        </w:tc>
        <w:tc>
          <w:tcPr>
            <w:tcW w:w="1069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center"/>
              <w:rPr>
                <w:bCs/>
              </w:rPr>
            </w:pPr>
            <w:r w:rsidRPr="00F84C56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069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Cs/>
              </w:rPr>
            </w:pPr>
            <w:r w:rsidRPr="00F84C56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64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Cs/>
                <w:lang w:val="en-US"/>
              </w:rPr>
            </w:pPr>
            <w:r w:rsidRPr="00F84C56">
              <w:rPr>
                <w:bCs/>
                <w:sz w:val="22"/>
                <w:szCs w:val="22"/>
                <w:lang w:val="en-US"/>
              </w:rPr>
              <w:t>2027</w:t>
            </w: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numPr>
                <w:ilvl w:val="0"/>
                <w:numId w:val="23"/>
              </w:numPr>
              <w:tabs>
                <w:tab w:val="left" w:pos="720"/>
              </w:tabs>
              <w:suppressAutoHyphens w:val="0"/>
              <w:snapToGrid w:val="0"/>
              <w:jc w:val="center"/>
            </w:pP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  <w:rPr>
                <w:b/>
                <w:bCs/>
              </w:rPr>
            </w:pPr>
            <w:r w:rsidRPr="00F84C56">
              <w:rPr>
                <w:b/>
                <w:bCs/>
                <w:sz w:val="22"/>
                <w:szCs w:val="22"/>
              </w:rPr>
              <w:t>Акции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Cs/>
              </w:rPr>
            </w:pPr>
            <w:r w:rsidRPr="00F84C56">
              <w:rPr>
                <w:bCs/>
                <w:sz w:val="22"/>
                <w:szCs w:val="22"/>
              </w:rPr>
              <w:t>Администрация,</w:t>
            </w: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b/>
                <w:bCs/>
                <w:i/>
                <w:sz w:val="22"/>
                <w:szCs w:val="22"/>
              </w:rPr>
              <w:t>*</w:t>
            </w:r>
            <w:r w:rsidRPr="00F84C56">
              <w:rPr>
                <w:sz w:val="22"/>
                <w:szCs w:val="22"/>
              </w:rPr>
              <w:t>Совет женщин</w:t>
            </w:r>
          </w:p>
        </w:tc>
        <w:tc>
          <w:tcPr>
            <w:tcW w:w="1069" w:type="dxa"/>
            <w:vMerge w:val="restart"/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bCs/>
              </w:rPr>
            </w:pPr>
            <w:r w:rsidRPr="00F84C5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69" w:type="dxa"/>
            <w:vMerge w:val="restart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bCs/>
              </w:rPr>
            </w:pPr>
            <w:r w:rsidRPr="00F84C5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64" w:type="dxa"/>
            <w:vMerge w:val="restart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bCs/>
              </w:rPr>
            </w:pPr>
            <w:r w:rsidRPr="00F84C5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ind w:left="12"/>
              <w:jc w:val="center"/>
            </w:pPr>
            <w:r w:rsidRPr="00F84C56">
              <w:rPr>
                <w:sz w:val="22"/>
                <w:szCs w:val="22"/>
              </w:rPr>
              <w:t>1.1.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«Мама рекомендует»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1069" w:type="dxa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1.2.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«Поздравление защитникам Отечества»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jc w:val="center"/>
            </w:pPr>
          </w:p>
        </w:tc>
        <w:tc>
          <w:tcPr>
            <w:tcW w:w="1069" w:type="dxa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1.3.</w:t>
            </w:r>
          </w:p>
        </w:tc>
        <w:tc>
          <w:tcPr>
            <w:tcW w:w="37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«Ода матери солдата»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jc w:val="center"/>
            </w:pPr>
          </w:p>
        </w:tc>
        <w:tc>
          <w:tcPr>
            <w:tcW w:w="1069" w:type="dxa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1.4.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«Женщинам – ветеранам войны и труженицам тыла – слава!»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jc w:val="center"/>
            </w:pPr>
          </w:p>
        </w:tc>
        <w:tc>
          <w:tcPr>
            <w:tcW w:w="1069" w:type="dxa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</w:pPr>
          </w:p>
        </w:tc>
        <w:tc>
          <w:tcPr>
            <w:tcW w:w="1069" w:type="dxa"/>
            <w:vMerge/>
          </w:tcPr>
          <w:p w:rsidR="00F84C56" w:rsidRPr="00F84C56" w:rsidRDefault="00F84C56" w:rsidP="00F84C56">
            <w:pPr>
              <w:suppressAutoHyphens w:val="0"/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</w:pP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1.5.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  <w:rPr>
                <w:i/>
              </w:rPr>
            </w:pPr>
            <w:r w:rsidRPr="00F84C56">
              <w:rPr>
                <w:sz w:val="22"/>
                <w:szCs w:val="22"/>
              </w:rPr>
              <w:t>«Поклонимся старости»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jc w:val="center"/>
            </w:pPr>
          </w:p>
        </w:tc>
        <w:tc>
          <w:tcPr>
            <w:tcW w:w="1069" w:type="dxa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2.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  <w:rPr>
                <w:b/>
                <w:bCs/>
              </w:rPr>
            </w:pPr>
            <w:r w:rsidRPr="00F84C56">
              <w:rPr>
                <w:b/>
                <w:bCs/>
                <w:sz w:val="22"/>
                <w:szCs w:val="22"/>
              </w:rPr>
              <w:t>За социальную безопасность и развитие женского движения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Cs/>
              </w:rPr>
            </w:pPr>
            <w:r w:rsidRPr="00F84C56">
              <w:rPr>
                <w:bCs/>
                <w:sz w:val="22"/>
                <w:szCs w:val="22"/>
              </w:rPr>
              <w:t>Администрация,</w:t>
            </w: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b/>
                <w:bCs/>
                <w:i/>
                <w:sz w:val="22"/>
                <w:szCs w:val="22"/>
              </w:rPr>
              <w:t>«</w:t>
            </w:r>
            <w:r w:rsidRPr="00F84C56">
              <w:rPr>
                <w:sz w:val="22"/>
                <w:szCs w:val="22"/>
              </w:rPr>
              <w:t>Совет женщин»,</w:t>
            </w: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МУК «</w:t>
            </w:r>
            <w:proofErr w:type="spellStart"/>
            <w:r w:rsidRPr="00F84C56">
              <w:rPr>
                <w:sz w:val="22"/>
                <w:szCs w:val="22"/>
              </w:rPr>
              <w:t>Просницкий</w:t>
            </w:r>
            <w:proofErr w:type="spellEnd"/>
            <w:r w:rsidRPr="00F84C56">
              <w:rPr>
                <w:sz w:val="22"/>
                <w:szCs w:val="22"/>
              </w:rPr>
              <w:t xml:space="preserve"> СДК», </w:t>
            </w:r>
            <w:proofErr w:type="spellStart"/>
            <w:r w:rsidRPr="00F84C56">
              <w:rPr>
                <w:sz w:val="22"/>
                <w:szCs w:val="22"/>
              </w:rPr>
              <w:t>Просницкая</w:t>
            </w:r>
            <w:proofErr w:type="spellEnd"/>
            <w:r w:rsidRPr="00F84C56">
              <w:rPr>
                <w:sz w:val="22"/>
                <w:szCs w:val="22"/>
              </w:rPr>
              <w:t xml:space="preserve"> сельская библиотека-филиал</w:t>
            </w:r>
          </w:p>
          <w:p w:rsidR="00F84C56" w:rsidRPr="00F84C56" w:rsidRDefault="00F84C56" w:rsidP="00F84C56">
            <w:pPr>
              <w:snapToGrid w:val="0"/>
              <w:ind w:firstLine="708"/>
              <w:jc w:val="center"/>
            </w:pPr>
          </w:p>
        </w:tc>
        <w:tc>
          <w:tcPr>
            <w:tcW w:w="1069" w:type="dxa"/>
            <w:vMerge w:val="restart"/>
            <w:vAlign w:val="center"/>
          </w:tcPr>
          <w:p w:rsidR="00F84C56" w:rsidRPr="00F84C56" w:rsidRDefault="00F84C56" w:rsidP="00F84C56">
            <w:pPr>
              <w:snapToGrid w:val="0"/>
              <w:ind w:firstLine="114"/>
              <w:jc w:val="center"/>
              <w:rPr>
                <w:lang w:val="en-US"/>
              </w:rPr>
            </w:pPr>
            <w:r w:rsidRPr="00F84C56">
              <w:rPr>
                <w:sz w:val="22"/>
                <w:szCs w:val="22"/>
              </w:rPr>
              <w:t>1</w:t>
            </w:r>
            <w:r w:rsidRPr="00F84C56">
              <w:rPr>
                <w:sz w:val="22"/>
                <w:szCs w:val="22"/>
                <w:lang w:val="en-US"/>
              </w:rPr>
              <w:t>9</w:t>
            </w:r>
            <w:r w:rsidRPr="00F84C56">
              <w:rPr>
                <w:sz w:val="22"/>
                <w:szCs w:val="22"/>
              </w:rPr>
              <w:t>,</w:t>
            </w:r>
            <w:r w:rsidRPr="00F84C5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bCs/>
              </w:rPr>
            </w:pPr>
            <w:r w:rsidRPr="00F84C56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069" w:type="dxa"/>
            <w:vMerge w:val="restart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bCs/>
              </w:rPr>
            </w:pPr>
            <w:r w:rsidRPr="00F84C56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64" w:type="dxa"/>
            <w:vMerge w:val="restart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bCs/>
              </w:rPr>
            </w:pPr>
            <w:r w:rsidRPr="00F84C56">
              <w:rPr>
                <w:bCs/>
                <w:sz w:val="22"/>
                <w:szCs w:val="22"/>
              </w:rPr>
              <w:t>12,0</w:t>
            </w:r>
          </w:p>
        </w:tc>
      </w:tr>
      <w:tr w:rsidR="00F84C56" w:rsidRPr="00F84C56" w:rsidTr="00F84C56">
        <w:trPr>
          <w:cantSplit/>
          <w:trHeight w:val="473"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2.1.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 xml:space="preserve">Работа со средствами массовой информации 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ind w:firstLine="708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snapToGrid w:val="0"/>
              <w:ind w:firstLine="114"/>
              <w:jc w:val="center"/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  <w:jc w:val="center"/>
              <w:rPr>
                <w:bCs/>
              </w:rPr>
            </w:pPr>
          </w:p>
        </w:tc>
      </w:tr>
      <w:tr w:rsidR="00F84C56" w:rsidRPr="00F84C56" w:rsidTr="00F84C56">
        <w:trPr>
          <w:cantSplit/>
          <w:trHeight w:val="52"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2.2.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Участие в мероприятиях районного Совета женщин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ind w:firstLine="708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2.3.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 xml:space="preserve">Проведение мероприятий к памятным календарным датам 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ind w:firstLine="708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2.4.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Участие в конкурсе «Женщина года»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ind w:firstLine="708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3.1.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 xml:space="preserve">Участие в  сельских и районных спортивных мероприятиях (в </w:t>
            </w:r>
            <w:proofErr w:type="spellStart"/>
            <w:r w:rsidRPr="00F84C56">
              <w:rPr>
                <w:sz w:val="22"/>
                <w:szCs w:val="22"/>
              </w:rPr>
              <w:t>т.ч</w:t>
            </w:r>
            <w:proofErr w:type="spellEnd"/>
            <w:r w:rsidRPr="00F84C56">
              <w:rPr>
                <w:sz w:val="22"/>
                <w:szCs w:val="22"/>
              </w:rPr>
              <w:t>. расходы на питание, транспортные расходы, взносы за участие в мероприятиях)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ind w:firstLine="708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4.</w:t>
            </w:r>
          </w:p>
        </w:tc>
        <w:tc>
          <w:tcPr>
            <w:tcW w:w="37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C56" w:rsidRPr="00F84C56" w:rsidRDefault="00F84C56" w:rsidP="00F84C56">
            <w:pPr>
              <w:snapToGrid w:val="0"/>
              <w:rPr>
                <w:b/>
                <w:bCs/>
              </w:rPr>
            </w:pPr>
            <w:r w:rsidRPr="00F84C56">
              <w:rPr>
                <w:b/>
                <w:bCs/>
                <w:sz w:val="22"/>
                <w:szCs w:val="22"/>
              </w:rPr>
              <w:t>Женщина - духовность, культура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4.1.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Проведение творческих выставок женщин села</w:t>
            </w: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  <w:tc>
          <w:tcPr>
            <w:tcW w:w="1164" w:type="dxa"/>
            <w:vMerge/>
          </w:tcPr>
          <w:p w:rsidR="00F84C56" w:rsidRPr="00F84C56" w:rsidRDefault="00F84C56" w:rsidP="00F84C56">
            <w:pPr>
              <w:suppressAutoHyphens w:val="0"/>
              <w:rPr>
                <w:b/>
                <w:bCs/>
              </w:rPr>
            </w:pP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ind w:left="360"/>
              <w:jc w:val="center"/>
            </w:pPr>
            <w:r w:rsidRPr="00F84C5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  <w:rPr>
                <w:bCs/>
              </w:rPr>
            </w:pPr>
            <w:r w:rsidRPr="00F84C56">
              <w:rPr>
                <w:bCs/>
                <w:sz w:val="22"/>
                <w:szCs w:val="22"/>
              </w:rPr>
              <w:t>Обеспечение профессиональной подготовки, переподготовки и повышения квалификации лиц, замещающих муниципальную должность и должности муниципальной службы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Cs/>
              </w:rPr>
            </w:pPr>
            <w:r w:rsidRPr="00F84C56">
              <w:rPr>
                <w:bCs/>
                <w:sz w:val="22"/>
                <w:szCs w:val="22"/>
              </w:rPr>
              <w:t>Администрация,</w:t>
            </w: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bCs/>
                <w:i/>
                <w:sz w:val="22"/>
                <w:szCs w:val="22"/>
              </w:rPr>
              <w:t>*</w:t>
            </w:r>
            <w:r w:rsidRPr="00F84C56">
              <w:rPr>
                <w:sz w:val="22"/>
                <w:szCs w:val="22"/>
              </w:rPr>
              <w:t>Совет женщин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Всего - 33,4 тыс. руб.,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в том числе:</w:t>
            </w: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- 30,1 тыс. руб. – областной бюджет;</w:t>
            </w: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- 3,3 тыс. руб. – местный бюджет</w:t>
            </w:r>
          </w:p>
        </w:tc>
        <w:tc>
          <w:tcPr>
            <w:tcW w:w="1069" w:type="dxa"/>
            <w:shd w:val="clear" w:color="auto" w:fill="auto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Всего - 22,8 тыс. руб.,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в том числе:</w:t>
            </w: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- 19,6 тыс. руб. – областной бюджет;</w:t>
            </w:r>
          </w:p>
          <w:p w:rsidR="00F84C56" w:rsidRPr="00F84C56" w:rsidRDefault="00F84C56" w:rsidP="00F84C56">
            <w:pPr>
              <w:suppressAutoHyphens w:val="0"/>
              <w:jc w:val="center"/>
              <w:rPr>
                <w:bCs/>
              </w:rPr>
            </w:pPr>
            <w:r w:rsidRPr="00F84C56">
              <w:rPr>
                <w:sz w:val="22"/>
                <w:szCs w:val="22"/>
              </w:rPr>
              <w:t>- 3,2 тыс. руб. – местный бюджет</w:t>
            </w:r>
          </w:p>
        </w:tc>
        <w:tc>
          <w:tcPr>
            <w:tcW w:w="1069" w:type="dxa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Всего - 33,4 тыс. руб.,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в том числе:</w:t>
            </w: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- 30,1 тыс. руб. – областной бюджет;</w:t>
            </w:r>
          </w:p>
          <w:p w:rsidR="00F84C56" w:rsidRPr="00F84C56" w:rsidRDefault="00F84C56" w:rsidP="00F84C56">
            <w:pPr>
              <w:suppressAutoHyphens w:val="0"/>
              <w:jc w:val="center"/>
              <w:rPr>
                <w:bCs/>
              </w:rPr>
            </w:pPr>
            <w:r w:rsidRPr="00F84C56">
              <w:rPr>
                <w:sz w:val="22"/>
                <w:szCs w:val="22"/>
              </w:rPr>
              <w:t>- 3,3 тыс. руб. – местный бюджет</w:t>
            </w:r>
          </w:p>
        </w:tc>
        <w:tc>
          <w:tcPr>
            <w:tcW w:w="1164" w:type="dxa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Всего - 33,4 тыс. руб.,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в том числе:</w:t>
            </w: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- 30,1 тыс. руб. – областной бюджет;</w:t>
            </w:r>
          </w:p>
          <w:p w:rsidR="00F84C56" w:rsidRPr="00F84C56" w:rsidRDefault="00F84C56" w:rsidP="00F84C56">
            <w:pPr>
              <w:suppressAutoHyphens w:val="0"/>
              <w:jc w:val="center"/>
              <w:rPr>
                <w:bCs/>
              </w:rPr>
            </w:pPr>
            <w:r w:rsidRPr="00F84C56">
              <w:rPr>
                <w:sz w:val="22"/>
                <w:szCs w:val="22"/>
              </w:rPr>
              <w:t>- 3,3 тыс. руб. – местный бюджет</w:t>
            </w:r>
          </w:p>
        </w:tc>
      </w:tr>
      <w:tr w:rsidR="00F84C56" w:rsidRPr="00F84C56" w:rsidTr="00F84C56">
        <w:trPr>
          <w:cantSplit/>
          <w:jc w:val="center"/>
        </w:trPr>
        <w:tc>
          <w:tcPr>
            <w:tcW w:w="0" w:type="auto"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3722" w:type="dxa"/>
          </w:tcPr>
          <w:p w:rsidR="00F84C56" w:rsidRPr="00F84C56" w:rsidRDefault="00F84C56" w:rsidP="00F84C56">
            <w:pPr>
              <w:snapToGrid w:val="0"/>
              <w:rPr>
                <w:b/>
                <w:bCs/>
              </w:rPr>
            </w:pPr>
            <w:r w:rsidRPr="00F84C5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  <w:bCs/>
                <w:highlight w:val="yellow"/>
                <w:lang w:val="en-US"/>
              </w:rPr>
            </w:pPr>
            <w:r w:rsidRPr="00F84C56">
              <w:rPr>
                <w:b/>
                <w:bCs/>
                <w:sz w:val="22"/>
                <w:szCs w:val="22"/>
              </w:rPr>
              <w:t>5</w:t>
            </w:r>
            <w:r w:rsidRPr="00F84C56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F84C56">
              <w:rPr>
                <w:b/>
                <w:bCs/>
                <w:sz w:val="22"/>
                <w:szCs w:val="22"/>
              </w:rPr>
              <w:t>,</w:t>
            </w:r>
            <w:r w:rsidRPr="00F84C56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69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bCs/>
                <w:lang w:val="en-US"/>
              </w:rPr>
            </w:pPr>
            <w:r w:rsidRPr="00F84C56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F84C56">
              <w:rPr>
                <w:b/>
                <w:bCs/>
                <w:sz w:val="22"/>
                <w:szCs w:val="22"/>
              </w:rPr>
              <w:t>4,</w:t>
            </w:r>
            <w:r w:rsidRPr="00F84C56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069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bCs/>
              </w:rPr>
            </w:pPr>
            <w:r w:rsidRPr="00F84C56">
              <w:rPr>
                <w:b/>
                <w:bCs/>
                <w:sz w:val="22"/>
                <w:szCs w:val="22"/>
              </w:rPr>
              <w:t>45,4</w:t>
            </w:r>
          </w:p>
        </w:tc>
        <w:tc>
          <w:tcPr>
            <w:tcW w:w="1164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bCs/>
              </w:rPr>
            </w:pPr>
            <w:r w:rsidRPr="00F84C56">
              <w:rPr>
                <w:b/>
                <w:bCs/>
                <w:sz w:val="22"/>
                <w:szCs w:val="22"/>
              </w:rPr>
              <w:t>45,4</w:t>
            </w:r>
          </w:p>
        </w:tc>
      </w:tr>
    </w:tbl>
    <w:p w:rsidR="00F84C56" w:rsidRPr="00F84C56" w:rsidRDefault="00F84C56" w:rsidP="00F84C56">
      <w:pPr>
        <w:jc w:val="both"/>
        <w:rPr>
          <w:sz w:val="22"/>
          <w:szCs w:val="22"/>
        </w:rPr>
      </w:pPr>
      <w:r w:rsidRPr="00F84C56">
        <w:rPr>
          <w:bCs/>
          <w:i/>
          <w:sz w:val="22"/>
          <w:szCs w:val="22"/>
        </w:rPr>
        <w:t>* Данные исполнители участвуют в реализации программы по согласованию</w:t>
      </w:r>
    </w:p>
    <w:p w:rsidR="00F84C56" w:rsidRPr="00F84C56" w:rsidRDefault="00F84C56" w:rsidP="00F84C56">
      <w:pPr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АДМИНИСТРАЦИЯ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ПРОСНИЦКОГО СЕЛЬСКОГО ПОСЕЛЕНИЯ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ПОСТАНОВЛЕНИЕ</w:t>
      </w: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F84C56" w:rsidRPr="00F84C56" w:rsidTr="00F84C56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28.11.2024</w:t>
            </w:r>
          </w:p>
        </w:tc>
        <w:tc>
          <w:tcPr>
            <w:tcW w:w="4819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206</w:t>
            </w:r>
          </w:p>
        </w:tc>
      </w:tr>
      <w:tr w:rsidR="00F84C56" w:rsidRPr="00F84C56" w:rsidTr="00F84C56">
        <w:trPr>
          <w:jc w:val="center"/>
        </w:trPr>
        <w:tc>
          <w:tcPr>
            <w:tcW w:w="8768" w:type="dxa"/>
            <w:gridSpan w:val="4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F84C56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 xml:space="preserve">О внесении изменений в </w:t>
      </w:r>
      <w:proofErr w:type="gramStart"/>
      <w:r w:rsidRPr="00F84C56">
        <w:rPr>
          <w:b/>
          <w:sz w:val="22"/>
          <w:szCs w:val="22"/>
          <w:lang w:eastAsia="ru-RU"/>
        </w:rPr>
        <w:t>муниципальную</w:t>
      </w:r>
      <w:proofErr w:type="gramEnd"/>
      <w:r w:rsidRPr="00F84C56">
        <w:rPr>
          <w:b/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программу на 2024-2026 годы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ab/>
        <w:t xml:space="preserve">В соответствии со статьёй 179 Бюджетного кодекса Российской Федерации в целях исполнения муниципальной программы «Молодёжь Просницы и развитие спорта в </w:t>
      </w:r>
      <w:proofErr w:type="spellStart"/>
      <w:r w:rsidRPr="00F84C56">
        <w:rPr>
          <w:sz w:val="22"/>
          <w:szCs w:val="22"/>
          <w:lang w:eastAsia="ru-RU"/>
        </w:rPr>
        <w:t>Просницком</w:t>
      </w:r>
      <w:proofErr w:type="spellEnd"/>
      <w:r w:rsidRPr="00F84C56">
        <w:rPr>
          <w:sz w:val="22"/>
          <w:szCs w:val="22"/>
          <w:lang w:eastAsia="ru-RU"/>
        </w:rPr>
        <w:t xml:space="preserve"> сельском поселении» на 2024-2026 годы, утверждённой постановлением администрации сельского поселения от 30.11.2023 № 170 (с изменениями от 05.04.2024 № 42), (далее – Программа), администрация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Внести в постановление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от 30.11.2023 № 170 «Об утверждении муниципальной  программы «Молодёжь Просницы и развитие спорта в </w:t>
      </w:r>
      <w:proofErr w:type="spellStart"/>
      <w:r w:rsidRPr="00F84C56">
        <w:rPr>
          <w:sz w:val="22"/>
          <w:szCs w:val="22"/>
          <w:lang w:eastAsia="ru-RU"/>
        </w:rPr>
        <w:t>Просницком</w:t>
      </w:r>
      <w:proofErr w:type="spellEnd"/>
      <w:r w:rsidRPr="00F84C56">
        <w:rPr>
          <w:sz w:val="22"/>
          <w:szCs w:val="22"/>
          <w:lang w:eastAsia="ru-RU"/>
        </w:rPr>
        <w:t xml:space="preserve"> сельском поселении» на 2024-2026 годы (с изменениями от 05.04.2024 № 42) следующие изменения:</w:t>
      </w:r>
    </w:p>
    <w:p w:rsidR="00F84C56" w:rsidRPr="00F84C56" w:rsidRDefault="00F84C56" w:rsidP="00F84C56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названии постановления вместо слов «на 2024-2026 годы» читать «на 2024-2027 годы»;</w:t>
      </w:r>
    </w:p>
    <w:p w:rsidR="00F84C56" w:rsidRPr="00F84C56" w:rsidRDefault="00F84C56" w:rsidP="00F84C56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пункте 1 постановления вместо слов «на 2024-2026 годы» читать «на 2024-2027 годы».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наименовании Программы вместо слов «на 2024-2026 годы» читать «на 2024-2027 годы».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Разделы «Наименование программы», «Цели программы»,  «Сроки реализации программы», «Перечень направлений», «Объемы и источники финансирования программы» Паспорта программы изложить в новой редакции согласно приложению 1 к настоящему постановлению.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 разделе 2 «Характеристика проблемы», в разделе 4 «Сроки и этапы реализации Программы», в разделе 5 «Основные направления деятельности по реализации Программы» вместо слов «2024-2026 годы» читать слова «2024-2027 годы». 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 разделе 6 «Ресурсное обеспечение Программы» вместо слов «в 2024-2026 годах </w:t>
      </w:r>
      <w:r w:rsidRPr="00F84C56">
        <w:rPr>
          <w:sz w:val="22"/>
          <w:szCs w:val="22"/>
        </w:rPr>
        <w:t xml:space="preserve">составляет  87,0 тыс. рублей» </w:t>
      </w:r>
      <w:r w:rsidRPr="00F84C56">
        <w:rPr>
          <w:sz w:val="22"/>
          <w:szCs w:val="22"/>
          <w:lang w:eastAsia="ru-RU"/>
        </w:rPr>
        <w:t xml:space="preserve">читать слова «в 2024-2027 годах </w:t>
      </w:r>
      <w:r w:rsidRPr="00F84C56">
        <w:rPr>
          <w:sz w:val="22"/>
          <w:szCs w:val="22"/>
        </w:rPr>
        <w:t xml:space="preserve">составляет  1 632,84 тыс. рублей». 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Перечень мероприятий по реализации программы на 2024-2026 годы изложить в новой редакции согласно приложению 2 к настоящему постановлению. 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lastRenderedPageBreak/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поселения.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Контроль над выполнением постановления оставляю за собой.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38"/>
        <w:gridCol w:w="2409"/>
      </w:tblGrid>
      <w:tr w:rsidR="00F84C56" w:rsidRPr="00F84C56" w:rsidTr="00F84C56">
        <w:tc>
          <w:tcPr>
            <w:tcW w:w="7338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Кировской области    О.А.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ind w:right="-392"/>
              <w:rPr>
                <w:lang w:eastAsia="ru-RU"/>
              </w:rPr>
            </w:pPr>
          </w:p>
        </w:tc>
      </w:tr>
    </w:tbl>
    <w:p w:rsid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№1 к постановлению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от 28.11.2024 № 206 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numPr>
          <w:ilvl w:val="0"/>
          <w:numId w:val="26"/>
        </w:numPr>
        <w:suppressAutoHyphens w:val="0"/>
        <w:autoSpaceDN w:val="0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Паспорт программы</w:t>
      </w:r>
    </w:p>
    <w:p w:rsidR="00F84C56" w:rsidRPr="00F84C56" w:rsidRDefault="00F84C56" w:rsidP="00F84C56">
      <w:pPr>
        <w:suppressAutoHyphens w:val="0"/>
        <w:autoSpaceDN w:val="0"/>
        <w:jc w:val="center"/>
        <w:rPr>
          <w:b/>
          <w:sz w:val="22"/>
          <w:szCs w:val="22"/>
          <w:lang w:eastAsia="ru-RU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8"/>
        <w:gridCol w:w="6946"/>
      </w:tblGrid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  <w:jc w:val="both"/>
            </w:pPr>
            <w:r w:rsidRPr="00F84C56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Муниципальная программа «</w:t>
            </w:r>
            <w:r w:rsidRPr="00F84C56">
              <w:rPr>
                <w:sz w:val="22"/>
                <w:szCs w:val="22"/>
                <w:lang w:eastAsia="ru-RU"/>
              </w:rPr>
              <w:t>Молодёжь Просницы и развитие спорта в сельском поселении</w:t>
            </w:r>
            <w:r w:rsidRPr="00F84C56">
              <w:rPr>
                <w:sz w:val="22"/>
                <w:szCs w:val="22"/>
              </w:rPr>
              <w:t>» на 2024-2027 годы</w:t>
            </w:r>
          </w:p>
        </w:tc>
      </w:tr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C56" w:rsidRPr="00F84C56" w:rsidRDefault="00F84C56" w:rsidP="00F84C56">
            <w:pPr>
              <w:snapToGrid w:val="0"/>
              <w:jc w:val="both"/>
            </w:pPr>
            <w:r w:rsidRPr="00F84C56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  <w:jc w:val="both"/>
            </w:pPr>
            <w:r w:rsidRPr="00F84C56">
              <w:rPr>
                <w:sz w:val="22"/>
                <w:szCs w:val="22"/>
              </w:rPr>
              <w:t xml:space="preserve">– формирование полноценных условий для развития личности молодого человека и его последующая социализация в социально-экономических условиях развития </w:t>
            </w:r>
            <w:proofErr w:type="spellStart"/>
            <w:r w:rsidRPr="00F84C56">
              <w:rPr>
                <w:sz w:val="22"/>
                <w:szCs w:val="22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</w:rPr>
              <w:t xml:space="preserve"> сельского поселения, района и области в целом;</w:t>
            </w:r>
          </w:p>
          <w:p w:rsidR="00F84C56" w:rsidRPr="00F84C56" w:rsidRDefault="00F84C56" w:rsidP="00F84C56">
            <w:pPr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ind w:left="34" w:firstLine="0"/>
              <w:jc w:val="both"/>
              <w:rPr>
                <w:kern w:val="2"/>
                <w:lang w:eastAsia="ru-RU"/>
              </w:rPr>
            </w:pPr>
            <w:r w:rsidRPr="00F84C56">
              <w:rPr>
                <w:kern w:val="2"/>
                <w:sz w:val="22"/>
                <w:szCs w:val="22"/>
                <w:lang w:eastAsia="ru-RU"/>
              </w:rPr>
              <w:t xml:space="preserve">создание условий, обеспечивающих возможность молодёжи </w:t>
            </w:r>
            <w:proofErr w:type="spellStart"/>
            <w:r w:rsidRPr="00F84C56">
              <w:rPr>
                <w:kern w:val="2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kern w:val="2"/>
                <w:sz w:val="22"/>
                <w:szCs w:val="22"/>
                <w:lang w:eastAsia="ru-RU"/>
              </w:rPr>
              <w:t xml:space="preserve"> сельского поселения систематически заниматься физической культурой и массовым спортом и вести здоровый образ жизни; </w:t>
            </w:r>
          </w:p>
          <w:p w:rsidR="00F84C56" w:rsidRPr="00F84C56" w:rsidRDefault="00F84C56" w:rsidP="00F84C56">
            <w:pPr>
              <w:numPr>
                <w:ilvl w:val="0"/>
                <w:numId w:val="27"/>
              </w:numPr>
              <w:tabs>
                <w:tab w:val="left" w:pos="317"/>
              </w:tabs>
              <w:suppressAutoHyphens w:val="0"/>
              <w:ind w:left="34" w:firstLine="0"/>
              <w:jc w:val="both"/>
              <w:rPr>
                <w:kern w:val="2"/>
                <w:lang w:eastAsia="ru-RU"/>
              </w:rPr>
            </w:pPr>
            <w:r w:rsidRPr="00F84C56">
              <w:rPr>
                <w:kern w:val="2"/>
                <w:sz w:val="22"/>
                <w:szCs w:val="22"/>
                <w:lang w:eastAsia="ru-RU"/>
              </w:rPr>
              <w:t xml:space="preserve">создание условий и проведение соревнований в </w:t>
            </w:r>
            <w:proofErr w:type="spellStart"/>
            <w:r w:rsidRPr="00F84C56">
              <w:rPr>
                <w:kern w:val="2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F84C56">
              <w:rPr>
                <w:kern w:val="2"/>
                <w:sz w:val="22"/>
                <w:szCs w:val="22"/>
                <w:lang w:eastAsia="ru-RU"/>
              </w:rPr>
              <w:t xml:space="preserve"> поселении на высоком организационном уровне; </w:t>
            </w:r>
          </w:p>
          <w:p w:rsidR="00F84C56" w:rsidRPr="00F84C56" w:rsidRDefault="00F84C56" w:rsidP="00F84C56">
            <w:pPr>
              <w:snapToGrid w:val="0"/>
              <w:jc w:val="both"/>
              <w:rPr>
                <w:kern w:val="2"/>
                <w:lang w:eastAsia="ru-RU"/>
              </w:rPr>
            </w:pPr>
            <w:r w:rsidRPr="00F84C56">
              <w:rPr>
                <w:kern w:val="2"/>
                <w:sz w:val="22"/>
                <w:szCs w:val="22"/>
                <w:lang w:eastAsia="ru-RU"/>
              </w:rPr>
              <w:t>– повышение конкурентоспособности спортсменов на спортивных аренах;</w:t>
            </w:r>
          </w:p>
          <w:p w:rsidR="00F84C56" w:rsidRPr="00F84C56" w:rsidRDefault="00F84C56" w:rsidP="00F84C56">
            <w:pPr>
              <w:snapToGrid w:val="0"/>
              <w:jc w:val="both"/>
              <w:rPr>
                <w:lang w:eastAsia="ru-RU"/>
              </w:rPr>
            </w:pPr>
            <w:r w:rsidRPr="00F84C56">
              <w:rPr>
                <w:kern w:val="2"/>
                <w:sz w:val="22"/>
                <w:szCs w:val="22"/>
                <w:lang w:eastAsia="ru-RU"/>
              </w:rPr>
              <w:t>– доведение до 55 % доли молодёжи, занимающихся физической культурой и спортом, в том числе путём вовлечения  в подготовку и выполнение нормативов Всероссийского физкультурно-спортивного комплекса «Готов к труду и обороне»;</w:t>
            </w:r>
          </w:p>
          <w:p w:rsidR="00F84C56" w:rsidRPr="00F84C56" w:rsidRDefault="00F84C56" w:rsidP="00F84C56">
            <w:pPr>
              <w:snapToGrid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– улучшение демографической ситуации в сельском поселении;</w:t>
            </w:r>
          </w:p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  <w:lang w:eastAsia="ru-RU"/>
              </w:rPr>
              <w:t>– создание и развитие молодёжных пространств</w:t>
            </w:r>
          </w:p>
        </w:tc>
      </w:tr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2024-2027 годы</w:t>
            </w:r>
          </w:p>
        </w:tc>
      </w:tr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Перечень направлений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jc w:val="both"/>
            </w:pPr>
            <w:r w:rsidRPr="00F84C56">
              <w:rPr>
                <w:sz w:val="22"/>
                <w:szCs w:val="22"/>
              </w:rPr>
              <w:t>– подготовка и включение молодежи в общественно-политическую, экономическую и культурную жизнь сельского поселения, повышение деловой активности молодежи;</w:t>
            </w:r>
          </w:p>
          <w:p w:rsidR="00F84C56" w:rsidRPr="00F84C56" w:rsidRDefault="00F84C56" w:rsidP="00F84C56">
            <w:pPr>
              <w:jc w:val="both"/>
            </w:pPr>
            <w:r w:rsidRPr="00F84C56">
              <w:rPr>
                <w:sz w:val="22"/>
                <w:szCs w:val="22"/>
              </w:rPr>
              <w:t>– разработка и внедрение новых форм, методик и технологий в работу с молодёжью;</w:t>
            </w:r>
          </w:p>
          <w:p w:rsidR="00F84C56" w:rsidRPr="00F84C56" w:rsidRDefault="00F84C56" w:rsidP="00F84C56">
            <w:pPr>
              <w:jc w:val="both"/>
            </w:pPr>
            <w:r w:rsidRPr="00F84C56">
              <w:rPr>
                <w:sz w:val="22"/>
                <w:szCs w:val="22"/>
              </w:rPr>
              <w:t>– развитие гражданско-патриотического, духовно-нравственного воспитания молодежи, укрепление института молодой семьи;</w:t>
            </w:r>
          </w:p>
          <w:p w:rsidR="00F84C56" w:rsidRPr="00F84C56" w:rsidRDefault="00F84C56" w:rsidP="00F84C56">
            <w:pPr>
              <w:jc w:val="both"/>
            </w:pPr>
            <w:r w:rsidRPr="00F84C56">
              <w:rPr>
                <w:sz w:val="22"/>
                <w:szCs w:val="22"/>
              </w:rPr>
              <w:t>– профилактика негативных явлений в подростковой и молодежной среде, формирование толерантного сознания, профилактика терроризма и экстремизма;</w:t>
            </w:r>
          </w:p>
          <w:p w:rsidR="00F84C56" w:rsidRPr="00F84C56" w:rsidRDefault="00F84C56" w:rsidP="00F84C56">
            <w:pPr>
              <w:jc w:val="both"/>
            </w:pPr>
            <w:r w:rsidRPr="00F84C56">
              <w:rPr>
                <w:sz w:val="22"/>
                <w:szCs w:val="22"/>
              </w:rPr>
              <w:t>– привлечение молодёжи к систематическим занятиям физической культурой и спортом и приобщение к здоровому образу жизни, выполнению нормативов Всероссийского физкультурно-спортивного комплекса «Готов к труду и обороне»;</w:t>
            </w:r>
          </w:p>
          <w:p w:rsidR="00F84C56" w:rsidRPr="00F84C56" w:rsidRDefault="00F84C56" w:rsidP="00F84C56">
            <w:pPr>
              <w:jc w:val="both"/>
            </w:pPr>
            <w:r w:rsidRPr="00F84C56">
              <w:rPr>
                <w:sz w:val="22"/>
                <w:szCs w:val="22"/>
              </w:rPr>
              <w:t xml:space="preserve">– достижение спортсменами </w:t>
            </w:r>
            <w:proofErr w:type="spellStart"/>
            <w:r w:rsidRPr="00F84C56">
              <w:rPr>
                <w:sz w:val="22"/>
                <w:szCs w:val="22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</w:rPr>
              <w:t xml:space="preserve"> сельского поселения высоких спортивных результатов на спортивных соревнованиях; </w:t>
            </w:r>
          </w:p>
          <w:p w:rsidR="00F84C56" w:rsidRPr="00F84C56" w:rsidRDefault="00F84C56" w:rsidP="00F84C56">
            <w:pPr>
              <w:jc w:val="both"/>
            </w:pPr>
            <w:r w:rsidRPr="00F84C56">
              <w:rPr>
                <w:sz w:val="22"/>
                <w:szCs w:val="22"/>
              </w:rPr>
              <w:lastRenderedPageBreak/>
              <w:t>– совершенствование системы физкультурно-спортивного воспитания молодёжи;</w:t>
            </w:r>
          </w:p>
          <w:p w:rsidR="00F84C56" w:rsidRPr="00F84C56" w:rsidRDefault="00F84C56" w:rsidP="00F84C56">
            <w:pPr>
              <w:jc w:val="both"/>
            </w:pPr>
            <w:r w:rsidRPr="00F84C56">
              <w:rPr>
                <w:sz w:val="22"/>
                <w:szCs w:val="22"/>
              </w:rPr>
              <w:t>– повышение обеспеченности молодёжи спортивными сооружениями и доступности спортивной инфраструктуры;</w:t>
            </w:r>
          </w:p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– проведение просветительских и методических мероприятий по теме реализации молодёжной политики.</w:t>
            </w:r>
          </w:p>
        </w:tc>
      </w:tr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84C56">
              <w:rPr>
                <w:rFonts w:eastAsia="Calibri"/>
                <w:sz w:val="22"/>
                <w:szCs w:val="22"/>
                <w:lang w:eastAsia="en-US"/>
              </w:rPr>
              <w:t>Общий объем финансирования программы составляет 1</w:t>
            </w:r>
            <w:r w:rsidRPr="00F84C56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F84C56">
              <w:rPr>
                <w:rFonts w:eastAsia="Calibri"/>
                <w:sz w:val="22"/>
                <w:szCs w:val="22"/>
                <w:lang w:eastAsia="en-US"/>
              </w:rPr>
              <w:t>632 840,0 руб.:  0,00 руб. – федеральный бюджет; 1 500 840,00 руб. – областной бюджет; 132 000,00 руб. – местный бюджет, в том числе по годам:</w:t>
            </w:r>
          </w:p>
          <w:p w:rsidR="00F84C56" w:rsidRPr="00F84C56" w:rsidRDefault="00F84C56" w:rsidP="00F84C5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84C56">
              <w:rPr>
                <w:rFonts w:eastAsia="Calibri"/>
                <w:sz w:val="22"/>
                <w:szCs w:val="22"/>
                <w:lang w:eastAsia="en-US"/>
              </w:rPr>
              <w:t xml:space="preserve">2024 год  – 1 500 840,00 руб. – областной бюджет; </w:t>
            </w:r>
          </w:p>
          <w:p w:rsidR="00F84C56" w:rsidRPr="00F84C56" w:rsidRDefault="00F84C56" w:rsidP="00F84C5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84C56">
              <w:rPr>
                <w:rFonts w:eastAsia="Calibri"/>
                <w:sz w:val="22"/>
                <w:szCs w:val="22"/>
                <w:lang w:eastAsia="en-US"/>
              </w:rPr>
              <w:t xml:space="preserve"> 45 000,00 руб. – местный бюджет;</w:t>
            </w:r>
          </w:p>
          <w:p w:rsidR="00F84C56" w:rsidRPr="00F84C56" w:rsidRDefault="00F84C56" w:rsidP="00F84C5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84C56">
              <w:rPr>
                <w:rFonts w:eastAsia="Calibri"/>
                <w:sz w:val="22"/>
                <w:szCs w:val="22"/>
                <w:lang w:eastAsia="en-US"/>
              </w:rPr>
              <w:t>2025 год  – 29 000,00 руб. – местный бюджет;</w:t>
            </w:r>
          </w:p>
          <w:p w:rsidR="00F84C56" w:rsidRPr="00F84C56" w:rsidRDefault="00F84C56" w:rsidP="00F84C5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84C56">
              <w:rPr>
                <w:rFonts w:eastAsia="Calibri"/>
                <w:sz w:val="22"/>
                <w:szCs w:val="22"/>
                <w:lang w:eastAsia="en-US"/>
              </w:rPr>
              <w:t>2026 год  – 29 000,00 руб. – местный бюджет</w:t>
            </w:r>
          </w:p>
          <w:p w:rsidR="00F84C56" w:rsidRPr="00F84C56" w:rsidRDefault="00F84C56" w:rsidP="00F84C56">
            <w:pPr>
              <w:snapToGrid w:val="0"/>
            </w:pPr>
            <w:r w:rsidRPr="00F84C56">
              <w:rPr>
                <w:rFonts w:eastAsia="Calibri"/>
                <w:sz w:val="22"/>
                <w:szCs w:val="22"/>
                <w:lang w:eastAsia="en-US"/>
              </w:rPr>
              <w:t>2027 год  – 29 000,00 руб. – местный бюджет.</w:t>
            </w:r>
          </w:p>
        </w:tc>
      </w:tr>
    </w:tbl>
    <w:p w:rsidR="00F84C56" w:rsidRPr="00F84C56" w:rsidRDefault="00F84C56" w:rsidP="00F84C56">
      <w:pPr>
        <w:suppressAutoHyphens w:val="0"/>
        <w:autoSpaceDN w:val="0"/>
        <w:jc w:val="center"/>
        <w:rPr>
          <w:b/>
          <w:sz w:val="22"/>
          <w:szCs w:val="22"/>
          <w:lang w:eastAsia="ru-RU"/>
        </w:rPr>
      </w:pPr>
    </w:p>
    <w:p w:rsidR="00F84C56" w:rsidRPr="00F84C56" w:rsidRDefault="00F11766" w:rsidP="00F11766">
      <w:pPr>
        <w:suppressAutoHyphens w:val="0"/>
        <w:ind w:left="5103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При</w:t>
      </w:r>
      <w:r w:rsidR="00F84C56" w:rsidRPr="00F84C56">
        <w:rPr>
          <w:sz w:val="22"/>
          <w:szCs w:val="22"/>
          <w:lang w:eastAsia="ru-RU"/>
        </w:rPr>
        <w:t xml:space="preserve">ложение № 2 к постановлению                                                                        администрации </w:t>
      </w:r>
      <w:proofErr w:type="spellStart"/>
      <w:r w:rsidR="00F84C56" w:rsidRPr="00F84C56">
        <w:rPr>
          <w:sz w:val="22"/>
          <w:szCs w:val="22"/>
          <w:lang w:eastAsia="ru-RU"/>
        </w:rPr>
        <w:t>Просницкого</w:t>
      </w:r>
      <w:proofErr w:type="spellEnd"/>
    </w:p>
    <w:p w:rsidR="00F84C56" w:rsidRPr="00F84C56" w:rsidRDefault="00F84C56" w:rsidP="00F11766">
      <w:pPr>
        <w:suppressAutoHyphens w:val="0"/>
        <w:ind w:left="5103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                                                         </w:t>
      </w:r>
      <w:r w:rsidR="00F11766">
        <w:rPr>
          <w:sz w:val="22"/>
          <w:szCs w:val="22"/>
          <w:lang w:eastAsia="ru-RU"/>
        </w:rPr>
        <w:t>с</w:t>
      </w:r>
      <w:r w:rsidRPr="00F84C56">
        <w:rPr>
          <w:sz w:val="22"/>
          <w:szCs w:val="22"/>
          <w:lang w:eastAsia="ru-RU"/>
        </w:rPr>
        <w:t>ельского</w:t>
      </w:r>
      <w:r w:rsidR="00F11766">
        <w:rPr>
          <w:sz w:val="22"/>
          <w:szCs w:val="22"/>
          <w:lang w:eastAsia="ru-RU"/>
        </w:rPr>
        <w:t xml:space="preserve"> </w:t>
      </w:r>
      <w:r w:rsidRPr="00F84C56">
        <w:rPr>
          <w:sz w:val="22"/>
          <w:szCs w:val="22"/>
          <w:lang w:eastAsia="ru-RU"/>
        </w:rPr>
        <w:t>поселения</w:t>
      </w:r>
    </w:p>
    <w:p w:rsidR="00F84C56" w:rsidRPr="00F84C56" w:rsidRDefault="00F84C56" w:rsidP="00F11766">
      <w:pPr>
        <w:suppressAutoHyphens w:val="0"/>
        <w:ind w:left="5103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                                                           от 28.11.2024  № 206</w:t>
      </w:r>
    </w:p>
    <w:p w:rsidR="00F84C56" w:rsidRPr="00F84C56" w:rsidRDefault="00F84C56" w:rsidP="00F84C56">
      <w:pPr>
        <w:suppressAutoHyphens w:val="0"/>
        <w:ind w:left="5103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ind w:left="5103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jc w:val="center"/>
        <w:rPr>
          <w:b/>
          <w:sz w:val="22"/>
          <w:szCs w:val="22"/>
        </w:rPr>
      </w:pPr>
      <w:r w:rsidRPr="00F84C56">
        <w:rPr>
          <w:b/>
          <w:sz w:val="22"/>
          <w:szCs w:val="22"/>
        </w:rPr>
        <w:t>ПЕРЕЧЕНЬ</w:t>
      </w:r>
    </w:p>
    <w:p w:rsidR="00F84C56" w:rsidRPr="00F84C56" w:rsidRDefault="00F84C56" w:rsidP="00F84C56">
      <w:pPr>
        <w:jc w:val="center"/>
        <w:rPr>
          <w:b/>
          <w:sz w:val="22"/>
          <w:szCs w:val="22"/>
        </w:rPr>
      </w:pPr>
      <w:r w:rsidRPr="00F84C56">
        <w:rPr>
          <w:b/>
          <w:sz w:val="22"/>
          <w:szCs w:val="22"/>
        </w:rPr>
        <w:t>мероприятий  по реализации программы на 2024-2027 годы</w:t>
      </w:r>
    </w:p>
    <w:p w:rsidR="00F84C56" w:rsidRPr="00F84C56" w:rsidRDefault="00F84C56" w:rsidP="00F84C56">
      <w:pPr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4096"/>
        <w:gridCol w:w="993"/>
        <w:gridCol w:w="1275"/>
        <w:gridCol w:w="993"/>
        <w:gridCol w:w="708"/>
        <w:gridCol w:w="709"/>
        <w:gridCol w:w="992"/>
      </w:tblGrid>
      <w:tr w:rsidR="00F84C56" w:rsidRPr="00F84C56" w:rsidTr="00F86F3D">
        <w:trPr>
          <w:cantSplit/>
          <w:trHeight w:val="441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84C56">
              <w:rPr>
                <w:b/>
                <w:sz w:val="22"/>
                <w:szCs w:val="22"/>
              </w:rPr>
              <w:t>п</w:t>
            </w:r>
            <w:proofErr w:type="gramEnd"/>
            <w:r w:rsidRPr="00F84C5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Исполнители</w:t>
            </w:r>
          </w:p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(по согласованию)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F84C56">
              <w:rPr>
                <w:b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Финансовые затраты, руб.</w:t>
            </w:r>
          </w:p>
        </w:tc>
      </w:tr>
      <w:tr w:rsidR="00F84C56" w:rsidRPr="00F84C56" w:rsidTr="00F86F3D">
        <w:trPr>
          <w:cantSplit/>
          <w:trHeight w:val="405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uppressAutoHyphens w:val="0"/>
              <w:rPr>
                <w:b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uppressAutoHyphens w:val="0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uppressAutoHyphens w:val="0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2027 год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  <w:i/>
              </w:rPr>
            </w:pPr>
            <w:r w:rsidRPr="00F84C56">
              <w:rPr>
                <w:b/>
                <w:i/>
                <w:sz w:val="22"/>
                <w:szCs w:val="22"/>
              </w:rPr>
              <w:t>Духовно-нравственное и патриотическое воспитание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Проведение Дней призывника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F84C56">
              <w:rPr>
                <w:sz w:val="22"/>
                <w:szCs w:val="22"/>
              </w:rPr>
              <w:t>п</w:t>
            </w:r>
            <w:proofErr w:type="gramEnd"/>
            <w:r w:rsidRPr="00F84C56">
              <w:rPr>
                <w:sz w:val="22"/>
                <w:szCs w:val="22"/>
              </w:rPr>
              <w:t>, женсовет, 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  <w:r w:rsidRPr="00F84C56">
              <w:rPr>
                <w:sz w:val="22"/>
                <w:szCs w:val="22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500,00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Разработка планов совместных мероприятий по гражданско-патриотическому воспитанию молодежи с заинтересованными учреждениями и ведомствами, с органами местного самоуправления и  общественными объединениями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F84C56">
              <w:rPr>
                <w:sz w:val="22"/>
                <w:szCs w:val="22"/>
              </w:rPr>
              <w:t>п</w:t>
            </w:r>
            <w:proofErr w:type="gramEnd"/>
            <w:r w:rsidRPr="00F84C56">
              <w:rPr>
                <w:sz w:val="22"/>
                <w:szCs w:val="22"/>
              </w:rPr>
              <w:t>,</w:t>
            </w:r>
          </w:p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общественные формирования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  <w:r w:rsidRPr="00F84C56">
              <w:rPr>
                <w:sz w:val="22"/>
                <w:szCs w:val="22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500,00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 xml:space="preserve">Участие в районных, областных и Всероссийских акциях, конкурсах, </w:t>
            </w:r>
            <w:r w:rsidRPr="00F84C56">
              <w:rPr>
                <w:sz w:val="22"/>
                <w:szCs w:val="22"/>
              </w:rPr>
              <w:lastRenderedPageBreak/>
              <w:t xml:space="preserve">соревнованиях по гражданско-патриотическому воспитанию подростков и молодежи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lastRenderedPageBreak/>
              <w:t>Совет молодё</w:t>
            </w:r>
            <w:r w:rsidRPr="00F84C56">
              <w:rPr>
                <w:sz w:val="22"/>
                <w:szCs w:val="22"/>
              </w:rPr>
              <w:lastRenderedPageBreak/>
              <w:t>жи, 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Участие в подготовке и проведении   мероприятий, посвященных:</w:t>
            </w:r>
          </w:p>
          <w:p w:rsidR="00F84C56" w:rsidRPr="00F84C56" w:rsidRDefault="00F84C56" w:rsidP="00F84C56">
            <w:r w:rsidRPr="00F84C56">
              <w:rPr>
                <w:sz w:val="22"/>
                <w:szCs w:val="22"/>
              </w:rPr>
              <w:t xml:space="preserve">- памятным государственным и военным датам </w:t>
            </w:r>
          </w:p>
          <w:p w:rsidR="00F84C56" w:rsidRPr="00F84C56" w:rsidRDefault="00F84C56" w:rsidP="00F84C56">
            <w:r w:rsidRPr="00F84C56">
              <w:rPr>
                <w:sz w:val="22"/>
                <w:szCs w:val="22"/>
              </w:rPr>
              <w:t>-  профессиональным военным праздникам;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F84C56">
              <w:rPr>
                <w:sz w:val="22"/>
                <w:szCs w:val="22"/>
              </w:rPr>
              <w:t>п</w:t>
            </w:r>
            <w:proofErr w:type="gramEnd"/>
            <w:r w:rsidRPr="00F84C56">
              <w:rPr>
                <w:sz w:val="22"/>
                <w:szCs w:val="22"/>
              </w:rPr>
              <w:t>,</w:t>
            </w:r>
          </w:p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 xml:space="preserve">школа, </w:t>
            </w:r>
          </w:p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Дом культуры,</w:t>
            </w:r>
          </w:p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Совет ветеранов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</w:tr>
      <w:tr w:rsidR="00F84C56" w:rsidRPr="00F84C56" w:rsidTr="00F86F3D">
        <w:trPr>
          <w:trHeight w:val="5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both"/>
            </w:pPr>
            <w:r w:rsidRPr="00F84C56">
              <w:rPr>
                <w:sz w:val="22"/>
                <w:szCs w:val="22"/>
              </w:rPr>
              <w:t>Участие в месячнике гражданской активности молодежи, акций по вручению паспортов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F84C56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  <w:i/>
              </w:rPr>
            </w:pPr>
            <w:r w:rsidRPr="00F84C56">
              <w:rPr>
                <w:b/>
                <w:i/>
                <w:sz w:val="22"/>
                <w:szCs w:val="22"/>
              </w:rPr>
              <w:t>Создание условий для включения молодежи в экономическую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both"/>
            </w:pPr>
            <w:r w:rsidRPr="00F84C56">
              <w:rPr>
                <w:sz w:val="22"/>
                <w:szCs w:val="22"/>
              </w:rPr>
              <w:t xml:space="preserve">Разъяснительная работа по  поддержке малого предпринимательства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F84C56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Трудоустройство подростков в каникулярное время.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Администрация с/</w:t>
            </w:r>
            <w:proofErr w:type="gramStart"/>
            <w:r w:rsidRPr="00F84C56">
              <w:rPr>
                <w:sz w:val="22"/>
                <w:szCs w:val="22"/>
              </w:rPr>
              <w:t>п</w:t>
            </w:r>
            <w:proofErr w:type="gramEnd"/>
            <w:r w:rsidRPr="00F84C56">
              <w:rPr>
                <w:sz w:val="22"/>
                <w:szCs w:val="22"/>
              </w:rPr>
              <w:t>, школа, ЦЗН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both"/>
            </w:pPr>
            <w:r w:rsidRPr="00F84C56">
              <w:rPr>
                <w:sz w:val="22"/>
                <w:szCs w:val="22"/>
              </w:rPr>
              <w:t>Участие в конкурсах «</w:t>
            </w:r>
            <w:proofErr w:type="gramStart"/>
            <w:r w:rsidRPr="00F84C56">
              <w:rPr>
                <w:sz w:val="22"/>
                <w:szCs w:val="22"/>
              </w:rPr>
              <w:t>Лучший</w:t>
            </w:r>
            <w:proofErr w:type="gramEnd"/>
            <w:r w:rsidRPr="00F84C56">
              <w:rPr>
                <w:sz w:val="22"/>
                <w:szCs w:val="22"/>
              </w:rPr>
              <w:t xml:space="preserve"> по профессии»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Совет молодёжи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  <w:i/>
              </w:rPr>
            </w:pPr>
            <w:r w:rsidRPr="00F84C56">
              <w:rPr>
                <w:b/>
                <w:i/>
                <w:sz w:val="22"/>
                <w:szCs w:val="22"/>
              </w:rPr>
              <w:t>Профилактика асоциальных явлений в молодежной среде. Пропаганда ЗОЖ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Пропаганда здорового образа жизни и профилактика всех видов зависимостей через публикации в газете «</w:t>
            </w:r>
            <w:proofErr w:type="spellStart"/>
            <w:r w:rsidRPr="00F84C56">
              <w:rPr>
                <w:sz w:val="22"/>
                <w:szCs w:val="22"/>
              </w:rPr>
              <w:t>Просничанка</w:t>
            </w:r>
            <w:proofErr w:type="spellEnd"/>
            <w:r w:rsidRPr="00F84C56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Совет молодёжи, Дом культуры,</w:t>
            </w: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 xml:space="preserve"> сельская библиот</w:t>
            </w:r>
            <w:r w:rsidRPr="00F84C56">
              <w:rPr>
                <w:sz w:val="22"/>
                <w:szCs w:val="22"/>
              </w:rPr>
              <w:lastRenderedPageBreak/>
              <w:t>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Поддержка молодежных  акций по пропаганде ЗОЖ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Совет молодежи, 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Организация и проведение культурно-просветительных мероприятий и традиционных молодежных спортивных соревнований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F84C56">
              <w:rPr>
                <w:sz w:val="22"/>
                <w:szCs w:val="22"/>
              </w:rPr>
              <w:t>п</w:t>
            </w:r>
            <w:proofErr w:type="gramEnd"/>
            <w:r w:rsidRPr="00F84C56">
              <w:rPr>
                <w:sz w:val="22"/>
                <w:szCs w:val="22"/>
              </w:rPr>
              <w:t xml:space="preserve">, Дом культуры,  школа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  <w:r w:rsidRPr="00F84C56">
              <w:rPr>
                <w:sz w:val="22"/>
                <w:szCs w:val="22"/>
              </w:rPr>
              <w:t>16 000,00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16 000,00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r w:rsidRPr="00F84C56">
              <w:rPr>
                <w:sz w:val="22"/>
                <w:szCs w:val="22"/>
              </w:rPr>
              <w:t xml:space="preserve">Участие в районных и областных молодёжных и спортивных мероприятиях (в </w:t>
            </w:r>
            <w:proofErr w:type="spellStart"/>
            <w:r w:rsidRPr="00F84C56">
              <w:rPr>
                <w:sz w:val="22"/>
                <w:szCs w:val="22"/>
              </w:rPr>
              <w:t>т.ч</w:t>
            </w:r>
            <w:proofErr w:type="spellEnd"/>
            <w:r w:rsidRPr="00F84C56">
              <w:rPr>
                <w:sz w:val="22"/>
                <w:szCs w:val="22"/>
              </w:rPr>
              <w:t>. расходы на питание, транспортные расходы, взносы за участие в мероприятиях)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Совет молодёжи, администрация с/</w:t>
            </w:r>
            <w:proofErr w:type="gramStart"/>
            <w:r w:rsidRPr="00F84C56">
              <w:rPr>
                <w:sz w:val="22"/>
                <w:szCs w:val="22"/>
              </w:rPr>
              <w:t>п</w:t>
            </w:r>
            <w:proofErr w:type="gramEnd"/>
            <w:r w:rsidRPr="00F84C56">
              <w:rPr>
                <w:sz w:val="22"/>
                <w:szCs w:val="22"/>
              </w:rPr>
              <w:t>,  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  <w:r w:rsidRPr="00F84C56">
              <w:rPr>
                <w:sz w:val="22"/>
                <w:szCs w:val="22"/>
              </w:rPr>
              <w:t>12 000,00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  <w:r w:rsidRPr="00F84C56">
              <w:rPr>
                <w:sz w:val="22"/>
                <w:szCs w:val="22"/>
              </w:rPr>
              <w:t>12 000,00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  <w:r w:rsidRPr="00F84C56">
              <w:rPr>
                <w:sz w:val="22"/>
                <w:szCs w:val="22"/>
              </w:rPr>
              <w:t>12 000,00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highlight w:val="yellow"/>
              </w:rPr>
            </w:pPr>
            <w:r w:rsidRPr="00F84C56">
              <w:rPr>
                <w:sz w:val="22"/>
                <w:szCs w:val="22"/>
              </w:rPr>
              <w:t>12 000,00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rPr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  <w:r w:rsidRPr="00F84C56">
              <w:rPr>
                <w:sz w:val="22"/>
                <w:szCs w:val="22"/>
                <w:lang w:eastAsia="ru-RU"/>
              </w:rPr>
              <w:t>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  <w:p w:rsidR="00F84C56" w:rsidRPr="00F84C56" w:rsidRDefault="00F84C56" w:rsidP="00F84C56">
            <w:pPr>
              <w:suppressAutoHyphens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F84C56">
              <w:rPr>
                <w:rFonts w:eastAsia="Calibri"/>
                <w:color w:val="000000"/>
                <w:sz w:val="22"/>
                <w:szCs w:val="22"/>
                <w:lang w:eastAsia="ru-RU"/>
              </w:rPr>
              <w:t>Результат мероприятия (показатель):</w:t>
            </w:r>
          </w:p>
          <w:p w:rsidR="00F84C56" w:rsidRPr="00F84C56" w:rsidRDefault="00F84C56" w:rsidP="00F84C56">
            <w:r w:rsidRPr="00F84C56">
              <w:rPr>
                <w:rFonts w:eastAsia="Calibri"/>
                <w:color w:val="000000"/>
                <w:sz w:val="22"/>
                <w:szCs w:val="22"/>
                <w:lang w:eastAsia="ru-RU"/>
              </w:rPr>
              <w:t>Поставлены комплекты спортивного оборудования – 1 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Администрация с/</w:t>
            </w:r>
            <w:proofErr w:type="gramStart"/>
            <w:r w:rsidRPr="00F84C56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-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  <w:rPr>
                <w:i/>
              </w:rPr>
            </w:pPr>
            <w:r w:rsidRPr="00F84C56">
              <w:rPr>
                <w:b/>
                <w:i/>
                <w:sz w:val="22"/>
                <w:szCs w:val="22"/>
                <w:lang w:eastAsia="ru-RU"/>
              </w:rPr>
              <w:t>Создание и развитие молодежного пространства «Отличное место»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  <w:rPr>
                <w:b/>
                <w:i/>
                <w:lang w:eastAsia="ru-RU"/>
              </w:rPr>
            </w:pP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Создание и развитие молодежного пространства «Отличное место»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Администрация с/</w:t>
            </w:r>
            <w:proofErr w:type="gramStart"/>
            <w:r w:rsidRPr="00F84C56">
              <w:rPr>
                <w:sz w:val="22"/>
                <w:szCs w:val="22"/>
              </w:rPr>
              <w:t>п</w:t>
            </w:r>
            <w:proofErr w:type="gramEnd"/>
            <w:r w:rsidRPr="00F84C56">
              <w:rPr>
                <w:sz w:val="22"/>
                <w:szCs w:val="22"/>
              </w:rPr>
              <w:t>, совет молодёжи,</w:t>
            </w:r>
          </w:p>
          <w:p w:rsidR="00F84C56" w:rsidRPr="00F84C56" w:rsidRDefault="00F84C56" w:rsidP="00F84C56">
            <w:pPr>
              <w:jc w:val="center"/>
            </w:pPr>
            <w:r w:rsidRPr="00F84C56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Областной бюджет</w:t>
            </w:r>
          </w:p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</w:p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1 500 840,00</w:t>
            </w:r>
          </w:p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</w:p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16 000,00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</w:p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</w:p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</w:p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0,00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ind w:left="117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Ремонтные работы.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Областной бюджет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292 359,00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3 626,00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Материально-техническое обеспечение.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 xml:space="preserve">Областной </w:t>
            </w:r>
            <w:r w:rsidRPr="00F84C56">
              <w:rPr>
                <w:sz w:val="22"/>
                <w:szCs w:val="22"/>
              </w:rPr>
              <w:lastRenderedPageBreak/>
              <w:t>бюджет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lastRenderedPageBreak/>
              <w:t>908 313,</w:t>
            </w:r>
            <w:r w:rsidRPr="00F84C56">
              <w:rPr>
                <w:sz w:val="22"/>
                <w:szCs w:val="22"/>
              </w:rPr>
              <w:lastRenderedPageBreak/>
              <w:t>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9 174,00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lastRenderedPageBreak/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lastRenderedPageBreak/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lastRenderedPageBreak/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rPr>
                <w:b/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Проведение просветительских и методических мероприятий по теме реализации молодёжной политики.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Областной бюджет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54 450,00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550,00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rPr>
                <w:b/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Приобретение расходных материалов для деятельности молодёжных объединений.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Областной бюджет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143 748,00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1 620,00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</w:tr>
      <w:tr w:rsidR="00F84C56" w:rsidRPr="00F84C56" w:rsidTr="00F86F3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rPr>
                <w:b/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Проведение мероприятий и проектов для молодёжи.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Областной бюджет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101 970,00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1 030,00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  <w:p w:rsidR="00F84C56" w:rsidRPr="00F84C56" w:rsidRDefault="00F84C56" w:rsidP="00F84C56">
            <w:pPr>
              <w:snapToGrid w:val="0"/>
              <w:jc w:val="center"/>
            </w:pPr>
          </w:p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0,00</w:t>
            </w:r>
          </w:p>
        </w:tc>
      </w:tr>
      <w:tr w:rsidR="00F84C56" w:rsidRPr="00F84C56" w:rsidTr="00F86F3D">
        <w:trPr>
          <w:trHeight w:val="128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  <w:highlight w:val="yellow"/>
              </w:rPr>
            </w:pPr>
            <w:r w:rsidRPr="00F84C56">
              <w:rPr>
                <w:b/>
                <w:sz w:val="22"/>
                <w:szCs w:val="22"/>
              </w:rPr>
              <w:t>1 545 840,00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  <w:highlight w:val="yellow"/>
              </w:rPr>
            </w:pPr>
            <w:r w:rsidRPr="00F84C56">
              <w:rPr>
                <w:b/>
                <w:sz w:val="22"/>
                <w:szCs w:val="22"/>
              </w:rPr>
              <w:t>29 000,00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29 000,00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  <w:rPr>
                <w:b/>
              </w:rPr>
            </w:pPr>
            <w:r w:rsidRPr="00F84C56">
              <w:rPr>
                <w:b/>
                <w:sz w:val="22"/>
                <w:szCs w:val="22"/>
              </w:rPr>
              <w:t>29 000,00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АДМИНИСТРАЦИЯ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ПРОСНИЦКОГО СЕЛЬСКОГО ПОСЕЛЕНИЯ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ПОСТАНОВЛЕНИЕ</w:t>
      </w: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F84C56" w:rsidRPr="00F84C56" w:rsidTr="00F84C56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28.11.2024</w:t>
            </w:r>
          </w:p>
        </w:tc>
        <w:tc>
          <w:tcPr>
            <w:tcW w:w="4819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207</w:t>
            </w:r>
          </w:p>
        </w:tc>
      </w:tr>
      <w:tr w:rsidR="00F84C56" w:rsidRPr="00F84C56" w:rsidTr="00F84C56">
        <w:trPr>
          <w:jc w:val="center"/>
        </w:trPr>
        <w:tc>
          <w:tcPr>
            <w:tcW w:w="8768" w:type="dxa"/>
            <w:gridSpan w:val="4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F84C56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 xml:space="preserve">О внесении изменений в </w:t>
      </w:r>
      <w:proofErr w:type="gramStart"/>
      <w:r w:rsidRPr="00F84C56">
        <w:rPr>
          <w:b/>
          <w:sz w:val="22"/>
          <w:szCs w:val="22"/>
          <w:lang w:eastAsia="ru-RU"/>
        </w:rPr>
        <w:t>муниципальную</w:t>
      </w:r>
      <w:proofErr w:type="gramEnd"/>
      <w:r w:rsidRPr="00F84C56">
        <w:rPr>
          <w:b/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программу на 2024-2026 годы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ab/>
        <w:t xml:space="preserve">В соответствии со статьёй 179 Бюджетного кодекса Российской Федерации в целях исполнения муниципальной программы «Ветеран» на 2024-2026 годы, утверждённой постановлением администрации сельского поселения от 30.11.2023 № 171, (далее – Программа), администрация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Внести в постановление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от 30.11.2023 № 171 «Об утверждении муниципальной  программы «Ветеран» на 2024-2026 годы» следующие изменения:</w:t>
      </w:r>
    </w:p>
    <w:p w:rsidR="00F84C56" w:rsidRPr="00F84C56" w:rsidRDefault="00F84C56" w:rsidP="00F84C56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названии постановления вместо слов «на 2024-2026 годы» читать «на 2024-2027 годы»;</w:t>
      </w:r>
    </w:p>
    <w:p w:rsidR="00F84C56" w:rsidRPr="00F84C56" w:rsidRDefault="00F84C56" w:rsidP="00F84C56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пункте 1 постановления вместо слов «на 2024-2026 годы» читать «на 2024-2027 годы».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наименовании Программы вместо слов «на 2024-2026 годы» читать «на 2024-2027 годы».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Разделы «Наименование программы», «Сроки реализации программы», «Объёмы и источники финансирования» Паспорта Программы изложить в новой редакции согласно приложению 1 к настоящему постановлению.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proofErr w:type="gramStart"/>
      <w:r w:rsidRPr="00F84C56">
        <w:rPr>
          <w:sz w:val="22"/>
          <w:szCs w:val="22"/>
          <w:lang w:eastAsia="ru-RU"/>
        </w:rPr>
        <w:lastRenderedPageBreak/>
        <w:t>В разделе 4 «Перечень программных мероприятий» вместо слов «2024-2026 годы» читать слова «2024-2027 годы», вместо слов «местный бюджет – 2024 год – 27,0 тыс. руб.  - 2025 год – 27,0 тыс. руб. - 2026 год – 27,0 тыс. руб.» читать слова «местный бюджет – 2024 год – 31,89 тыс. руб. - 2025 год – 28,0 тыс. руб. - 2026 год – 28,0 тыс. руб. - 2027 год – 28,0 тыс. руб.».</w:t>
      </w:r>
      <w:proofErr w:type="gramEnd"/>
    </w:p>
    <w:p w:rsidR="00F84C56" w:rsidRPr="00F84C56" w:rsidRDefault="00F84C56" w:rsidP="00F84C56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Раздел 5 Программы изложить в новой редакции согласно приложению 2 к настоящему постановлению. 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поселения.</w:t>
      </w:r>
    </w:p>
    <w:p w:rsidR="00F84C56" w:rsidRPr="00F84C56" w:rsidRDefault="00F84C56" w:rsidP="00F84C56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Контроль над выполнением постановления оставляю за собой.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38"/>
        <w:gridCol w:w="2409"/>
      </w:tblGrid>
      <w:tr w:rsidR="00F84C56" w:rsidRPr="00F84C56" w:rsidTr="00F86F3D">
        <w:tc>
          <w:tcPr>
            <w:tcW w:w="7338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Кировской области    </w:t>
            </w:r>
            <w:r w:rsidR="00F86F3D" w:rsidRPr="00F84C56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="00F86F3D" w:rsidRPr="00F84C56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ind w:right="-392"/>
              <w:rPr>
                <w:lang w:eastAsia="ru-RU"/>
              </w:rPr>
            </w:pPr>
          </w:p>
        </w:tc>
      </w:tr>
    </w:tbl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 1 к постановлению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от 28.11.2024  № 207 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numPr>
          <w:ilvl w:val="0"/>
          <w:numId w:val="29"/>
        </w:numPr>
        <w:suppressAutoHyphens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Паспорт программы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732"/>
      </w:tblGrid>
      <w:tr w:rsidR="00F84C56" w:rsidRPr="00F84C56" w:rsidTr="00F84C56">
        <w:tc>
          <w:tcPr>
            <w:tcW w:w="2628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6732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Муниципальная программа «Ветеран» на 2024-2027 годы</w:t>
            </w:r>
          </w:p>
        </w:tc>
      </w:tr>
      <w:tr w:rsidR="00F84C56" w:rsidRPr="00F84C56" w:rsidTr="00F84C56">
        <w:tc>
          <w:tcPr>
            <w:tcW w:w="2628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Сроки реализации программы</w:t>
            </w:r>
          </w:p>
        </w:tc>
        <w:tc>
          <w:tcPr>
            <w:tcW w:w="6732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</w:t>
            </w:r>
            <w:r w:rsidRPr="00F84C56">
              <w:rPr>
                <w:sz w:val="22"/>
                <w:szCs w:val="22"/>
                <w:lang w:val="en-US" w:eastAsia="ru-RU"/>
              </w:rPr>
              <w:t>7</w:t>
            </w:r>
            <w:r w:rsidRPr="00F84C56">
              <w:rPr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F84C56" w:rsidRPr="00F84C56" w:rsidTr="00F84C56">
        <w:tc>
          <w:tcPr>
            <w:tcW w:w="2628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Объёмы и источники финансирования</w:t>
            </w:r>
          </w:p>
        </w:tc>
        <w:tc>
          <w:tcPr>
            <w:tcW w:w="6732" w:type="dxa"/>
            <w:shd w:val="clear" w:color="auto" w:fill="auto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 xml:space="preserve">бюджет сельского поселения </w:t>
            </w:r>
          </w:p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- 2024 год – 31,89 тыс. руб.</w:t>
            </w:r>
          </w:p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- 2025 год – 28,00 тыс. руб.</w:t>
            </w:r>
          </w:p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- 2026 год – 28,00 тыс. руб.</w:t>
            </w:r>
          </w:p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- 2027 год – 28,00 тыс. руб.</w:t>
            </w:r>
          </w:p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</w:tr>
    </w:tbl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 2 к постановлению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от 28.11.2024  № 207</w:t>
      </w:r>
    </w:p>
    <w:p w:rsidR="00F84C56" w:rsidRPr="00F84C56" w:rsidRDefault="00F84C56" w:rsidP="00F84C56">
      <w:pPr>
        <w:suppressAutoHyphens w:val="0"/>
        <w:ind w:left="5103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5. Основные программные мероприятия</w:t>
      </w: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49"/>
        <w:gridCol w:w="1736"/>
        <w:gridCol w:w="1937"/>
        <w:gridCol w:w="722"/>
        <w:gridCol w:w="666"/>
        <w:gridCol w:w="666"/>
        <w:gridCol w:w="666"/>
      </w:tblGrid>
      <w:tr w:rsidR="00F84C56" w:rsidRPr="00F84C56" w:rsidTr="00F84C56">
        <w:trPr>
          <w:trHeight w:val="25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ind w:left="-68" w:right="-134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ind w:left="-82" w:right="-134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Исполнители (по согласованию)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Финансовые затраты, тыс. руб.</w:t>
            </w:r>
          </w:p>
        </w:tc>
      </w:tr>
      <w:tr w:rsidR="00F84C56" w:rsidRPr="00F84C56" w:rsidTr="00F84C56">
        <w:trPr>
          <w:trHeight w:val="255"/>
          <w:jc w:val="center"/>
        </w:trPr>
        <w:tc>
          <w:tcPr>
            <w:tcW w:w="0" w:type="auto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2027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numPr>
                <w:ilvl w:val="0"/>
                <w:numId w:val="28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Правовое просвещение ветеранов по вопросам социальной защиты пенсионеров, экономической жизни страны, области, района,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На заседаниях совета ветеранов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Совет ветеранов, администрация поселения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numPr>
                <w:ilvl w:val="0"/>
                <w:numId w:val="28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Социальная помощь и защита малообеспеченных пенсионеров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Совет ветеранов, администрация с/</w:t>
            </w:r>
            <w:proofErr w:type="gramStart"/>
            <w:r w:rsidRPr="00F84C5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numPr>
                <w:ilvl w:val="0"/>
                <w:numId w:val="28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Участие в мероприятиях по патриотическому воспитанию молодёжи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Совет ветеранов, школа, ДК, молодёжный совет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numPr>
                <w:ilvl w:val="0"/>
                <w:numId w:val="28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Участие в районных и </w:t>
            </w:r>
            <w:r w:rsidRPr="00F84C56">
              <w:rPr>
                <w:sz w:val="22"/>
                <w:szCs w:val="22"/>
                <w:lang w:eastAsia="ru-RU"/>
              </w:rPr>
              <w:lastRenderedPageBreak/>
              <w:t xml:space="preserve">областных мероприятиях (в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т.ч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>. расходы на питание, транспортные расходы, вступительные взносы)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lastRenderedPageBreak/>
              <w:t xml:space="preserve">По плану </w:t>
            </w:r>
            <w:r w:rsidRPr="00F84C56">
              <w:rPr>
                <w:sz w:val="22"/>
                <w:szCs w:val="22"/>
                <w:lang w:eastAsia="ru-RU"/>
              </w:rPr>
              <w:lastRenderedPageBreak/>
              <w:t>работы районного совета ветеранов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lastRenderedPageBreak/>
              <w:t>Совет ветеранов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30,39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</w:t>
            </w:r>
            <w:r w:rsidRPr="00F84C56">
              <w:rPr>
                <w:sz w:val="22"/>
                <w:szCs w:val="22"/>
                <w:lang w:val="en-US" w:eastAsia="ru-RU"/>
              </w:rPr>
              <w:t>6</w:t>
            </w:r>
            <w:r w:rsidRPr="00F84C56">
              <w:rPr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</w:t>
            </w:r>
            <w:r w:rsidRPr="00F84C56">
              <w:rPr>
                <w:sz w:val="22"/>
                <w:szCs w:val="22"/>
                <w:lang w:val="en-US" w:eastAsia="ru-RU"/>
              </w:rPr>
              <w:t>6</w:t>
            </w:r>
            <w:r w:rsidRPr="00F84C56">
              <w:rPr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</w:t>
            </w:r>
            <w:r w:rsidRPr="00F84C56">
              <w:rPr>
                <w:sz w:val="22"/>
                <w:szCs w:val="22"/>
                <w:lang w:val="en-US" w:eastAsia="ru-RU"/>
              </w:rPr>
              <w:t>6</w:t>
            </w:r>
            <w:r w:rsidRPr="00F84C56">
              <w:rPr>
                <w:sz w:val="22"/>
                <w:szCs w:val="22"/>
                <w:lang w:eastAsia="ru-RU"/>
              </w:rPr>
              <w:t>,5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numPr>
                <w:ilvl w:val="0"/>
                <w:numId w:val="28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Организация и проведение мероприятий к памятным и праздничным датам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В соответствии с календарем 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Совет ветеранов, администрация с/</w:t>
            </w:r>
            <w:proofErr w:type="gramStart"/>
            <w:r w:rsidRPr="00F84C5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>, школа, ДК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numPr>
                <w:ilvl w:val="0"/>
                <w:numId w:val="28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Организация и проведение конкурсов народного творчества ветеранов - пенсионеров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По плану работы ДК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Совет ветеранов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4C56" w:rsidRPr="00F84C56" w:rsidTr="00F84C56">
        <w:trPr>
          <w:trHeight w:val="954"/>
          <w:jc w:val="center"/>
        </w:trPr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numPr>
                <w:ilvl w:val="0"/>
                <w:numId w:val="28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Участие в работе по надлежащему содержанию воинских захоронений, памятников, обелисков и мемориальных досок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Совет ветеранов, администрация с/</w:t>
            </w:r>
            <w:proofErr w:type="gramStart"/>
            <w:r w:rsidRPr="00F84C56">
              <w:rPr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numPr>
                <w:ilvl w:val="0"/>
                <w:numId w:val="28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Организация работы со средствами массовой информации: пропаганда деятельности ветеранской организации, публикация некрологов, соболезнований,</w:t>
            </w:r>
          </w:p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подписка на газету «Ветеран»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Совет ветеранов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F84C56">
              <w:rPr>
                <w:b/>
                <w:sz w:val="22"/>
                <w:szCs w:val="22"/>
                <w:lang w:val="en-US" w:eastAsia="ru-RU"/>
              </w:rPr>
              <w:t>31</w:t>
            </w:r>
            <w:r w:rsidRPr="00F84C56">
              <w:rPr>
                <w:b/>
                <w:sz w:val="22"/>
                <w:szCs w:val="22"/>
                <w:lang w:eastAsia="ru-RU"/>
              </w:rPr>
              <w:t>,</w:t>
            </w:r>
            <w:r w:rsidRPr="00F84C56">
              <w:rPr>
                <w:b/>
                <w:sz w:val="22"/>
                <w:szCs w:val="22"/>
                <w:lang w:val="en-US" w:eastAsia="ru-RU"/>
              </w:rPr>
              <w:t>89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</w:t>
            </w:r>
            <w:r w:rsidRPr="00F84C56">
              <w:rPr>
                <w:b/>
                <w:sz w:val="22"/>
                <w:szCs w:val="22"/>
                <w:lang w:val="en-US" w:eastAsia="ru-RU"/>
              </w:rPr>
              <w:t>8</w:t>
            </w:r>
            <w:r w:rsidRPr="00F84C56">
              <w:rPr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</w:t>
            </w:r>
            <w:r w:rsidRPr="00F84C56">
              <w:rPr>
                <w:b/>
                <w:sz w:val="22"/>
                <w:szCs w:val="22"/>
                <w:lang w:val="en-US" w:eastAsia="ru-RU"/>
              </w:rPr>
              <w:t>8</w:t>
            </w:r>
            <w:r w:rsidRPr="00F84C56">
              <w:rPr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0" w:type="auto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</w:t>
            </w:r>
            <w:r w:rsidRPr="00F84C56">
              <w:rPr>
                <w:b/>
                <w:sz w:val="22"/>
                <w:szCs w:val="22"/>
                <w:lang w:val="en-US" w:eastAsia="ru-RU"/>
              </w:rPr>
              <w:t>8</w:t>
            </w:r>
            <w:r w:rsidRPr="00F84C56">
              <w:rPr>
                <w:b/>
                <w:sz w:val="22"/>
                <w:szCs w:val="22"/>
                <w:lang w:eastAsia="ru-RU"/>
              </w:rPr>
              <w:t>,0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АДМИНИСТРАЦИЯ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ПРОСНИЦКОГО СЕЛЬСКОГО ПОСЕЛЕНИЯ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ПОСТАНОВЛЕНИЕ</w:t>
      </w: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F84C56" w:rsidRPr="00F84C56" w:rsidTr="00F84C56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28.11.2024</w:t>
            </w:r>
          </w:p>
        </w:tc>
        <w:tc>
          <w:tcPr>
            <w:tcW w:w="4819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208</w:t>
            </w:r>
          </w:p>
        </w:tc>
      </w:tr>
      <w:tr w:rsidR="00F84C56" w:rsidRPr="00F84C56" w:rsidTr="00F84C56">
        <w:trPr>
          <w:jc w:val="center"/>
        </w:trPr>
        <w:tc>
          <w:tcPr>
            <w:tcW w:w="8768" w:type="dxa"/>
            <w:gridSpan w:val="4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F84C56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 xml:space="preserve">О внесении изменений в </w:t>
      </w:r>
      <w:proofErr w:type="gramStart"/>
      <w:r w:rsidRPr="00F84C56">
        <w:rPr>
          <w:b/>
          <w:sz w:val="22"/>
          <w:szCs w:val="22"/>
          <w:lang w:eastAsia="ru-RU"/>
        </w:rPr>
        <w:t>муниципальную</w:t>
      </w:r>
      <w:proofErr w:type="gramEnd"/>
      <w:r w:rsidRPr="00F84C56">
        <w:rPr>
          <w:b/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программу на 2024-2026 годы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ab/>
        <w:t xml:space="preserve">В соответствии со статьёй 179 Бюджетного кодекса Российской Федерации в целях исполнения муниципальной программы «Развитие благоустройства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на 2024-2026 годы, утверждённой постановлением администрации сельского поселения от 30.11.2023 № 172 (с изменениями от 30.01.2024 № 15, от 27.03.2024 № 34, от 14.08.2024 № 117), (далее – Программа), администрация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F84C56" w:rsidRPr="00F84C56" w:rsidRDefault="00F84C56" w:rsidP="00F84C56">
      <w:pPr>
        <w:numPr>
          <w:ilvl w:val="0"/>
          <w:numId w:val="30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Внести в постановление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от 30.11.2023 № 172 «Об утверждении муниципальной  программы «Развитие благоустройства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на 2024-2026 годы (с изменениями от 30.01.2024 № 15, от 27.03.2024 № 34, от 14.08.2024 № 117) следующие изменения:</w:t>
      </w:r>
    </w:p>
    <w:p w:rsidR="00F84C56" w:rsidRPr="00F84C56" w:rsidRDefault="00F84C56" w:rsidP="00F84C56">
      <w:p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названии постановления вместо слов «на 2024-2026 годы» читать «на 2024-2027 годы»;</w:t>
      </w:r>
    </w:p>
    <w:p w:rsidR="00F84C56" w:rsidRPr="00F84C56" w:rsidRDefault="00F84C56" w:rsidP="00F84C56">
      <w:p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пункте 1 постановления вместо слов «на 2024-2026 годы» читать «на 2024-2027 годы».</w:t>
      </w:r>
    </w:p>
    <w:p w:rsidR="00F84C56" w:rsidRPr="00F84C56" w:rsidRDefault="00F84C56" w:rsidP="00F84C56">
      <w:pPr>
        <w:numPr>
          <w:ilvl w:val="0"/>
          <w:numId w:val="30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наименовании Программы вместо слов «на 2024-2026 годы» читать «на 2024-2027 годы».</w:t>
      </w:r>
    </w:p>
    <w:p w:rsidR="00F84C56" w:rsidRPr="00F84C56" w:rsidRDefault="00F84C56" w:rsidP="00F84C56">
      <w:pPr>
        <w:numPr>
          <w:ilvl w:val="0"/>
          <w:numId w:val="30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Разделы «Полное наименование программы», «Сроки реализации программы», «Структура программы», «Объемы и источники финансирования программы» Паспорта Программы изложить в новой редакции согласно приложению 1 к настоящему постановлению.</w:t>
      </w:r>
    </w:p>
    <w:p w:rsidR="00F84C56" w:rsidRPr="00F84C56" w:rsidRDefault="00F84C56" w:rsidP="00F84C56">
      <w:pPr>
        <w:numPr>
          <w:ilvl w:val="0"/>
          <w:numId w:val="30"/>
        </w:numPr>
        <w:suppressAutoHyphens w:val="0"/>
        <w:jc w:val="both"/>
        <w:rPr>
          <w:sz w:val="22"/>
          <w:szCs w:val="22"/>
          <w:lang w:eastAsia="ru-RU"/>
        </w:rPr>
      </w:pPr>
      <w:proofErr w:type="gramStart"/>
      <w:r w:rsidRPr="00F84C56">
        <w:rPr>
          <w:sz w:val="22"/>
          <w:szCs w:val="22"/>
          <w:lang w:eastAsia="ru-RU"/>
        </w:rPr>
        <w:t xml:space="preserve">В разделе 2 «Основные цели и задачи, сроки и этапы реализации муниципальной программы сельского поселения» вместо слов «Сроки реализации программы  - 2024-2026 годы» читать </w:t>
      </w:r>
      <w:r w:rsidRPr="00F84C56">
        <w:rPr>
          <w:sz w:val="22"/>
          <w:szCs w:val="22"/>
          <w:lang w:eastAsia="ru-RU"/>
        </w:rPr>
        <w:lastRenderedPageBreak/>
        <w:t>слова «Сроки реализации программы - 2024-2027 годы», вместо слов «Общий объем финансирования Программы составляет  13750,1 тыс. рублей» читать слова «Общий объем финансирования Программы составляет  16882,6 тыс. рублей», вместо слов «- бюджет сельского поселения – 9555,3 тыс. рублей;</w:t>
      </w:r>
      <w:proofErr w:type="gramEnd"/>
      <w:r w:rsidRPr="00F84C56">
        <w:rPr>
          <w:sz w:val="22"/>
          <w:szCs w:val="22"/>
          <w:lang w:eastAsia="ru-RU"/>
        </w:rPr>
        <w:t xml:space="preserve"> - </w:t>
      </w:r>
      <w:proofErr w:type="gramStart"/>
      <w:r w:rsidRPr="00F84C56">
        <w:rPr>
          <w:sz w:val="22"/>
          <w:szCs w:val="22"/>
          <w:lang w:eastAsia="ru-RU"/>
        </w:rPr>
        <w:t>областной бюджет - 4194,8 тыс. рублей» читать слова «- бюджет сельского поселения – 12495,2 тыс. рублей; - областной бюджет - 4387,4 тыс. рублей»</w:t>
      </w:r>
      <w:proofErr w:type="gramEnd"/>
    </w:p>
    <w:p w:rsidR="00F84C56" w:rsidRPr="00F84C56" w:rsidRDefault="00F84C56" w:rsidP="00F84C56">
      <w:pPr>
        <w:numPr>
          <w:ilvl w:val="0"/>
          <w:numId w:val="30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Раздел «Объёмы финансирования программы» изложить в новой редакции согласно приложению 2 к настоящему постановлению. </w:t>
      </w:r>
    </w:p>
    <w:p w:rsidR="00F84C56" w:rsidRPr="00F84C56" w:rsidRDefault="00F84C56" w:rsidP="00F84C56">
      <w:pPr>
        <w:numPr>
          <w:ilvl w:val="0"/>
          <w:numId w:val="30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Раздел «Система программных мероприятий» изложить в новой редакции согласно приложению 3 к настоящему постановлению.</w:t>
      </w:r>
    </w:p>
    <w:p w:rsidR="00F84C56" w:rsidRPr="00F84C56" w:rsidRDefault="00F84C56" w:rsidP="00F84C56">
      <w:pPr>
        <w:numPr>
          <w:ilvl w:val="0"/>
          <w:numId w:val="30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 наименовании и пункте 1  Методики </w:t>
      </w:r>
      <w:proofErr w:type="gramStart"/>
      <w:r w:rsidRPr="00F84C56">
        <w:rPr>
          <w:sz w:val="22"/>
          <w:szCs w:val="22"/>
          <w:lang w:eastAsia="ru-RU"/>
        </w:rPr>
        <w:t>оценки эффективности реализации мероприятий муниципальной долгосрочной программы</w:t>
      </w:r>
      <w:proofErr w:type="gramEnd"/>
      <w:r w:rsidRPr="00F84C56">
        <w:rPr>
          <w:sz w:val="22"/>
          <w:szCs w:val="22"/>
          <w:lang w:eastAsia="ru-RU"/>
        </w:rPr>
        <w:t xml:space="preserve"> вместо слов «на 2024-2026 годы» читать «на 2024-2027 годы».     </w:t>
      </w:r>
    </w:p>
    <w:p w:rsidR="00F84C56" w:rsidRPr="00F84C56" w:rsidRDefault="00F84C56" w:rsidP="00F84C56">
      <w:pPr>
        <w:numPr>
          <w:ilvl w:val="0"/>
          <w:numId w:val="30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поселения. </w:t>
      </w:r>
    </w:p>
    <w:p w:rsidR="00F84C56" w:rsidRPr="00F84C56" w:rsidRDefault="00F84C56" w:rsidP="00F84C56">
      <w:pPr>
        <w:numPr>
          <w:ilvl w:val="0"/>
          <w:numId w:val="30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Контроль над выполнением постановления оставляю за собой.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38"/>
        <w:gridCol w:w="2409"/>
      </w:tblGrid>
      <w:tr w:rsidR="00F84C56" w:rsidRPr="00F84C56" w:rsidTr="00542557">
        <w:tc>
          <w:tcPr>
            <w:tcW w:w="7338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Кировской области    </w:t>
            </w:r>
            <w:r w:rsidR="00542557" w:rsidRPr="00F84C56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="00542557" w:rsidRPr="00F84C56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ind w:right="-392"/>
              <w:rPr>
                <w:lang w:eastAsia="ru-RU"/>
              </w:rPr>
            </w:pPr>
          </w:p>
        </w:tc>
      </w:tr>
      <w:tr w:rsidR="00F84C56" w:rsidRPr="00F84C56" w:rsidTr="00542557">
        <w:trPr>
          <w:trHeight w:val="275"/>
        </w:trPr>
        <w:tc>
          <w:tcPr>
            <w:tcW w:w="7338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542557" w:rsidRDefault="00F84C56" w:rsidP="00542557">
      <w:pPr>
        <w:suppressAutoHyphens w:val="0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№1 к постановлению </w:t>
      </w:r>
    </w:p>
    <w:p w:rsidR="00542557" w:rsidRDefault="00F84C56" w:rsidP="00542557">
      <w:pPr>
        <w:suppressAutoHyphens w:val="0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</w:t>
      </w:r>
    </w:p>
    <w:p w:rsidR="00F84C56" w:rsidRPr="00F84C56" w:rsidRDefault="00F84C56" w:rsidP="00542557">
      <w:pPr>
        <w:suppressAutoHyphens w:val="0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сельского поселения </w:t>
      </w:r>
    </w:p>
    <w:p w:rsidR="00F84C56" w:rsidRPr="00F84C56" w:rsidRDefault="00F84C56" w:rsidP="00542557">
      <w:pPr>
        <w:suppressAutoHyphens w:val="0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от 28.11.2024 № 208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autoSpaceDN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ПАСПОРТ</w:t>
      </w:r>
    </w:p>
    <w:p w:rsidR="00F84C56" w:rsidRPr="00F84C56" w:rsidRDefault="00F84C56" w:rsidP="00F84C56">
      <w:pPr>
        <w:suppressAutoHyphens w:val="0"/>
        <w:autoSpaceDN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МУНИЦИПАЛЬНОЙ ПРОГРАММЫ</w:t>
      </w:r>
    </w:p>
    <w:p w:rsidR="00F84C56" w:rsidRPr="00F84C56" w:rsidRDefault="00F84C56" w:rsidP="00F84C56">
      <w:pPr>
        <w:suppressAutoHyphens w:val="0"/>
        <w:autoSpaceDN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«РАЗВИТИЕ БЛАГОУСТРОЙСТВА ПРОСНИЦКОГО СЕЛЬСКОГО ПОСЕЛЕНИЯ» НА 2024-2027 ГОДЫ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8"/>
        <w:gridCol w:w="6946"/>
      </w:tblGrid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  <w:jc w:val="center"/>
            </w:pPr>
            <w:r w:rsidRPr="00F84C56">
              <w:rPr>
                <w:sz w:val="22"/>
                <w:szCs w:val="22"/>
              </w:rPr>
              <w:t>Полное 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Муниципальная программа «</w:t>
            </w:r>
            <w:r w:rsidRPr="00F84C56">
              <w:rPr>
                <w:sz w:val="22"/>
                <w:szCs w:val="22"/>
                <w:lang w:eastAsia="ru-RU"/>
              </w:rPr>
              <w:t xml:space="preserve">Развитие благоустройства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сельского поселения</w:t>
            </w:r>
            <w:r w:rsidRPr="00F84C56">
              <w:rPr>
                <w:sz w:val="22"/>
                <w:szCs w:val="22"/>
              </w:rPr>
              <w:t>» на 2024-2027 годы</w:t>
            </w:r>
          </w:p>
        </w:tc>
      </w:tr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t>2024-2027 годы</w:t>
            </w:r>
          </w:p>
        </w:tc>
      </w:tr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  <w:lang w:eastAsia="ru-RU"/>
              </w:rPr>
              <w:t>Структура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Паспорт муниципальной программы     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«Развитие благоустройства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сельского поселения»  на 2024-2027 годы                                                   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Раздел 1. Содержание проблемы и обоснование необходимости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ее решения программными методами.                        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Раздел 2. Основные цели и задачи, сроки и этапы реализации муниципальной долгосрочной целевой программы сельского поселения.          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Раздел 3. Система программных мероприятий, </w:t>
            </w:r>
            <w:proofErr w:type="gramStart"/>
            <w:r w:rsidRPr="00F84C56">
              <w:rPr>
                <w:sz w:val="22"/>
                <w:szCs w:val="22"/>
                <w:lang w:eastAsia="ru-RU"/>
              </w:rPr>
              <w:t>ресурсное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 xml:space="preserve">     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обеспечение, перечень мероприятий с разбивкой по годам,  источникам  финансирования Программы.                      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Раздел 4. Механизм реализации,  организация управления  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и </w:t>
            </w:r>
            <w:proofErr w:type="gramStart"/>
            <w:r w:rsidRPr="00F84C56">
              <w:rPr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 xml:space="preserve">  ходом  реализации Программы.                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Раздел 5. Оценка эффективности </w:t>
            </w:r>
            <w:proofErr w:type="gramStart"/>
            <w:r w:rsidRPr="00F84C56">
              <w:rPr>
                <w:sz w:val="22"/>
                <w:szCs w:val="22"/>
                <w:lang w:eastAsia="ru-RU"/>
              </w:rPr>
              <w:t>социально-экономических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 xml:space="preserve">   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и экологических последствий от реализации Программы.     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Приложение № 1. Система программных мероприятий.  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Приложение № 2. Методика оценки эффективности реализации мероприятий  муниципальной программы «Развитие благоустройства  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сельского поселения» на 2024-2027 годы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Программа включает следующие подпрограммы: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lastRenderedPageBreak/>
              <w:t>1.     Подпрограмма «Уличное освещение»;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2.     Подпрограмма «Озеленение»;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3. Подпрограмма «Организация и содержание мест захоронения»;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4. Подпрограмма «Прочие мероприятия по благоустройству сельского поселения»;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5. Подпрограмма «Мероприятия по борьбе с борщевиком Сосновского»;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6. Подпрограмма «Территориальное планирование».</w:t>
            </w:r>
          </w:p>
          <w:p w:rsidR="00F84C56" w:rsidRPr="00F84C56" w:rsidRDefault="00F84C56" w:rsidP="00F84C56">
            <w:pPr>
              <w:suppressAutoHyphens w:val="0"/>
              <w:jc w:val="both"/>
            </w:pPr>
            <w:r w:rsidRPr="00F84C56">
              <w:rPr>
                <w:sz w:val="22"/>
                <w:szCs w:val="22"/>
                <w:lang w:eastAsia="ru-RU"/>
              </w:rPr>
              <w:t>7. Подпрограмма «Мероприятие на реализацию федеральной целевой программы "Увековечение памяти погибших при защите Отечества на 2019-2024 годы"»</w:t>
            </w:r>
            <w:r w:rsidRPr="00F84C5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84C56" w:rsidRPr="00F84C56" w:rsidTr="00F84C56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lang w:eastAsia="ru-RU"/>
              </w:rPr>
            </w:pPr>
            <w:proofErr w:type="gramStart"/>
            <w:r w:rsidRPr="00F84C56">
              <w:rPr>
                <w:sz w:val="22"/>
                <w:szCs w:val="22"/>
                <w:lang w:eastAsia="ru-RU"/>
              </w:rPr>
              <w:t>Общий объем финансирования программы составляет -   16882,6 тыс. руб.: 12495,2 тыс. руб. -  местный бюджет; 4387,4 тыс. руб. – областной бюджет</w:t>
            </w:r>
            <w:proofErr w:type="gramEnd"/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в том числе по годам: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 год  – 4167,8 тыс. руб. – местный бюджет; 3809,6 тыс. руб. – областной бюджет;</w:t>
            </w:r>
          </w:p>
          <w:p w:rsidR="00F84C56" w:rsidRPr="00F84C56" w:rsidRDefault="00F84C56" w:rsidP="00F84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2025 год  –3164,1  тыс. руб. – местный бюджет; 192,6 тыс. руб. – областной бюджет;</w:t>
            </w:r>
          </w:p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2026 год  – 2318,4 тыс. руб. – местный бюджет; 192,6 тыс. руб. – областной бюджет;</w:t>
            </w:r>
          </w:p>
          <w:p w:rsidR="00F84C56" w:rsidRPr="00F84C56" w:rsidRDefault="00F84C56" w:rsidP="00F84C56">
            <w:pPr>
              <w:snapToGrid w:val="0"/>
            </w:pPr>
            <w:r w:rsidRPr="00F84C56">
              <w:rPr>
                <w:sz w:val="22"/>
                <w:szCs w:val="22"/>
                <w:lang w:eastAsia="ru-RU"/>
              </w:rPr>
              <w:t>2027 год  – 2267,1 тыс. руб. – местный бюджет; 192,6 тыс. руб. – областной бюджет</w:t>
            </w:r>
          </w:p>
        </w:tc>
      </w:tr>
    </w:tbl>
    <w:p w:rsidR="00F84C56" w:rsidRPr="00F84C56" w:rsidRDefault="00F84C56" w:rsidP="00F84C56">
      <w:pPr>
        <w:suppressAutoHyphens w:val="0"/>
        <w:autoSpaceDN w:val="0"/>
        <w:jc w:val="center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autoSpaceDN w:val="0"/>
        <w:jc w:val="center"/>
        <w:rPr>
          <w:b/>
          <w:sz w:val="22"/>
          <w:szCs w:val="22"/>
          <w:lang w:eastAsia="ru-RU"/>
        </w:rPr>
      </w:pPr>
    </w:p>
    <w:p w:rsidR="00F84C56" w:rsidRPr="00F84C56" w:rsidRDefault="00F84C56" w:rsidP="00937E34">
      <w:pPr>
        <w:suppressAutoHyphens w:val="0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№2 к постановлению </w:t>
      </w:r>
    </w:p>
    <w:p w:rsidR="00F84C56" w:rsidRPr="00F84C56" w:rsidRDefault="00F84C56" w:rsidP="00937E34">
      <w:pPr>
        <w:suppressAutoHyphens w:val="0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                                    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</w:p>
    <w:p w:rsidR="00F84C56" w:rsidRPr="00F84C56" w:rsidRDefault="00F84C56" w:rsidP="00937E34">
      <w:pPr>
        <w:suppressAutoHyphens w:val="0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                                                       сельского поселения</w:t>
      </w:r>
    </w:p>
    <w:p w:rsidR="00F84C56" w:rsidRPr="00F84C56" w:rsidRDefault="00F84C56" w:rsidP="00937E34">
      <w:pPr>
        <w:suppressAutoHyphens w:val="0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                                                        от 28.11.2024 № 208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F84C56">
        <w:rPr>
          <w:b/>
          <w:bCs/>
          <w:sz w:val="22"/>
          <w:szCs w:val="22"/>
          <w:lang w:eastAsia="ru-RU"/>
        </w:rPr>
        <w:t>ОБЪЕМЫ ФИНАНСИРОВАНИЯ ПРОГРАММЫ</w:t>
      </w:r>
    </w:p>
    <w:p w:rsidR="00F84C56" w:rsidRPr="00F84C56" w:rsidRDefault="00F84C56" w:rsidP="00F84C56">
      <w:pPr>
        <w:suppressAutoHyphens w:val="0"/>
        <w:jc w:val="center"/>
        <w:rPr>
          <w:bCs/>
          <w:sz w:val="22"/>
          <w:szCs w:val="22"/>
          <w:lang w:eastAsia="ru-RU"/>
        </w:rPr>
      </w:pPr>
      <w:r w:rsidRPr="00F84C56">
        <w:rPr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10241" w:type="dxa"/>
        <w:jc w:val="center"/>
        <w:tblInd w:w="6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669"/>
        <w:gridCol w:w="2268"/>
        <w:gridCol w:w="1134"/>
        <w:gridCol w:w="851"/>
        <w:gridCol w:w="850"/>
        <w:gridCol w:w="851"/>
        <w:gridCol w:w="992"/>
      </w:tblGrid>
      <w:tr w:rsidR="00F84C56" w:rsidRPr="00C77A50" w:rsidTr="00C77A50">
        <w:trPr>
          <w:trHeight w:val="361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 xml:space="preserve">№ </w:t>
            </w:r>
            <w:proofErr w:type="gramStart"/>
            <w:r w:rsidRPr="00C77A50">
              <w:rPr>
                <w:sz w:val="22"/>
                <w:szCs w:val="22"/>
                <w:lang w:eastAsia="en-US" w:bidi="en-US"/>
              </w:rPr>
              <w:t>п</w:t>
            </w:r>
            <w:proofErr w:type="gramEnd"/>
            <w:r w:rsidRPr="00C77A50">
              <w:rPr>
                <w:sz w:val="22"/>
                <w:szCs w:val="22"/>
                <w:lang w:eastAsia="en-US" w:bidi="en-US"/>
              </w:rPr>
              <w:t>/п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Наименование мероприятий использования сре</w:t>
            </w:r>
            <w:proofErr w:type="gramStart"/>
            <w:r w:rsidRPr="00C77A50">
              <w:rPr>
                <w:sz w:val="22"/>
                <w:szCs w:val="22"/>
                <w:lang w:eastAsia="en-US" w:bidi="en-US"/>
              </w:rPr>
              <w:t>дств пр</w:t>
            </w:r>
            <w:proofErr w:type="gramEnd"/>
            <w:r w:rsidRPr="00C77A50">
              <w:rPr>
                <w:sz w:val="22"/>
                <w:szCs w:val="22"/>
                <w:lang w:eastAsia="en-US" w:bidi="en-US"/>
              </w:rPr>
              <w:t>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Источник финансирования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ind w:right="-183"/>
              <w:jc w:val="center"/>
              <w:rPr>
                <w:b/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Объем финансирования по годам,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ind w:right="-183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ИТОГО</w:t>
            </w:r>
          </w:p>
          <w:p w:rsidR="00F84C56" w:rsidRPr="00C77A50" w:rsidRDefault="00F84C56" w:rsidP="00F84C56">
            <w:pPr>
              <w:suppressAutoHyphens w:val="0"/>
              <w:ind w:right="-42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тыс. руб.</w:t>
            </w:r>
          </w:p>
        </w:tc>
      </w:tr>
      <w:tr w:rsidR="00937E34" w:rsidRPr="00C77A50" w:rsidTr="00C77A50">
        <w:trPr>
          <w:trHeight w:val="40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 xml:space="preserve">2024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 xml:space="preserve">2025 г.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 xml:space="preserve">2026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 xml:space="preserve">2026 г.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</w:p>
        </w:tc>
      </w:tr>
      <w:tr w:rsidR="00937E34" w:rsidRPr="00C77A50" w:rsidTr="00C77A50">
        <w:trPr>
          <w:trHeight w:val="368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1046,1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1046,1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1752,3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861,8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861,8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861,8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4337,7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2.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Озеленение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80,0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Организация и содержание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260,0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4.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Прочие мероприятия по благоустройству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1805,0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1805,0</w:t>
            </w:r>
          </w:p>
        </w:tc>
      </w:tr>
      <w:tr w:rsidR="00937E34" w:rsidRPr="00C77A50" w:rsidTr="00C77A50">
        <w:trPr>
          <w:trHeight w:val="368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2243,4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2215,3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1369,6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1318,3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7146,6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5.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Мероприятия по борьбе с борщевиком Сосновского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770,4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8,0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6.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Территориальное планирование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765,9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765,9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85,1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lastRenderedPageBreak/>
              <w:t>7.</w:t>
            </w:r>
          </w:p>
        </w:tc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Мероприятие на реализацию федеральной целевой программы “Увековечение памяти погибших при защите Отечества на 2019-2024 годы”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suppressAutoHyphens w:val="0"/>
              <w:rPr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C77A50">
              <w:rPr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tabs>
                <w:tab w:val="left" w:pos="705"/>
              </w:tabs>
              <w:suppressAutoHyphens w:val="0"/>
              <w:rPr>
                <w:b/>
                <w:color w:val="000000"/>
                <w:lang w:eastAsia="ru-RU"/>
              </w:rPr>
            </w:pPr>
            <w:r w:rsidRPr="00C77A50">
              <w:rPr>
                <w:b/>
                <w:color w:val="000000"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7977,4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3356,7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2511,0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2459,7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16304,8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tabs>
                <w:tab w:val="left" w:pos="705"/>
              </w:tabs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0,0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3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tabs>
                <w:tab w:val="left" w:pos="705"/>
              </w:tabs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3809,6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192,6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4387,4</w:t>
            </w:r>
          </w:p>
        </w:tc>
      </w:tr>
      <w:tr w:rsidR="00937E34" w:rsidRPr="00C77A50" w:rsidTr="00C77A50">
        <w:trPr>
          <w:trHeight w:val="369"/>
          <w:jc w:val="center"/>
        </w:trPr>
        <w:tc>
          <w:tcPr>
            <w:tcW w:w="3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C77A50" w:rsidRDefault="00F84C56" w:rsidP="00F84C56">
            <w:pPr>
              <w:tabs>
                <w:tab w:val="left" w:pos="705"/>
              </w:tabs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4167,8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3164,1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2318,4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56" w:rsidRPr="00C77A50" w:rsidRDefault="00F84C56" w:rsidP="00F84C56">
            <w:pPr>
              <w:suppressAutoHyphens w:val="0"/>
              <w:jc w:val="center"/>
              <w:rPr>
                <w:b/>
                <w:lang w:eastAsia="en-US" w:bidi="en-US"/>
              </w:rPr>
            </w:pPr>
            <w:r w:rsidRPr="00C77A50">
              <w:rPr>
                <w:b/>
                <w:sz w:val="22"/>
                <w:szCs w:val="22"/>
                <w:lang w:eastAsia="en-US" w:bidi="en-US"/>
              </w:rPr>
              <w:t>11917,4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right"/>
        <w:rPr>
          <w:color w:val="000000"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right"/>
        <w:rPr>
          <w:color w:val="000000"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  <w:sectPr w:rsidR="00F84C56" w:rsidRPr="00F84C56" w:rsidSect="00937E34">
          <w:headerReference w:type="default" r:id="rId10"/>
          <w:footerReference w:type="even" r:id="rId11"/>
          <w:footerReference w:type="default" r:id="rId12"/>
          <w:pgSz w:w="11907" w:h="16840" w:code="9"/>
          <w:pgMar w:top="709" w:right="851" w:bottom="1134" w:left="1304" w:header="720" w:footer="720" w:gutter="0"/>
          <w:cols w:space="720"/>
          <w:docGrid w:linePitch="326"/>
        </w:sectPr>
      </w:pP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</w:p>
    <w:p w:rsidR="00F84C56" w:rsidRPr="00F84C56" w:rsidRDefault="00F84C56" w:rsidP="00C77A50">
      <w:pPr>
        <w:suppressAutoHyphens w:val="0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Приложение №3 к постановлению</w:t>
      </w:r>
    </w:p>
    <w:p w:rsidR="00F84C56" w:rsidRPr="00F84C56" w:rsidRDefault="00F84C56" w:rsidP="00C77A50">
      <w:pPr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</w:t>
      </w:r>
      <w:proofErr w:type="gramStart"/>
      <w:r w:rsidRPr="00F84C56">
        <w:rPr>
          <w:sz w:val="22"/>
          <w:szCs w:val="22"/>
          <w:lang w:eastAsia="ru-RU"/>
        </w:rPr>
        <w:t>сельского</w:t>
      </w:r>
      <w:proofErr w:type="gramEnd"/>
      <w:r w:rsidRPr="00F84C56">
        <w:rPr>
          <w:sz w:val="22"/>
          <w:szCs w:val="22"/>
          <w:lang w:eastAsia="ru-RU"/>
        </w:rPr>
        <w:t xml:space="preserve"> </w:t>
      </w:r>
      <w:r w:rsidRPr="00F84C56">
        <w:rPr>
          <w:color w:val="000000"/>
          <w:sz w:val="22"/>
          <w:szCs w:val="22"/>
          <w:lang w:eastAsia="ru-RU"/>
        </w:rPr>
        <w:t xml:space="preserve"> </w:t>
      </w:r>
    </w:p>
    <w:p w:rsidR="00F84C56" w:rsidRPr="00F84C56" w:rsidRDefault="00F84C56" w:rsidP="00C77A50">
      <w:pPr>
        <w:suppressAutoHyphens w:val="0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                                                                         поселения от 28.11.2024 № 208</w:t>
      </w: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ab/>
        <w:t>Система программных мероприятий</w:t>
      </w: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13904" w:type="dxa"/>
        <w:jc w:val="center"/>
        <w:tblInd w:w="6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2213"/>
        <w:gridCol w:w="2348"/>
        <w:gridCol w:w="1718"/>
        <w:gridCol w:w="910"/>
        <w:gridCol w:w="1467"/>
        <w:gridCol w:w="821"/>
        <w:gridCol w:w="821"/>
        <w:gridCol w:w="821"/>
        <w:gridCol w:w="821"/>
        <w:gridCol w:w="1003"/>
      </w:tblGrid>
      <w:tr w:rsidR="00B020A4" w:rsidRPr="00F84C56" w:rsidTr="00B020A4">
        <w:trPr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№</w:t>
            </w:r>
          </w:p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F84C5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Содержание мероприятия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Цель мероприятия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Срок </w:t>
            </w:r>
            <w:proofErr w:type="spellStart"/>
            <w:proofErr w:type="gramStart"/>
            <w:r w:rsidRPr="00F84C56">
              <w:rPr>
                <w:sz w:val="22"/>
                <w:szCs w:val="22"/>
                <w:lang w:eastAsia="ru-RU"/>
              </w:rPr>
              <w:t>испол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>-нения</w:t>
            </w:r>
            <w:proofErr w:type="gramEnd"/>
          </w:p>
        </w:tc>
        <w:tc>
          <w:tcPr>
            <w:tcW w:w="1467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Источник </w:t>
            </w:r>
            <w:proofErr w:type="spellStart"/>
            <w:proofErr w:type="gramStart"/>
            <w:r w:rsidRPr="00F84C56">
              <w:rPr>
                <w:sz w:val="22"/>
                <w:szCs w:val="22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284" w:type="dxa"/>
            <w:gridSpan w:val="4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03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Всего</w:t>
            </w:r>
          </w:p>
        </w:tc>
      </w:tr>
      <w:tr w:rsidR="00B020A4" w:rsidRPr="00F84C56" w:rsidTr="00B020A4">
        <w:trPr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821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21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21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21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00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</w:tr>
      <w:tr w:rsidR="00B020A4" w:rsidRPr="00F84C56" w:rsidTr="00B020A4">
        <w:trPr>
          <w:jc w:val="center"/>
        </w:trPr>
        <w:tc>
          <w:tcPr>
            <w:tcW w:w="1500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3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09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18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10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67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21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21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21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21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03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B020A4" w:rsidRPr="00F84C56" w:rsidTr="00B020A4">
        <w:trPr>
          <w:jc w:val="center"/>
        </w:trPr>
        <w:tc>
          <w:tcPr>
            <w:tcW w:w="1500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4" w:type="dxa"/>
            <w:gridSpan w:val="10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1. Уличное освещение</w:t>
            </w:r>
          </w:p>
        </w:tc>
      </w:tr>
      <w:tr w:rsidR="00B020A4" w:rsidRPr="00F84C56" w:rsidTr="00B020A4">
        <w:trPr>
          <w:trHeight w:val="491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Бесперебойное снабжение электроэнергией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020A4" w:rsidRPr="00F84C56" w:rsidTr="00B020A4">
        <w:trPr>
          <w:trHeight w:val="457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422,6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438,5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438,5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438,5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1738,1</w:t>
            </w:r>
          </w:p>
        </w:tc>
      </w:tr>
      <w:tr w:rsidR="00B020A4" w:rsidRPr="00F84C56" w:rsidTr="00B020A4">
        <w:trPr>
          <w:trHeight w:val="423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Содержание, ремонт, замена фонарей уличного освещения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Сохранение протяженности существующих линий уличного освещения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020A4" w:rsidRPr="00F84C56" w:rsidTr="00B020A4">
        <w:trPr>
          <w:trHeight w:val="387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491,9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423,3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423,3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423,3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1761,8</w:t>
            </w:r>
          </w:p>
        </w:tc>
      </w:tr>
      <w:tr w:rsidR="00B020A4" w:rsidRPr="00F84C56" w:rsidTr="00B020A4">
        <w:trPr>
          <w:trHeight w:val="387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Организация уличного освещения д. Единение 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Организация уличного освещения населенных пунктов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640,0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B020A4" w:rsidRPr="00F84C56" w:rsidTr="00B020A4">
        <w:trPr>
          <w:trHeight w:val="387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431,7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431,7</w:t>
            </w:r>
          </w:p>
        </w:tc>
      </w:tr>
      <w:tr w:rsidR="00B020A4" w:rsidRPr="00F84C56" w:rsidTr="00B020A4">
        <w:trPr>
          <w:trHeight w:val="387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proofErr w:type="gramStart"/>
            <w:r w:rsidRPr="00F84C56">
              <w:rPr>
                <w:sz w:val="22"/>
                <w:szCs w:val="22"/>
                <w:lang w:eastAsia="ru-RU"/>
              </w:rPr>
              <w:t xml:space="preserve">Организация уличного освещения населенных пунктов (ул. Нижняя, ул. Луговая деревни Векшино; ул. Центральная, ул. Садовая с.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Ильинское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>)</w:t>
            </w:r>
            <w:proofErr w:type="gramEnd"/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Организация уличного освещения населенных пунктов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406,1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406,1</w:t>
            </w:r>
          </w:p>
        </w:tc>
      </w:tr>
      <w:tr w:rsidR="00B020A4" w:rsidRPr="00F84C56" w:rsidTr="00B020A4">
        <w:trPr>
          <w:trHeight w:val="387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406,1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406,1</w:t>
            </w:r>
          </w:p>
        </w:tc>
      </w:tr>
      <w:tr w:rsidR="00B020A4" w:rsidRPr="00F84C56" w:rsidTr="00B020A4">
        <w:trPr>
          <w:jc w:val="center"/>
        </w:trPr>
        <w:tc>
          <w:tcPr>
            <w:tcW w:w="1500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4" w:type="dxa"/>
            <w:gridSpan w:val="10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2. Озеленение</w:t>
            </w:r>
          </w:p>
        </w:tc>
      </w:tr>
      <w:tr w:rsidR="00B020A4" w:rsidRPr="00F84C56" w:rsidTr="00B020A4">
        <w:trPr>
          <w:trHeight w:val="456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Удаление  сухостойных и аварийных деревьев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Систематический уход за существующими насаждениями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450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80,0</w:t>
            </w:r>
          </w:p>
        </w:tc>
      </w:tr>
      <w:tr w:rsidR="00B020A4" w:rsidRPr="00F84C56" w:rsidTr="00B020A4">
        <w:trPr>
          <w:trHeight w:val="444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Разбивка клумб и посадка зеленых насаждений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Увеличение площади газонов и цветников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466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134"/>
          <w:jc w:val="center"/>
        </w:trPr>
        <w:tc>
          <w:tcPr>
            <w:tcW w:w="1500" w:type="dxa"/>
          </w:tcPr>
          <w:p w:rsidR="00F84C56" w:rsidRPr="00F84C56" w:rsidRDefault="00F84C56" w:rsidP="00F84C56">
            <w:pPr>
              <w:tabs>
                <w:tab w:val="left" w:pos="5005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4" w:type="dxa"/>
            <w:gridSpan w:val="10"/>
          </w:tcPr>
          <w:p w:rsidR="00F84C56" w:rsidRPr="00F84C56" w:rsidRDefault="00F84C56" w:rsidP="00F84C56">
            <w:pPr>
              <w:tabs>
                <w:tab w:val="left" w:pos="5005"/>
              </w:tabs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3. Организация и содержание мест захоронения</w:t>
            </w:r>
          </w:p>
        </w:tc>
      </w:tr>
      <w:tr w:rsidR="00B020A4" w:rsidRPr="00F84C56" w:rsidTr="00B020A4">
        <w:trPr>
          <w:trHeight w:val="276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Содержание гражданских кладбищ.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Содержание памятников.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Поддержание в хорошем состоянии гражданских кладбищ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276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180,0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Благоустройство территории </w:t>
            </w:r>
            <w:r w:rsidRPr="00F84C56">
              <w:rPr>
                <w:sz w:val="22"/>
                <w:szCs w:val="22"/>
                <w:lang w:eastAsia="ru-RU"/>
              </w:rPr>
              <w:lastRenderedPageBreak/>
              <w:t>кладбища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lastRenderedPageBreak/>
              <w:t>Благоустройство территории кладбища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  </w:t>
            </w:r>
            <w:r w:rsidRPr="00F84C56">
              <w:rPr>
                <w:sz w:val="22"/>
                <w:szCs w:val="22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lastRenderedPageBreak/>
              <w:t>2024-2027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</w:p>
        </w:tc>
        <w:tc>
          <w:tcPr>
            <w:tcW w:w="2213" w:type="dxa"/>
            <w:vMerge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lastRenderedPageBreak/>
              <w:t>3.3.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Установка контейнеров для мусора, уборка мусора.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80,0</w:t>
            </w:r>
          </w:p>
        </w:tc>
      </w:tr>
      <w:tr w:rsidR="00B020A4" w:rsidRPr="00F84C56" w:rsidTr="00B020A4">
        <w:trPr>
          <w:trHeight w:val="288"/>
          <w:jc w:val="center"/>
        </w:trPr>
        <w:tc>
          <w:tcPr>
            <w:tcW w:w="1500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4" w:type="dxa"/>
            <w:gridSpan w:val="10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4. Прочие мероприятия по благоустройству сельского поселения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Мероприятия, направленные на обеспечение  и улучшение санитарного и эстетического состояния территории поселения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Проведение санитарно-технических мероприятий направленных на обеспечение  и улучшение санитарного и эстетического состояния территории поселения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938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ind w:right="-134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1326,3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1311,2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1315,1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1263,8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5216,4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Финансирование общественных работ для граждан испытывающих трудности в поиске работы, а также временной занятости несовершеннолетних граждан в возрасте от 14 до 18 лет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Привлечение подростков к работам по благоустройству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54,5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54,5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54,5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243,5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5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Установка оборудования в местах отдыха (скамейки,   урны, качели)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Повышение уровня комфортности 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Ремонт участка автомобильной дороги общего назначения (ул. Коммунистическая ж/д ст. Просница)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Улучшение состояния автомобильной дороги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1805,0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1805,0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837,1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837,1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4.5.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Ремонт автомобильной дороги по ул. </w:t>
            </w:r>
            <w:proofErr w:type="gramStart"/>
            <w:r w:rsidRPr="00F84C56">
              <w:rPr>
                <w:sz w:val="22"/>
                <w:szCs w:val="22"/>
                <w:lang w:eastAsia="ru-RU"/>
              </w:rPr>
              <w:t>Пионерская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 xml:space="preserve"> и участка автомобильной дороги по ул. Энергетическая п. Васькино Кирово-Чепецкого района Кировской области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Улучшение состояния автомобильной дороги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526,8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526,8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4.6.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Ремонт участка автомобильной </w:t>
            </w:r>
            <w:r w:rsidRPr="00F84C56">
              <w:rPr>
                <w:sz w:val="22"/>
                <w:szCs w:val="22"/>
                <w:lang w:eastAsia="ru-RU"/>
              </w:rPr>
              <w:lastRenderedPageBreak/>
              <w:t>дороги д. Татарщина Кирово-Чепецкого района Кировской области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lastRenderedPageBreak/>
              <w:t xml:space="preserve">Улучшение состояния автомобильной </w:t>
            </w:r>
            <w:r w:rsidRPr="00F84C56">
              <w:rPr>
                <w:sz w:val="22"/>
                <w:szCs w:val="22"/>
                <w:lang w:eastAsia="ru-RU"/>
              </w:rPr>
              <w:lastRenderedPageBreak/>
              <w:t>дороги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  </w:t>
            </w:r>
            <w:r w:rsidRPr="00F84C56">
              <w:rPr>
                <w:sz w:val="22"/>
                <w:szCs w:val="22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lastRenderedPageBreak/>
              <w:t>2025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322,8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322,8</w:t>
            </w:r>
          </w:p>
        </w:tc>
      </w:tr>
      <w:tr w:rsidR="00B020A4" w:rsidRPr="00F84C56" w:rsidTr="00B020A4">
        <w:trPr>
          <w:trHeight w:val="407"/>
          <w:jc w:val="center"/>
        </w:trPr>
        <w:tc>
          <w:tcPr>
            <w:tcW w:w="1500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4" w:type="dxa"/>
            <w:gridSpan w:val="10"/>
            <w:tcBorders>
              <w:bottom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5. Мероприятия по борьбе с борщевиком Сосновского</w:t>
            </w:r>
          </w:p>
        </w:tc>
      </w:tr>
      <w:tr w:rsidR="00B020A4" w:rsidRPr="00F84C56" w:rsidTr="00B020A4">
        <w:trPr>
          <w:trHeight w:val="1633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ind w:right="-6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Уничтожение борщевика Сосновского  смешанным способом, включающим однократное уничтожение борщевика механическим способом (скашивание вегетативной массы борщевика, подрезка, выкапывание, проведение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культуртехнических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работ) и однократное уничтожение борщевика химическим способом (опрыскивание борщевика гербицидами в соответствии с действующим Государственным каталогом пестицидов и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агрохимикатов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>, разрешенных к применению на территории Российской Федерации)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Уничтожение борщевика Сосновского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I</w:t>
            </w:r>
            <w:r w:rsidRPr="00F84C56">
              <w:rPr>
                <w:sz w:val="22"/>
                <w:szCs w:val="22"/>
                <w:lang w:eastAsia="ru-RU"/>
              </w:rPr>
              <w:t xml:space="preserve"> этап – с 1 мая по 30 июня 2024-2027 гг.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II</w:t>
            </w:r>
            <w:r w:rsidRPr="00F84C56">
              <w:rPr>
                <w:sz w:val="22"/>
                <w:szCs w:val="22"/>
                <w:lang w:eastAsia="ru-RU"/>
              </w:rPr>
              <w:t xml:space="preserve"> этап – с 1 июля по 15 августа 2024-2027 гг.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192,6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192,6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192,6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192,6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770,4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  <w:vMerge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8,0</w:t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04" w:type="dxa"/>
            <w:gridSpan w:val="10"/>
            <w:vAlign w:val="center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6. Территориальное планирование</w:t>
            </w:r>
          </w:p>
        </w:tc>
      </w:tr>
      <w:tr w:rsidR="00B020A4" w:rsidRPr="00F84C56" w:rsidTr="00B020A4">
        <w:trPr>
          <w:trHeight w:val="701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6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Описание границ населённых пунктов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Создание условий для устойчивого развития территории муниципального образования и привлечения инвестиций, сохранения </w:t>
            </w:r>
            <w:r w:rsidRPr="00F84C56">
              <w:rPr>
                <w:sz w:val="22"/>
                <w:szCs w:val="22"/>
                <w:lang w:eastAsia="ru-RU"/>
              </w:rPr>
              <w:lastRenderedPageBreak/>
              <w:t>окружающей среды и объектов культурного наследия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369,0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369,0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815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41,0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727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6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lastRenderedPageBreak/>
              <w:t>6.2.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jc w:val="both"/>
              <w:rPr>
                <w:lang w:eastAsia="ru-RU"/>
              </w:rPr>
            </w:pPr>
            <w:r w:rsidRPr="00F84C56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Подготовка сведений о границах территориальных зон</w:t>
            </w:r>
          </w:p>
          <w:p w:rsidR="00F84C56" w:rsidRPr="00F84C56" w:rsidRDefault="00F84C56" w:rsidP="00F84C56">
            <w:pPr>
              <w:shd w:val="clear" w:color="auto" w:fill="FFFFFF"/>
              <w:tabs>
                <w:tab w:val="left" w:pos="9781"/>
              </w:tabs>
              <w:suppressAutoHyphens w:val="0"/>
              <w:ind w:right="-79"/>
              <w:jc w:val="both"/>
              <w:rPr>
                <w:lang w:eastAsia="ru-RU"/>
              </w:rPr>
            </w:pP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Создание условий для устойчивого развития территории муниципального образования и привлечения инвестиций, сохранения окружающей среды и объектов культурного наследия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396,9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396,9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694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jc w:val="both"/>
              <w:rPr>
                <w:color w:val="3C3C3C"/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44,1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44,1</w:t>
            </w:r>
          </w:p>
        </w:tc>
      </w:tr>
      <w:tr w:rsidR="00B020A4" w:rsidRPr="00F84C56" w:rsidTr="00B020A4">
        <w:trPr>
          <w:trHeight w:val="241"/>
          <w:jc w:val="center"/>
        </w:trPr>
        <w:tc>
          <w:tcPr>
            <w:tcW w:w="1500" w:type="dxa"/>
          </w:tcPr>
          <w:p w:rsidR="00F84C56" w:rsidRPr="00F84C56" w:rsidRDefault="00F84C56" w:rsidP="00F84C56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404" w:type="dxa"/>
            <w:gridSpan w:val="10"/>
          </w:tcPr>
          <w:p w:rsidR="00F84C56" w:rsidRPr="00F84C56" w:rsidRDefault="00F84C56" w:rsidP="00F84C56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7. Мероприятие на реализацию федеральной целевой программы «Увековечение памяти погибших при защите Отечества на 2019-2024 годы»</w:t>
            </w:r>
          </w:p>
        </w:tc>
      </w:tr>
      <w:tr w:rsidR="00B020A4" w:rsidRPr="00F84C56" w:rsidTr="00B020A4">
        <w:trPr>
          <w:trHeight w:val="486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6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Восстановление воинских захоронений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Увековечение памяти погибших при защите Отечества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486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ind w:right="-61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486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uppressAutoHyphens w:val="0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jc w:val="both"/>
              <w:rPr>
                <w:color w:val="3C3C3C"/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486"/>
          <w:jc w:val="center"/>
        </w:trPr>
        <w:tc>
          <w:tcPr>
            <w:tcW w:w="1500" w:type="dxa"/>
            <w:vMerge w:val="restart"/>
          </w:tcPr>
          <w:p w:rsidR="00F84C56" w:rsidRPr="00F84C56" w:rsidRDefault="00F84C56" w:rsidP="00F84C56">
            <w:pPr>
              <w:suppressAutoHyphens w:val="0"/>
              <w:ind w:right="-61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2213" w:type="dxa"/>
            <w:vMerge w:val="restart"/>
          </w:tcPr>
          <w:p w:rsidR="00F84C56" w:rsidRPr="00F84C56" w:rsidRDefault="00F84C56" w:rsidP="00F84C56">
            <w:pPr>
              <w:shd w:val="clear" w:color="auto" w:fill="FFFFFF"/>
              <w:tabs>
                <w:tab w:val="left" w:pos="9781"/>
              </w:tabs>
              <w:suppressAutoHyphens w:val="0"/>
              <w:ind w:right="-79"/>
              <w:jc w:val="both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Установка мемориальных знаков</w:t>
            </w:r>
          </w:p>
        </w:tc>
        <w:tc>
          <w:tcPr>
            <w:tcW w:w="1809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Увековечение памяти погибших при защите Отечества</w:t>
            </w:r>
          </w:p>
        </w:tc>
        <w:tc>
          <w:tcPr>
            <w:tcW w:w="1718" w:type="dxa"/>
            <w:vMerge w:val="restart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910" w:type="dxa"/>
            <w:vMerge w:val="restart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486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ind w:right="-61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shd w:val="clear" w:color="auto" w:fill="FFFFFF"/>
              <w:tabs>
                <w:tab w:val="left" w:pos="9781"/>
              </w:tabs>
              <w:suppressAutoHyphens w:val="0"/>
              <w:ind w:right="-79"/>
              <w:jc w:val="both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486"/>
          <w:jc w:val="center"/>
        </w:trPr>
        <w:tc>
          <w:tcPr>
            <w:tcW w:w="150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  <w:vMerge/>
          </w:tcPr>
          <w:p w:rsidR="00F84C56" w:rsidRPr="00F84C56" w:rsidRDefault="00F84C56" w:rsidP="00F84C56">
            <w:pPr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809" w:type="dxa"/>
            <w:vMerge/>
          </w:tcPr>
          <w:p w:rsidR="00F84C56" w:rsidRPr="00F84C56" w:rsidRDefault="00F84C56" w:rsidP="00F84C56">
            <w:pPr>
              <w:suppressAutoHyphens w:val="0"/>
              <w:jc w:val="both"/>
              <w:rPr>
                <w:color w:val="3C3C3C"/>
                <w:lang w:eastAsia="ru-RU"/>
              </w:rPr>
            </w:pPr>
          </w:p>
        </w:tc>
        <w:tc>
          <w:tcPr>
            <w:tcW w:w="1718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  <w:vMerge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tabs>
                <w:tab w:val="left" w:pos="860"/>
              </w:tabs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-</w:t>
            </w:r>
            <w:r w:rsidRPr="00F84C56">
              <w:rPr>
                <w:sz w:val="22"/>
                <w:szCs w:val="22"/>
                <w:lang w:eastAsia="ru-RU"/>
              </w:rPr>
              <w:tab/>
            </w:r>
          </w:p>
        </w:tc>
      </w:tr>
      <w:tr w:rsidR="00B020A4" w:rsidRPr="00F84C56" w:rsidTr="00B020A4">
        <w:trPr>
          <w:trHeight w:val="464"/>
          <w:jc w:val="center"/>
        </w:trPr>
        <w:tc>
          <w:tcPr>
            <w:tcW w:w="1500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2213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809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718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10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ind w:right="-39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7977,4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ind w:right="-46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3356,7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2511,0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2459,7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16304,8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keepNext/>
        <w:tabs>
          <w:tab w:val="left" w:pos="5245"/>
        </w:tabs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АДМИНИСТРАЦИЯ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ПРОСНИЦКОГО СЕЛЬСКОГО ПОСЕЛЕНИЯ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ПОСТАНОВЛЕНИЕ</w:t>
      </w: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F84C56" w:rsidRPr="00F84C56" w:rsidTr="00F84C56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28.11.2024</w:t>
            </w:r>
          </w:p>
        </w:tc>
        <w:tc>
          <w:tcPr>
            <w:tcW w:w="4819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209</w:t>
            </w:r>
          </w:p>
        </w:tc>
      </w:tr>
      <w:tr w:rsidR="00F84C56" w:rsidRPr="00F84C56" w:rsidTr="00F84C56">
        <w:trPr>
          <w:jc w:val="center"/>
        </w:trPr>
        <w:tc>
          <w:tcPr>
            <w:tcW w:w="8768" w:type="dxa"/>
            <w:gridSpan w:val="4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F84C56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 xml:space="preserve">О внесении изменений в </w:t>
      </w:r>
      <w:proofErr w:type="gramStart"/>
      <w:r w:rsidRPr="00F84C56">
        <w:rPr>
          <w:b/>
          <w:sz w:val="22"/>
          <w:szCs w:val="22"/>
          <w:lang w:eastAsia="ru-RU"/>
        </w:rPr>
        <w:t>муниципальную</w:t>
      </w:r>
      <w:proofErr w:type="gramEnd"/>
      <w:r w:rsidRPr="00F84C56">
        <w:rPr>
          <w:b/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программу на 2024-2026 годы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ab/>
        <w:t xml:space="preserve">В соответствии со статьёй 179 Бюджетного кодекса Российской Федерации в целях исполнения муниципальной программы «Обеспечение первичных мер пожарной безопасности на территории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на 2024-2026 годы, утверждённой постановлением администрации сельского поселения от 30.11.2023 № 173, (далее – Программа), администрация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F84C56" w:rsidRPr="00F84C56" w:rsidRDefault="00F84C56" w:rsidP="00F84C56">
      <w:pPr>
        <w:numPr>
          <w:ilvl w:val="0"/>
          <w:numId w:val="31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Внести в постановление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от 30.11.2023 № 173 «Об утверждении муниципальной  программы «Обеспечение первичных мер пожарной безопасности на территории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на 2024-2026 </w:t>
      </w:r>
      <w:proofErr w:type="gramStart"/>
      <w:r w:rsidRPr="00F84C56">
        <w:rPr>
          <w:sz w:val="22"/>
          <w:szCs w:val="22"/>
          <w:lang w:eastAsia="ru-RU"/>
        </w:rPr>
        <w:t>годы</w:t>
      </w:r>
      <w:proofErr w:type="gramEnd"/>
      <w:r w:rsidRPr="00F84C56">
        <w:rPr>
          <w:sz w:val="22"/>
          <w:szCs w:val="22"/>
          <w:lang w:eastAsia="ru-RU"/>
        </w:rPr>
        <w:t xml:space="preserve"> следующие изменения:</w:t>
      </w:r>
    </w:p>
    <w:p w:rsidR="00F84C56" w:rsidRPr="00F84C56" w:rsidRDefault="00F84C56" w:rsidP="00F84C56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названии постановления вместо слов «на 2024-2026 годы» читать «на 2024-2027 годы»;</w:t>
      </w:r>
    </w:p>
    <w:p w:rsidR="00F84C56" w:rsidRPr="00F84C56" w:rsidRDefault="00F84C56" w:rsidP="00F84C56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 пункте 1 постановления вместо слов «на 2024-2026 годы» читать «на 2024-2027 годы». </w:t>
      </w:r>
    </w:p>
    <w:p w:rsidR="00F84C56" w:rsidRPr="00F84C56" w:rsidRDefault="00F84C56" w:rsidP="00F84C56">
      <w:pPr>
        <w:numPr>
          <w:ilvl w:val="0"/>
          <w:numId w:val="31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lastRenderedPageBreak/>
        <w:t>В наименовании Программы и паспорта Программы вместо слов «на 2024-2026 годы» читать «на 2024-2027 годы».</w:t>
      </w:r>
    </w:p>
    <w:p w:rsidR="00F84C56" w:rsidRPr="00F84C56" w:rsidRDefault="00F84C56" w:rsidP="00F84C56">
      <w:pPr>
        <w:numPr>
          <w:ilvl w:val="0"/>
          <w:numId w:val="31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Разделы «Наименование Программы», «Срок реализации Программы», «Объемы и источники финансирования Программы» паспорта Программы изложить в новой редакции согласно приложению 1 к настоящему постановлению.</w:t>
      </w:r>
    </w:p>
    <w:p w:rsidR="00F84C56" w:rsidRPr="00F84C56" w:rsidRDefault="00F84C56" w:rsidP="00F84C56">
      <w:pPr>
        <w:numPr>
          <w:ilvl w:val="0"/>
          <w:numId w:val="31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разделе 2 «Основная цель, задачи Программы, срок реализации, ожидаемые результаты» вместо слов «Срок реализации программы - 2024-2026 годы» читать слова «Срок реализации программы - 2024-2027 годы».</w:t>
      </w:r>
    </w:p>
    <w:p w:rsidR="00F84C56" w:rsidRPr="00F84C56" w:rsidRDefault="00F84C56" w:rsidP="00F84C56">
      <w:pPr>
        <w:numPr>
          <w:ilvl w:val="0"/>
          <w:numId w:val="31"/>
        </w:numPr>
        <w:suppressAutoHyphens w:val="0"/>
        <w:jc w:val="both"/>
        <w:rPr>
          <w:sz w:val="22"/>
          <w:szCs w:val="22"/>
          <w:lang w:eastAsia="ru-RU"/>
        </w:rPr>
      </w:pPr>
      <w:proofErr w:type="gramStart"/>
      <w:r w:rsidRPr="00F84C56">
        <w:rPr>
          <w:sz w:val="22"/>
          <w:szCs w:val="22"/>
          <w:lang w:eastAsia="ru-RU"/>
        </w:rPr>
        <w:t xml:space="preserve">В разделе 4 «Обоснование ресурсного обеспечения Программы» вместо слов «2024-2026 годы» читать слова «2024-2027 годы», вместо слов «269,7  тыс. рублей» читать слова «365,9 тыс. рублей». </w:t>
      </w:r>
      <w:proofErr w:type="gramEnd"/>
    </w:p>
    <w:p w:rsidR="00F84C56" w:rsidRPr="00F84C56" w:rsidRDefault="00F84C56" w:rsidP="00F84C56">
      <w:pPr>
        <w:numPr>
          <w:ilvl w:val="0"/>
          <w:numId w:val="31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Раздел 7 «</w:t>
      </w:r>
      <w:r w:rsidRPr="00F84C56">
        <w:rPr>
          <w:bCs/>
          <w:sz w:val="22"/>
          <w:szCs w:val="22"/>
          <w:lang w:eastAsia="ru-RU"/>
        </w:rPr>
        <w:t xml:space="preserve">Мероприятия по реализации муниципальной Программы «Обеспечение первичных мер пожарной безопасности в </w:t>
      </w:r>
      <w:proofErr w:type="spellStart"/>
      <w:r w:rsidRPr="00F84C56">
        <w:rPr>
          <w:bCs/>
          <w:sz w:val="22"/>
          <w:szCs w:val="22"/>
          <w:lang w:eastAsia="ru-RU"/>
        </w:rPr>
        <w:t>Просницком</w:t>
      </w:r>
      <w:proofErr w:type="spellEnd"/>
      <w:r w:rsidRPr="00F84C56">
        <w:rPr>
          <w:bCs/>
          <w:sz w:val="22"/>
          <w:szCs w:val="22"/>
          <w:lang w:eastAsia="ru-RU"/>
        </w:rPr>
        <w:t xml:space="preserve"> сельском поселении» на 2024-2026 годы</w:t>
      </w:r>
      <w:r w:rsidRPr="00F84C56">
        <w:rPr>
          <w:sz w:val="22"/>
          <w:szCs w:val="22"/>
          <w:lang w:eastAsia="ru-RU"/>
        </w:rPr>
        <w:t xml:space="preserve"> изложить в новой редакции согласно приложению 2 к настоящему постановлению.</w:t>
      </w:r>
    </w:p>
    <w:p w:rsidR="00F84C56" w:rsidRPr="00F84C56" w:rsidRDefault="00F84C56" w:rsidP="00F84C56">
      <w:pPr>
        <w:numPr>
          <w:ilvl w:val="0"/>
          <w:numId w:val="31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поселения. </w:t>
      </w:r>
    </w:p>
    <w:p w:rsidR="00F84C56" w:rsidRPr="00F84C56" w:rsidRDefault="00F84C56" w:rsidP="00F84C56">
      <w:pPr>
        <w:numPr>
          <w:ilvl w:val="0"/>
          <w:numId w:val="31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Контроль над выполнением постановления оставляю за собой.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38"/>
        <w:gridCol w:w="2409"/>
      </w:tblGrid>
      <w:tr w:rsidR="00F84C56" w:rsidRPr="00F84C56" w:rsidTr="00937E34">
        <w:tc>
          <w:tcPr>
            <w:tcW w:w="7338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84C56" w:rsidRPr="00F84C56" w:rsidRDefault="00F84C56" w:rsidP="00937E34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Кирово-Чепецкого района Кировской области    </w:t>
            </w:r>
            <w:r w:rsidR="00937E34" w:rsidRPr="00F84C56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="00937E34" w:rsidRPr="00F84C56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ind w:right="-392"/>
              <w:rPr>
                <w:lang w:eastAsia="ru-RU"/>
              </w:rPr>
            </w:pPr>
          </w:p>
        </w:tc>
      </w:tr>
    </w:tbl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№1 к постановлению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от 28.11.2024 № 209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F84C56">
        <w:rPr>
          <w:b/>
          <w:bCs/>
          <w:sz w:val="22"/>
          <w:szCs w:val="22"/>
          <w:lang w:eastAsia="ru-RU"/>
        </w:rPr>
        <w:t>ПАСПОРТ</w:t>
      </w:r>
    </w:p>
    <w:p w:rsidR="00F84C56" w:rsidRPr="00F84C56" w:rsidRDefault="00F84C56" w:rsidP="00F84C56">
      <w:pPr>
        <w:shd w:val="clear" w:color="auto" w:fill="FFFFFF"/>
        <w:suppressAutoHyphens w:val="0"/>
        <w:ind w:right="-29"/>
        <w:jc w:val="center"/>
        <w:rPr>
          <w:b/>
          <w:bCs/>
          <w:sz w:val="22"/>
          <w:szCs w:val="22"/>
          <w:lang w:eastAsia="ru-RU"/>
        </w:rPr>
      </w:pPr>
      <w:r w:rsidRPr="00F84C56">
        <w:rPr>
          <w:b/>
          <w:bCs/>
          <w:sz w:val="22"/>
          <w:szCs w:val="22"/>
          <w:lang w:eastAsia="ru-RU"/>
        </w:rPr>
        <w:t xml:space="preserve">муниципальной программы «Обеспечение </w:t>
      </w:r>
      <w:proofErr w:type="gramStart"/>
      <w:r w:rsidRPr="00F84C56">
        <w:rPr>
          <w:b/>
          <w:bCs/>
          <w:sz w:val="22"/>
          <w:szCs w:val="22"/>
          <w:lang w:eastAsia="ru-RU"/>
        </w:rPr>
        <w:t>первичных</w:t>
      </w:r>
      <w:proofErr w:type="gramEnd"/>
    </w:p>
    <w:p w:rsidR="00F84C56" w:rsidRPr="00F84C56" w:rsidRDefault="00F84C56" w:rsidP="00F84C56">
      <w:pPr>
        <w:shd w:val="clear" w:color="auto" w:fill="FFFFFF"/>
        <w:suppressAutoHyphens w:val="0"/>
        <w:ind w:right="-29"/>
        <w:jc w:val="center"/>
        <w:rPr>
          <w:b/>
          <w:bCs/>
          <w:sz w:val="22"/>
          <w:szCs w:val="22"/>
          <w:lang w:eastAsia="ru-RU"/>
        </w:rPr>
      </w:pPr>
      <w:r w:rsidRPr="00F84C56">
        <w:rPr>
          <w:b/>
          <w:bCs/>
          <w:sz w:val="22"/>
          <w:szCs w:val="22"/>
          <w:lang w:eastAsia="ru-RU"/>
        </w:rPr>
        <w:t xml:space="preserve">мер  пожарной безопасности на территории </w:t>
      </w:r>
      <w:proofErr w:type="spellStart"/>
      <w:r w:rsidRPr="00F84C56">
        <w:rPr>
          <w:b/>
          <w:bCs/>
          <w:sz w:val="22"/>
          <w:szCs w:val="22"/>
          <w:lang w:eastAsia="ru-RU"/>
        </w:rPr>
        <w:t>Просницкого</w:t>
      </w:r>
      <w:proofErr w:type="spellEnd"/>
    </w:p>
    <w:p w:rsidR="00F84C56" w:rsidRPr="00F84C56" w:rsidRDefault="00F84C56" w:rsidP="00F84C56">
      <w:pPr>
        <w:shd w:val="clear" w:color="auto" w:fill="FFFFFF"/>
        <w:suppressAutoHyphens w:val="0"/>
        <w:ind w:right="-29"/>
        <w:jc w:val="center"/>
        <w:rPr>
          <w:b/>
          <w:bCs/>
          <w:sz w:val="22"/>
          <w:szCs w:val="22"/>
          <w:lang w:eastAsia="ru-RU"/>
        </w:rPr>
      </w:pPr>
      <w:r w:rsidRPr="00F84C56">
        <w:rPr>
          <w:b/>
          <w:bCs/>
          <w:sz w:val="22"/>
          <w:szCs w:val="22"/>
          <w:lang w:eastAsia="ru-RU"/>
        </w:rPr>
        <w:t>сельского поселения» на 2024-2027 годы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F84C56" w:rsidRPr="00F84C56" w:rsidTr="00165B6B">
        <w:trPr>
          <w:trHeight w:hRule="exact" w:val="7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144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48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 сельского поселения» на 2024-2027 годы</w:t>
            </w:r>
          </w:p>
        </w:tc>
      </w:tr>
      <w:tr w:rsidR="00F84C56" w:rsidRPr="00F84C56" w:rsidTr="00165B6B">
        <w:trPr>
          <w:trHeight w:hRule="exact" w:val="65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77" w:firstLine="14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Срок                  реализации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 </w:t>
            </w:r>
            <w:r w:rsidRPr="00F84C56">
              <w:rPr>
                <w:b/>
                <w:sz w:val="22"/>
                <w:szCs w:val="22"/>
                <w:lang w:eastAsia="ru-RU"/>
              </w:rPr>
              <w:t>2024-2027 годы</w:t>
            </w:r>
          </w:p>
        </w:tc>
      </w:tr>
      <w:tr w:rsidR="00F84C56" w:rsidRPr="00F84C56" w:rsidTr="00165B6B">
        <w:trPr>
          <w:trHeight w:hRule="exact" w:val="17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72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Объемы      и      источники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ind w:left="72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финансирования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ind w:left="72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        Общий объем финансирования программы  составляет        -   365,9 тыс. руб. – местный бюджет: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         в том числе по годам: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ind w:right="994" w:hanging="5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         2024 год  –  89,9 тыс. руб.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ind w:right="994" w:hanging="5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         2025 год  –  92,0 тыс. руб.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ind w:right="994" w:hanging="5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         2026 год  –  92,0 тыс. руб.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ind w:right="994" w:hanging="5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         2027 год  –  92,0 тыс. руб.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ind w:right="994" w:hanging="5"/>
              <w:rPr>
                <w:lang w:eastAsia="ru-RU"/>
              </w:rPr>
            </w:pPr>
          </w:p>
        </w:tc>
      </w:tr>
    </w:tbl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№2 к постановлению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от 28.11.2024 № 209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B020A4">
      <w:pPr>
        <w:shd w:val="clear" w:color="auto" w:fill="FFFFFF"/>
        <w:suppressAutoHyphens w:val="0"/>
        <w:ind w:right="350"/>
        <w:jc w:val="center"/>
        <w:rPr>
          <w:sz w:val="22"/>
          <w:szCs w:val="22"/>
          <w:lang w:eastAsia="ru-RU"/>
        </w:rPr>
      </w:pPr>
      <w:r w:rsidRPr="00F84C56">
        <w:rPr>
          <w:b/>
          <w:bCs/>
          <w:sz w:val="22"/>
          <w:szCs w:val="22"/>
          <w:lang w:eastAsia="ru-RU"/>
        </w:rPr>
        <w:lastRenderedPageBreak/>
        <w:t xml:space="preserve">7. Мероприятия по реализации муниципальной Программы «Обеспечение первичных мер пожарной безопасности в </w:t>
      </w:r>
      <w:proofErr w:type="spellStart"/>
      <w:r w:rsidRPr="00F84C56">
        <w:rPr>
          <w:b/>
          <w:bCs/>
          <w:sz w:val="22"/>
          <w:szCs w:val="22"/>
          <w:lang w:eastAsia="ru-RU"/>
        </w:rPr>
        <w:t>Просницком</w:t>
      </w:r>
      <w:proofErr w:type="spellEnd"/>
      <w:r w:rsidRPr="00F84C56">
        <w:rPr>
          <w:b/>
          <w:bCs/>
          <w:sz w:val="22"/>
          <w:szCs w:val="22"/>
          <w:lang w:eastAsia="ru-RU"/>
        </w:rPr>
        <w:t xml:space="preserve"> сельском поселении» на 2024-2027 годы</w:t>
      </w: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____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4089"/>
        <w:gridCol w:w="1277"/>
        <w:gridCol w:w="1278"/>
        <w:gridCol w:w="1278"/>
        <w:gridCol w:w="1278"/>
      </w:tblGrid>
      <w:tr w:rsidR="00F84C56" w:rsidRPr="00F84C56" w:rsidTr="00F84C56">
        <w:trPr>
          <w:trHeight w:val="515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firstLine="38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№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ind w:firstLine="38"/>
              <w:jc w:val="center"/>
              <w:rPr>
                <w:lang w:eastAsia="ru-RU"/>
              </w:rPr>
            </w:pPr>
            <w:proofErr w:type="gramStart"/>
            <w:r w:rsidRPr="00F84C5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5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Наименование программного мероприятия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29" w:right="82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Объём финансирования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ind w:left="29" w:right="82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(тыс. рублей)</w:t>
            </w:r>
          </w:p>
        </w:tc>
      </w:tr>
      <w:tr w:rsidR="00F84C56" w:rsidRPr="00F84C56" w:rsidTr="00F84C56">
        <w:trPr>
          <w:trHeight w:val="51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254" w:right="269" w:firstLine="38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509" w:right="590" w:firstLine="797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F84C56">
              <w:rPr>
                <w:sz w:val="22"/>
                <w:szCs w:val="22"/>
                <w:lang w:eastAsia="en-US" w:bidi="en-US"/>
              </w:rPr>
              <w:t>2024 г. (местный бюджет)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F84C56">
              <w:rPr>
                <w:sz w:val="22"/>
                <w:szCs w:val="22"/>
                <w:lang w:eastAsia="en-US" w:bidi="en-US"/>
              </w:rPr>
              <w:t>2025 г. (местный бюджет)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F84C56">
              <w:rPr>
                <w:sz w:val="22"/>
                <w:szCs w:val="22"/>
                <w:lang w:eastAsia="en-US" w:bidi="en-US"/>
              </w:rPr>
              <w:t>2026 г. (местный бюджет)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en-US" w:bidi="en-US"/>
              </w:rPr>
            </w:pPr>
            <w:r w:rsidRPr="00F84C56">
              <w:rPr>
                <w:sz w:val="22"/>
                <w:szCs w:val="22"/>
                <w:lang w:eastAsia="en-US" w:bidi="en-US"/>
              </w:rPr>
              <w:t>202</w:t>
            </w:r>
            <w:r w:rsidRPr="00F84C56">
              <w:rPr>
                <w:sz w:val="22"/>
                <w:szCs w:val="22"/>
                <w:lang w:val="en-US" w:eastAsia="en-US" w:bidi="en-US"/>
              </w:rPr>
              <w:t>7</w:t>
            </w:r>
            <w:r w:rsidRPr="00F84C56">
              <w:rPr>
                <w:sz w:val="22"/>
                <w:szCs w:val="22"/>
                <w:lang w:eastAsia="en-US" w:bidi="en-US"/>
              </w:rPr>
              <w:t xml:space="preserve"> г. (местный бюджет)</w:t>
            </w:r>
          </w:p>
        </w:tc>
      </w:tr>
      <w:tr w:rsidR="00F84C56" w:rsidRPr="00F84C56" w:rsidTr="00B020A4">
        <w:trPr>
          <w:trHeight w:hRule="exact" w:val="114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274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43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Выполнение  мероприятий,   направленных   на   обеспечение   пожарной безопасности на территории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51,5</w:t>
            </w:r>
          </w:p>
        </w:tc>
      </w:tr>
      <w:tr w:rsidR="00F84C56" w:rsidRPr="00F84C56" w:rsidTr="00F84C56">
        <w:trPr>
          <w:trHeight w:hRule="exact" w:val="1131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274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43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Эксплуатационно-техническое обслуживание технических средств местной системы оповещения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38,4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40,5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40,5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40,5</w:t>
            </w:r>
          </w:p>
        </w:tc>
      </w:tr>
      <w:tr w:rsidR="00F84C56" w:rsidRPr="00F84C56" w:rsidTr="00F84C56">
        <w:trPr>
          <w:trHeight w:hRule="exact" w:val="421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274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43"/>
              <w:jc w:val="right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9</w:t>
            </w:r>
            <w:r w:rsidRPr="00F84C56">
              <w:rPr>
                <w:sz w:val="22"/>
                <w:szCs w:val="22"/>
                <w:lang w:val="en-US" w:eastAsia="ru-RU"/>
              </w:rPr>
              <w:t>2</w:t>
            </w:r>
            <w:r w:rsidRPr="00F84C56">
              <w:rPr>
                <w:sz w:val="22"/>
                <w:szCs w:val="22"/>
                <w:lang w:eastAsia="ru-RU"/>
              </w:rPr>
              <w:t>,</w:t>
            </w:r>
            <w:r w:rsidRPr="00F84C56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9</w:t>
            </w:r>
            <w:r w:rsidRPr="00F84C56">
              <w:rPr>
                <w:sz w:val="22"/>
                <w:szCs w:val="22"/>
                <w:lang w:val="en-US" w:eastAsia="ru-RU"/>
              </w:rPr>
              <w:t>2</w:t>
            </w:r>
            <w:r w:rsidRPr="00F84C56">
              <w:rPr>
                <w:sz w:val="22"/>
                <w:szCs w:val="22"/>
                <w:lang w:eastAsia="ru-RU"/>
              </w:rPr>
              <w:t>,</w:t>
            </w:r>
            <w:r w:rsidRPr="00F84C56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C56" w:rsidRPr="00F84C56" w:rsidRDefault="00F84C56" w:rsidP="00F84C56">
            <w:pPr>
              <w:shd w:val="clear" w:color="auto" w:fill="FFFFFF"/>
              <w:suppressAutoHyphens w:val="0"/>
              <w:ind w:left="374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9</w:t>
            </w:r>
            <w:r w:rsidRPr="00F84C56">
              <w:rPr>
                <w:sz w:val="22"/>
                <w:szCs w:val="22"/>
                <w:lang w:val="en-US" w:eastAsia="ru-RU"/>
              </w:rPr>
              <w:t>2</w:t>
            </w:r>
            <w:r w:rsidRPr="00F84C56">
              <w:rPr>
                <w:sz w:val="22"/>
                <w:szCs w:val="22"/>
                <w:lang w:eastAsia="ru-RU"/>
              </w:rPr>
              <w:t>,</w:t>
            </w:r>
            <w:r w:rsidRPr="00F84C56">
              <w:rPr>
                <w:sz w:val="22"/>
                <w:szCs w:val="22"/>
                <w:lang w:val="en-US" w:eastAsia="ru-RU"/>
              </w:rPr>
              <w:t>0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_________________________</w:t>
      </w:r>
    </w:p>
    <w:p w:rsidR="00F84C56" w:rsidRPr="00F84C56" w:rsidRDefault="00F84C56" w:rsidP="00F84C56">
      <w:pPr>
        <w:suppressAutoHyphens w:val="0"/>
        <w:jc w:val="both"/>
        <w:rPr>
          <w:sz w:val="22"/>
          <w:szCs w:val="22"/>
          <w:lang w:val="x-none" w:eastAsia="x-none"/>
        </w:rPr>
      </w:pP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АДМИНИСТРАЦИЯ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ПРОСНИЦКОГО СЕЛЬСКОГО ПОСЕЛЕНИЯ</w:t>
      </w:r>
    </w:p>
    <w:p w:rsidR="00F84C56" w:rsidRPr="00F84C56" w:rsidRDefault="00F84C56" w:rsidP="00F84C5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ПОСТАНОВЛЕНИЕ</w:t>
      </w: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F84C56" w:rsidRPr="00F84C56" w:rsidTr="00F84C56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28.11.2024</w:t>
            </w:r>
          </w:p>
        </w:tc>
        <w:tc>
          <w:tcPr>
            <w:tcW w:w="4819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210</w:t>
            </w:r>
          </w:p>
        </w:tc>
      </w:tr>
      <w:tr w:rsidR="00F84C56" w:rsidRPr="00F84C56" w:rsidTr="00F84C56">
        <w:trPr>
          <w:jc w:val="center"/>
        </w:trPr>
        <w:tc>
          <w:tcPr>
            <w:tcW w:w="8768" w:type="dxa"/>
            <w:gridSpan w:val="4"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F84C56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F84C56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 xml:space="preserve">О внесении изменений в </w:t>
      </w:r>
      <w:proofErr w:type="gramStart"/>
      <w:r w:rsidRPr="00F84C56">
        <w:rPr>
          <w:b/>
          <w:sz w:val="22"/>
          <w:szCs w:val="22"/>
          <w:lang w:eastAsia="ru-RU"/>
        </w:rPr>
        <w:t>муниципальную</w:t>
      </w:r>
      <w:proofErr w:type="gramEnd"/>
      <w:r w:rsidRPr="00F84C56">
        <w:rPr>
          <w:b/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center"/>
        <w:rPr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программу на 2024-2026 годы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</w:t>
      </w:r>
    </w:p>
    <w:p w:rsidR="00F84C56" w:rsidRPr="00F84C56" w:rsidRDefault="00F84C56" w:rsidP="00F84C56">
      <w:p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ab/>
        <w:t xml:space="preserve">В соответствии со статьёй 179 Бюджетного кодекса Российской Федерации в целях исполнения муниципальной программы «Управление муниципальным имуществом и земельными ресурсами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на 2024-2026 годы, утверждённой постановлением администрации сельского поселения от 30.11.2023 № 174, (далее – Программа), администрация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Внести в постановление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от 30.11.2023 № 174 «Об утверждении муниципальной  программы «Управление муниципальным имуществом и земельными ресурсами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на 2024-2026 </w:t>
      </w:r>
      <w:proofErr w:type="gramStart"/>
      <w:r w:rsidRPr="00F84C56">
        <w:rPr>
          <w:sz w:val="22"/>
          <w:szCs w:val="22"/>
          <w:lang w:eastAsia="ru-RU"/>
        </w:rPr>
        <w:t>годы</w:t>
      </w:r>
      <w:proofErr w:type="gramEnd"/>
      <w:r w:rsidRPr="00F84C56">
        <w:rPr>
          <w:sz w:val="22"/>
          <w:szCs w:val="22"/>
          <w:lang w:eastAsia="ru-RU"/>
        </w:rPr>
        <w:t xml:space="preserve">  следующие изменения:</w:t>
      </w:r>
    </w:p>
    <w:p w:rsidR="00F84C56" w:rsidRPr="00F84C56" w:rsidRDefault="00F84C56" w:rsidP="00F84C56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названии постановления вместо слов «на 2024-2026 годы» читать «на 2024-2027 годы»;</w:t>
      </w:r>
    </w:p>
    <w:p w:rsidR="00F84C56" w:rsidRPr="00F84C56" w:rsidRDefault="00F84C56" w:rsidP="00F84C56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 пункте 1 постановления вместо слов «на 2024-2026 годы» читать «на 2024-2027 годы». 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В наименовании Программы, в разделе 1 «Введение» вместо слов «на 2024-2026 годы» читать «на 2024-2027 годы».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Разделы «Наименование программы», «Срок реализации Программы», «Объемы и источники финансирования Программы», «Ожидаемые результаты реализации Программы» паспорта Программы изложить в новой редакции согласно приложению 1 к настоящему постановлению.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Раздел 5 «Планирование деятельности по управлению имуществом»</w:t>
      </w:r>
      <w:r w:rsidRPr="00F84C56">
        <w:rPr>
          <w:b/>
          <w:sz w:val="22"/>
          <w:szCs w:val="22"/>
          <w:lang w:eastAsia="ru-RU"/>
        </w:rPr>
        <w:t xml:space="preserve"> </w:t>
      </w:r>
      <w:r w:rsidRPr="00F84C56">
        <w:rPr>
          <w:sz w:val="22"/>
          <w:szCs w:val="22"/>
          <w:lang w:eastAsia="ru-RU"/>
        </w:rPr>
        <w:t>изложить в новой редакции согласно приложению 2 к настоящему постановлению.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lastRenderedPageBreak/>
        <w:t>Раздел 6 «Смета на реализацию муниципальной программы</w:t>
      </w:r>
      <w:r w:rsidRPr="00F84C56">
        <w:rPr>
          <w:bCs/>
          <w:sz w:val="22"/>
          <w:szCs w:val="22"/>
          <w:lang w:eastAsia="ru-RU"/>
        </w:rPr>
        <w:t xml:space="preserve">» </w:t>
      </w:r>
      <w:r w:rsidRPr="00F84C56">
        <w:rPr>
          <w:sz w:val="22"/>
          <w:szCs w:val="22"/>
          <w:lang w:eastAsia="ru-RU"/>
        </w:rPr>
        <w:t>изложить в новой редакции согласно приложению 3 к настоящему постановлению.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поселения. </w:t>
      </w:r>
    </w:p>
    <w:p w:rsidR="00F84C56" w:rsidRPr="00F84C56" w:rsidRDefault="00F84C56" w:rsidP="00F84C56">
      <w:pPr>
        <w:numPr>
          <w:ilvl w:val="0"/>
          <w:numId w:val="25"/>
        </w:numPr>
        <w:suppressAutoHyphens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Контроль над выполнением постановления оставляю за собой.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38"/>
        <w:gridCol w:w="2409"/>
      </w:tblGrid>
      <w:tr w:rsidR="00F84C56" w:rsidRPr="00F84C56" w:rsidTr="00B020A4">
        <w:tc>
          <w:tcPr>
            <w:tcW w:w="7338" w:type="dxa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F84C5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Кировской области    </w:t>
            </w:r>
            <w:r w:rsidR="00B020A4" w:rsidRPr="00F84C56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="00B020A4" w:rsidRPr="00F84C56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  <w:p w:rsidR="00F84C56" w:rsidRPr="00F84C56" w:rsidRDefault="00F84C56" w:rsidP="00F84C56">
            <w:pPr>
              <w:suppressAutoHyphens w:val="0"/>
              <w:ind w:right="-392"/>
              <w:rPr>
                <w:lang w:eastAsia="ru-RU"/>
              </w:rPr>
            </w:pPr>
          </w:p>
        </w:tc>
      </w:tr>
    </w:tbl>
    <w:p w:rsidR="00F84C56" w:rsidRPr="00F84C56" w:rsidRDefault="00F84C56" w:rsidP="00F84C56">
      <w:pPr>
        <w:suppressAutoHyphens w:val="0"/>
        <w:jc w:val="both"/>
        <w:rPr>
          <w:sz w:val="22"/>
          <w:szCs w:val="22"/>
          <w:lang w:eastAsia="x-none"/>
        </w:rPr>
      </w:pP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№1 к постановлению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от 28.11.2024 № 210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F84C56">
        <w:rPr>
          <w:b/>
          <w:bCs/>
          <w:sz w:val="22"/>
          <w:szCs w:val="22"/>
          <w:lang w:eastAsia="ru-RU"/>
        </w:rPr>
        <w:t>ПАСПОРТ</w:t>
      </w:r>
    </w:p>
    <w:p w:rsidR="00F84C56" w:rsidRPr="00F84C56" w:rsidRDefault="00F84C56" w:rsidP="00F84C56">
      <w:pPr>
        <w:shd w:val="clear" w:color="auto" w:fill="FFFFFF"/>
        <w:suppressAutoHyphens w:val="0"/>
        <w:ind w:left="1282" w:right="998"/>
        <w:jc w:val="center"/>
        <w:rPr>
          <w:b/>
          <w:bCs/>
          <w:sz w:val="22"/>
          <w:szCs w:val="22"/>
          <w:lang w:eastAsia="ru-RU"/>
        </w:rPr>
      </w:pPr>
      <w:r w:rsidRPr="00F84C56">
        <w:rPr>
          <w:b/>
          <w:bCs/>
          <w:sz w:val="22"/>
          <w:szCs w:val="22"/>
          <w:lang w:eastAsia="ru-RU"/>
        </w:rPr>
        <w:t xml:space="preserve">муниципальной программы </w:t>
      </w:r>
    </w:p>
    <w:p w:rsidR="00F84C56" w:rsidRPr="00F84C56" w:rsidRDefault="00F84C56" w:rsidP="00F84C56">
      <w:pPr>
        <w:shd w:val="clear" w:color="auto" w:fill="FFFFFF"/>
        <w:suppressAutoHyphens w:val="0"/>
        <w:ind w:left="1282" w:right="998"/>
        <w:jc w:val="center"/>
        <w:rPr>
          <w:b/>
          <w:bCs/>
          <w:sz w:val="22"/>
          <w:szCs w:val="22"/>
          <w:lang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272"/>
      </w:tblGrid>
      <w:tr w:rsidR="00F84C56" w:rsidRPr="00F84C56" w:rsidTr="00F84C56">
        <w:trPr>
          <w:trHeight w:hRule="exact" w:val="8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rPr>
                <w:i/>
                <w:lang w:eastAsia="en-US"/>
              </w:rPr>
            </w:pPr>
            <w:r w:rsidRPr="00F84C56">
              <w:rPr>
                <w:i/>
                <w:color w:val="000000"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 xml:space="preserve">Управление муниципальным имуществом и земельными ресурсами </w:t>
            </w:r>
            <w:proofErr w:type="spellStart"/>
            <w:r w:rsidRPr="00F84C56">
              <w:rPr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F84C56">
              <w:rPr>
                <w:sz w:val="22"/>
                <w:szCs w:val="22"/>
                <w:lang w:eastAsia="en-US"/>
              </w:rPr>
              <w:t xml:space="preserve"> сельского поселения на 2024- 2027 годы</w:t>
            </w:r>
          </w:p>
        </w:tc>
      </w:tr>
      <w:tr w:rsidR="00F84C56" w:rsidRPr="00F84C56" w:rsidTr="00F84C56">
        <w:trPr>
          <w:trHeight w:hRule="exact" w:val="6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rPr>
                <w:i/>
                <w:lang w:eastAsia="en-US"/>
              </w:rPr>
            </w:pPr>
            <w:r w:rsidRPr="00F84C56">
              <w:rPr>
                <w:i/>
                <w:color w:val="000000"/>
                <w:sz w:val="22"/>
                <w:szCs w:val="22"/>
                <w:lang w:eastAsia="en-US"/>
              </w:rPr>
              <w:t>Срок реализации Программы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rPr>
                <w:lang w:eastAsia="en-US"/>
              </w:rPr>
            </w:pPr>
            <w:r w:rsidRPr="00F84C56">
              <w:rPr>
                <w:color w:val="000000"/>
                <w:sz w:val="22"/>
                <w:szCs w:val="22"/>
                <w:lang w:eastAsia="en-US"/>
              </w:rPr>
              <w:t>2024- 2027 годы</w:t>
            </w:r>
          </w:p>
        </w:tc>
      </w:tr>
      <w:tr w:rsidR="00F84C56" w:rsidRPr="00F84C56" w:rsidTr="00B020A4">
        <w:trPr>
          <w:trHeight w:hRule="exact" w:val="15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ind w:left="24" w:right="5"/>
              <w:rPr>
                <w:i/>
                <w:lang w:eastAsia="en-US"/>
              </w:rPr>
            </w:pPr>
            <w:r w:rsidRPr="00F84C56">
              <w:rPr>
                <w:i/>
                <w:color w:val="000000"/>
                <w:sz w:val="22"/>
                <w:szCs w:val="22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rPr>
                <w:color w:val="000000"/>
                <w:lang w:eastAsia="en-US"/>
              </w:rPr>
            </w:pPr>
            <w:r w:rsidRPr="00F84C56">
              <w:rPr>
                <w:color w:val="000000"/>
                <w:sz w:val="22"/>
                <w:szCs w:val="22"/>
                <w:lang w:eastAsia="en-US"/>
              </w:rPr>
              <w:t>Бюджет сельского поселения: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rPr>
                <w:color w:val="000000"/>
                <w:lang w:eastAsia="en-US"/>
              </w:rPr>
            </w:pPr>
            <w:r w:rsidRPr="00F84C56">
              <w:rPr>
                <w:color w:val="000000"/>
                <w:sz w:val="22"/>
                <w:szCs w:val="22"/>
                <w:lang w:eastAsia="en-US"/>
              </w:rPr>
              <w:t>- 2024 год – 705,3  тыс. руб.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rPr>
                <w:color w:val="000000"/>
                <w:lang w:eastAsia="en-US"/>
              </w:rPr>
            </w:pPr>
            <w:r w:rsidRPr="00F84C56">
              <w:rPr>
                <w:color w:val="000000"/>
                <w:sz w:val="22"/>
                <w:szCs w:val="22"/>
                <w:lang w:eastAsia="en-US"/>
              </w:rPr>
              <w:t>- 2025 год – 442,5  тыс. руб.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rPr>
                <w:color w:val="000000"/>
                <w:lang w:eastAsia="en-US"/>
              </w:rPr>
            </w:pPr>
            <w:r w:rsidRPr="00F84C56">
              <w:rPr>
                <w:color w:val="000000"/>
                <w:sz w:val="22"/>
                <w:szCs w:val="22"/>
                <w:lang w:eastAsia="en-US"/>
              </w:rPr>
              <w:t>- 2026 год – 442,5тыс. руб.</w:t>
            </w:r>
          </w:p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rPr>
                <w:color w:val="000000"/>
                <w:lang w:eastAsia="en-US"/>
              </w:rPr>
            </w:pPr>
            <w:r w:rsidRPr="00F84C56">
              <w:rPr>
                <w:color w:val="000000"/>
                <w:sz w:val="22"/>
                <w:szCs w:val="22"/>
                <w:lang w:eastAsia="en-US"/>
              </w:rPr>
              <w:t>- 202</w:t>
            </w:r>
            <w:r w:rsidRPr="00F84C56">
              <w:rPr>
                <w:color w:val="000000"/>
                <w:sz w:val="22"/>
                <w:szCs w:val="22"/>
                <w:lang w:val="en-US" w:eastAsia="en-US"/>
              </w:rPr>
              <w:t>7</w:t>
            </w:r>
            <w:r w:rsidRPr="00F84C56">
              <w:rPr>
                <w:color w:val="000000"/>
                <w:sz w:val="22"/>
                <w:szCs w:val="22"/>
                <w:lang w:eastAsia="en-US"/>
              </w:rPr>
              <w:t xml:space="preserve"> год – </w:t>
            </w:r>
            <w:r w:rsidRPr="00F84C56">
              <w:rPr>
                <w:color w:val="000000"/>
                <w:sz w:val="22"/>
                <w:szCs w:val="22"/>
                <w:lang w:val="en-US" w:eastAsia="en-US"/>
              </w:rPr>
              <w:t>442,5</w:t>
            </w:r>
            <w:r w:rsidRPr="00F84C56">
              <w:rPr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</w:tr>
      <w:tr w:rsidR="00F84C56" w:rsidRPr="00F84C56" w:rsidTr="00B020A4">
        <w:trPr>
          <w:trHeight w:hRule="exact" w:val="52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ind w:left="10" w:right="5" w:hanging="5"/>
              <w:rPr>
                <w:i/>
                <w:lang w:eastAsia="en-US"/>
              </w:rPr>
            </w:pPr>
            <w:r w:rsidRPr="00F84C56">
              <w:rPr>
                <w:i/>
                <w:color w:val="000000"/>
                <w:sz w:val="22"/>
                <w:szCs w:val="22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1. Совершенствование системы управления недвижимостью и повышение доходной части  бюджета поселения:</w:t>
            </w:r>
          </w:p>
          <w:tbl>
            <w:tblPr>
              <w:tblW w:w="64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7"/>
              <w:gridCol w:w="1124"/>
              <w:gridCol w:w="1188"/>
              <w:gridCol w:w="1113"/>
              <w:gridCol w:w="1113"/>
            </w:tblGrid>
            <w:tr w:rsidR="00F84C56" w:rsidRPr="00F84C56" w:rsidTr="00F84C56">
              <w:trPr>
                <w:jc w:val="center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ind w:right="-118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 xml:space="preserve">Поступление доходов </w:t>
                  </w:r>
                  <w:proofErr w:type="gramStart"/>
                  <w:r w:rsidRPr="00F84C56">
                    <w:rPr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F84C56">
                    <w:rPr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 xml:space="preserve">2024 год </w:t>
                  </w:r>
                </w:p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 xml:space="preserve">2025 год </w:t>
                  </w:r>
                </w:p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 xml:space="preserve">2026 год </w:t>
                  </w:r>
                </w:p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 xml:space="preserve">2027 год </w:t>
                  </w:r>
                </w:p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(тыс. руб.)</w:t>
                  </w:r>
                </w:p>
              </w:tc>
            </w:tr>
            <w:tr w:rsidR="00F84C56" w:rsidRPr="00F84C56" w:rsidTr="00F84C56">
              <w:trPr>
                <w:jc w:val="center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Продажи имущества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624,2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F84C56" w:rsidRPr="00F84C56" w:rsidTr="00F84C56">
              <w:trPr>
                <w:jc w:val="center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Аренды имущества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F84C56" w:rsidRPr="00F84C56" w:rsidTr="00F84C56">
              <w:trPr>
                <w:jc w:val="center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Продажа земельных участков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725,0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15,0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15,0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15,0</w:t>
                  </w:r>
                </w:p>
              </w:tc>
            </w:tr>
            <w:tr w:rsidR="00F84C56" w:rsidRPr="00F84C56" w:rsidTr="00F84C56">
              <w:trPr>
                <w:jc w:val="center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Аренда земельных участков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136,0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109,0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109,0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lang w:eastAsia="en-US"/>
                    </w:rPr>
                  </w:pPr>
                  <w:r w:rsidRPr="00F84C56">
                    <w:rPr>
                      <w:sz w:val="22"/>
                      <w:szCs w:val="22"/>
                      <w:lang w:eastAsia="en-US"/>
                    </w:rPr>
                    <w:t>109,0</w:t>
                  </w:r>
                </w:p>
              </w:tc>
            </w:tr>
            <w:tr w:rsidR="00F84C56" w:rsidRPr="00F84C56" w:rsidTr="00F84C56">
              <w:trPr>
                <w:jc w:val="center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both"/>
                    <w:rPr>
                      <w:b/>
                      <w:lang w:eastAsia="en-US"/>
                    </w:rPr>
                  </w:pPr>
                  <w:r w:rsidRPr="00F84C56">
                    <w:rPr>
                      <w:b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b/>
                      <w:lang w:eastAsia="en-US"/>
                    </w:rPr>
                  </w:pPr>
                  <w:r w:rsidRPr="00F84C56">
                    <w:rPr>
                      <w:b/>
                      <w:sz w:val="22"/>
                      <w:szCs w:val="22"/>
                      <w:lang w:eastAsia="en-US"/>
                    </w:rPr>
                    <w:t>1485,2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b/>
                      <w:lang w:eastAsia="en-US"/>
                    </w:rPr>
                  </w:pPr>
                  <w:r w:rsidRPr="00F84C56">
                    <w:rPr>
                      <w:b/>
                      <w:sz w:val="22"/>
                      <w:szCs w:val="22"/>
                      <w:lang w:eastAsia="en-US"/>
                    </w:rPr>
                    <w:t>124,0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b/>
                      <w:lang w:eastAsia="en-US"/>
                    </w:rPr>
                  </w:pPr>
                  <w:r w:rsidRPr="00F84C56">
                    <w:rPr>
                      <w:b/>
                      <w:sz w:val="22"/>
                      <w:szCs w:val="22"/>
                      <w:lang w:eastAsia="en-US"/>
                    </w:rPr>
                    <w:t>124,0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C56" w:rsidRPr="00F84C56" w:rsidRDefault="00F84C56" w:rsidP="00F84C56">
                  <w:pPr>
                    <w:suppressAutoHyphens w:val="0"/>
                    <w:autoSpaceDN w:val="0"/>
                    <w:jc w:val="center"/>
                    <w:rPr>
                      <w:b/>
                      <w:lang w:eastAsia="en-US"/>
                    </w:rPr>
                  </w:pPr>
                  <w:r w:rsidRPr="00F84C56">
                    <w:rPr>
                      <w:b/>
                      <w:sz w:val="22"/>
                      <w:szCs w:val="22"/>
                      <w:lang w:eastAsia="en-US"/>
                    </w:rPr>
                    <w:t>124,0</w:t>
                  </w:r>
                </w:p>
              </w:tc>
            </w:tr>
          </w:tbl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rPr>
                <w:lang w:eastAsia="en-US"/>
              </w:rPr>
            </w:pPr>
          </w:p>
          <w:p w:rsidR="00F84C56" w:rsidRPr="00F84C56" w:rsidRDefault="00F84C56" w:rsidP="00F84C56">
            <w:pPr>
              <w:shd w:val="clear" w:color="auto" w:fill="FFFFFF"/>
              <w:suppressAutoHyphens w:val="0"/>
              <w:autoSpaceDN w:val="0"/>
              <w:ind w:right="72"/>
              <w:jc w:val="both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2. Своевременное взимание платы за аренду имущества  и переоформление просроченных договоров аренды.</w:t>
            </w:r>
          </w:p>
        </w:tc>
      </w:tr>
    </w:tbl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№2 к постановлению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от 28.11.2024 № 210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tabs>
          <w:tab w:val="num" w:pos="0"/>
        </w:tabs>
        <w:suppressAutoHyphens w:val="0"/>
        <w:autoSpaceDN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 xml:space="preserve">5. Планирование деятельности по управлению имуществом </w:t>
      </w:r>
    </w:p>
    <w:p w:rsidR="00F84C56" w:rsidRPr="00F84C56" w:rsidRDefault="00F84C56" w:rsidP="00F84C56">
      <w:pPr>
        <w:shd w:val="clear" w:color="auto" w:fill="FFFFFF"/>
        <w:suppressAutoHyphens w:val="0"/>
        <w:autoSpaceDN w:val="0"/>
        <w:ind w:firstLine="72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В рамках реализации мероприятий программы по </w:t>
      </w:r>
      <w:r w:rsidRPr="00F84C56">
        <w:rPr>
          <w:color w:val="000000"/>
          <w:sz w:val="22"/>
          <w:szCs w:val="22"/>
          <w:lang w:eastAsia="ru-RU"/>
        </w:rPr>
        <w:t xml:space="preserve">повышению неналоговых доходов бюджета поселения устанавливаются следующие плановые задания </w:t>
      </w:r>
      <w:r w:rsidRPr="00F84C56">
        <w:rPr>
          <w:sz w:val="22"/>
          <w:szCs w:val="22"/>
          <w:lang w:eastAsia="ru-RU"/>
        </w:rPr>
        <w:t>от использования муниципального имущества</w:t>
      </w:r>
      <w:r w:rsidRPr="00F84C56">
        <w:rPr>
          <w:color w:val="000000"/>
          <w:sz w:val="22"/>
          <w:szCs w:val="22"/>
          <w:lang w:eastAsia="ru-RU"/>
        </w:rPr>
        <w:t xml:space="preserve"> на 2024-2027 годы:</w:t>
      </w:r>
    </w:p>
    <w:p w:rsidR="00F84C56" w:rsidRPr="00F84C56" w:rsidRDefault="00F84C56" w:rsidP="00F84C56">
      <w:pPr>
        <w:tabs>
          <w:tab w:val="num" w:pos="0"/>
        </w:tabs>
        <w:suppressAutoHyphens w:val="0"/>
        <w:autoSpaceDN w:val="0"/>
        <w:jc w:val="right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077"/>
        <w:gridCol w:w="1701"/>
        <w:gridCol w:w="850"/>
        <w:gridCol w:w="992"/>
        <w:gridCol w:w="993"/>
        <w:gridCol w:w="929"/>
      </w:tblGrid>
      <w:tr w:rsidR="00F84C56" w:rsidRPr="00F84C56" w:rsidTr="00F84C56">
        <w:trPr>
          <w:trHeight w:val="48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Наименование прогнозируемого                      параметра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ind w:left="-209" w:right="-157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Величина показателя</w:t>
            </w:r>
          </w:p>
        </w:tc>
      </w:tr>
      <w:tr w:rsidR="00F84C56" w:rsidRPr="00F84C56" w:rsidTr="00F84C56">
        <w:trPr>
          <w:trHeight w:val="48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uppressAutoHyphens w:val="0"/>
              <w:rPr>
                <w:lang w:eastAsia="en-US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uppressAutoHyphens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3" w:type="dxa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29" w:type="dxa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2027 год</w:t>
            </w:r>
          </w:p>
        </w:tc>
      </w:tr>
      <w:tr w:rsidR="00F84C56" w:rsidRPr="00F84C56" w:rsidTr="00F84C5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both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 xml:space="preserve">Поступления от продажи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9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84C56" w:rsidRPr="00F84C56" w:rsidTr="00F84C5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both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Поступления доходов от аренды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9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84C56" w:rsidRPr="00F84C56" w:rsidTr="00F84C5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both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Продажа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highlight w:val="yellow"/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3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29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F84C56" w:rsidRPr="00F84C56" w:rsidTr="00F84C5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both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Аренда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highlight w:val="yellow"/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</w:t>
            </w:r>
            <w:r w:rsidRPr="00F84C56">
              <w:rPr>
                <w:sz w:val="22"/>
                <w:szCs w:val="22"/>
                <w:lang w:val="en-US" w:eastAsia="en-US"/>
              </w:rPr>
              <w:t>09</w:t>
            </w:r>
            <w:r w:rsidRPr="00F84C5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</w:t>
            </w:r>
            <w:r w:rsidRPr="00F84C56">
              <w:rPr>
                <w:sz w:val="22"/>
                <w:szCs w:val="22"/>
                <w:lang w:val="en-US" w:eastAsia="en-US"/>
              </w:rPr>
              <w:t>09</w:t>
            </w:r>
            <w:r w:rsidRPr="00F84C5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</w:t>
            </w:r>
            <w:r w:rsidRPr="00F84C56">
              <w:rPr>
                <w:sz w:val="22"/>
                <w:szCs w:val="22"/>
                <w:lang w:val="en-US" w:eastAsia="en-US"/>
              </w:rPr>
              <w:t>09</w:t>
            </w:r>
            <w:r w:rsidRPr="00F84C5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29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</w:t>
            </w:r>
            <w:r w:rsidRPr="00F84C56">
              <w:rPr>
                <w:sz w:val="22"/>
                <w:szCs w:val="22"/>
                <w:lang w:val="en-US" w:eastAsia="en-US"/>
              </w:rPr>
              <w:t>09</w:t>
            </w:r>
            <w:r w:rsidRPr="00F84C56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F84C56" w:rsidRPr="00F84C56" w:rsidTr="00F84C5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right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b/>
                <w:lang w:eastAsia="en-US"/>
              </w:rPr>
            </w:pPr>
            <w:r w:rsidRPr="00F84C56">
              <w:rPr>
                <w:b/>
                <w:sz w:val="22"/>
                <w:szCs w:val="22"/>
                <w:lang w:eastAsia="en-US"/>
              </w:rPr>
              <w:t>1</w:t>
            </w:r>
            <w:r w:rsidRPr="00F84C56">
              <w:rPr>
                <w:b/>
                <w:sz w:val="22"/>
                <w:szCs w:val="22"/>
                <w:lang w:val="en-US" w:eastAsia="en-US"/>
              </w:rPr>
              <w:t>24</w:t>
            </w:r>
            <w:r w:rsidRPr="00F84C56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b/>
                <w:lang w:eastAsia="en-US"/>
              </w:rPr>
            </w:pPr>
            <w:r w:rsidRPr="00F84C56">
              <w:rPr>
                <w:b/>
                <w:sz w:val="22"/>
                <w:szCs w:val="22"/>
                <w:lang w:eastAsia="en-US"/>
              </w:rPr>
              <w:t>1</w:t>
            </w:r>
            <w:r w:rsidRPr="00F84C56">
              <w:rPr>
                <w:b/>
                <w:sz w:val="22"/>
                <w:szCs w:val="22"/>
                <w:lang w:val="en-US" w:eastAsia="en-US"/>
              </w:rPr>
              <w:t>24</w:t>
            </w:r>
            <w:r w:rsidRPr="00F84C56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b/>
                <w:lang w:eastAsia="en-US"/>
              </w:rPr>
            </w:pPr>
            <w:r w:rsidRPr="00F84C56">
              <w:rPr>
                <w:b/>
                <w:sz w:val="22"/>
                <w:szCs w:val="22"/>
                <w:lang w:eastAsia="en-US"/>
              </w:rPr>
              <w:t>1</w:t>
            </w:r>
            <w:r w:rsidRPr="00F84C56">
              <w:rPr>
                <w:b/>
                <w:sz w:val="22"/>
                <w:szCs w:val="22"/>
                <w:lang w:val="en-US" w:eastAsia="en-US"/>
              </w:rPr>
              <w:t>24</w:t>
            </w:r>
            <w:r w:rsidRPr="00F84C56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29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b/>
                <w:lang w:eastAsia="en-US"/>
              </w:rPr>
            </w:pPr>
            <w:r w:rsidRPr="00F84C56">
              <w:rPr>
                <w:b/>
                <w:sz w:val="22"/>
                <w:szCs w:val="22"/>
                <w:lang w:eastAsia="en-US"/>
              </w:rPr>
              <w:t>1</w:t>
            </w:r>
            <w:r w:rsidRPr="00F84C56">
              <w:rPr>
                <w:b/>
                <w:sz w:val="22"/>
                <w:szCs w:val="22"/>
                <w:lang w:val="en-US" w:eastAsia="en-US"/>
              </w:rPr>
              <w:t>24</w:t>
            </w:r>
            <w:r w:rsidRPr="00F84C56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F84C56" w:rsidRPr="00F84C56" w:rsidTr="00F84C5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both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 xml:space="preserve">Площадь арендуемых объектов недвижимости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9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84C56" w:rsidRPr="00F84C56" w:rsidTr="00F84C5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both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 xml:space="preserve">Количество объектов недвижимости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9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84C56" w:rsidRPr="00F84C56" w:rsidTr="00F84C5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both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Площадь арендуемых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9333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9333</w:t>
            </w:r>
          </w:p>
        </w:tc>
        <w:tc>
          <w:tcPr>
            <w:tcW w:w="993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9333</w:t>
            </w:r>
          </w:p>
        </w:tc>
        <w:tc>
          <w:tcPr>
            <w:tcW w:w="929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9333</w:t>
            </w:r>
          </w:p>
        </w:tc>
      </w:tr>
      <w:tr w:rsidR="00F84C56" w:rsidRPr="00F84C56" w:rsidTr="00F84C5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both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Количество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29" w:type="dxa"/>
            <w:vAlign w:val="center"/>
          </w:tcPr>
          <w:p w:rsidR="00F84C56" w:rsidRPr="00F84C56" w:rsidRDefault="00F84C56" w:rsidP="00F84C56">
            <w:pPr>
              <w:suppressAutoHyphens w:val="0"/>
              <w:autoSpaceDN w:val="0"/>
              <w:jc w:val="center"/>
              <w:rPr>
                <w:lang w:eastAsia="en-US"/>
              </w:rPr>
            </w:pPr>
            <w:r w:rsidRPr="00F84C56">
              <w:rPr>
                <w:sz w:val="22"/>
                <w:szCs w:val="22"/>
                <w:lang w:eastAsia="en-US"/>
              </w:rPr>
              <w:t>12</w:t>
            </w:r>
          </w:p>
        </w:tc>
      </w:tr>
    </w:tbl>
    <w:p w:rsidR="00F84C56" w:rsidRPr="00F84C56" w:rsidRDefault="00F84C56" w:rsidP="00F84C56">
      <w:pPr>
        <w:tabs>
          <w:tab w:val="num" w:pos="0"/>
        </w:tabs>
        <w:suppressAutoHyphens w:val="0"/>
        <w:autoSpaceDN w:val="0"/>
        <w:jc w:val="right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autoSpaceDN w:val="0"/>
        <w:ind w:firstLine="705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К повышению доходной части бюджета от  арендной платы за имущество в 2024-2027 годах приведет: </w:t>
      </w:r>
    </w:p>
    <w:p w:rsidR="00F84C56" w:rsidRPr="00F84C56" w:rsidRDefault="00F84C56" w:rsidP="00F84C56">
      <w:pPr>
        <w:suppressAutoHyphens w:val="0"/>
        <w:autoSpaceDN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ab/>
        <w:t xml:space="preserve"> - сокращение предоставляемых льгот при передаче в аренду объектов недвижимости;</w:t>
      </w:r>
    </w:p>
    <w:p w:rsidR="00F84C56" w:rsidRPr="00F84C56" w:rsidRDefault="00F84C56" w:rsidP="00F84C56">
      <w:pPr>
        <w:suppressAutoHyphens w:val="0"/>
        <w:autoSpaceDN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           - применение в отдельных случаях механизма независимой оценки при определении размера арендной платы за пользование недвижимым имуществом;</w:t>
      </w:r>
    </w:p>
    <w:p w:rsidR="00F84C56" w:rsidRPr="00F84C56" w:rsidRDefault="00F84C56" w:rsidP="00F84C56">
      <w:pPr>
        <w:suppressAutoHyphens w:val="0"/>
        <w:autoSpaceDN w:val="0"/>
        <w:jc w:val="both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            - размещение </w:t>
      </w:r>
      <w:proofErr w:type="gramStart"/>
      <w:r w:rsidRPr="00F84C56">
        <w:rPr>
          <w:sz w:val="22"/>
          <w:szCs w:val="22"/>
          <w:lang w:eastAsia="ru-RU"/>
        </w:rPr>
        <w:t>в средствах массовой информации сведений о свободных помещениях для сдачи в аренду на конкурсной основе</w:t>
      </w:r>
      <w:proofErr w:type="gramEnd"/>
      <w:r w:rsidRPr="00F84C56">
        <w:rPr>
          <w:sz w:val="22"/>
          <w:szCs w:val="22"/>
          <w:lang w:eastAsia="ru-RU"/>
        </w:rPr>
        <w:t>, что позволит заключить новые договоры аренды.</w:t>
      </w:r>
    </w:p>
    <w:p w:rsidR="00F84C56" w:rsidRPr="00F84C56" w:rsidRDefault="00F84C56" w:rsidP="00F84C56">
      <w:pPr>
        <w:tabs>
          <w:tab w:val="num" w:pos="0"/>
        </w:tabs>
        <w:suppressAutoHyphens w:val="0"/>
        <w:autoSpaceDN w:val="0"/>
        <w:jc w:val="right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 xml:space="preserve">Приложение №3 к постановлению администрации </w:t>
      </w:r>
      <w:proofErr w:type="spellStart"/>
      <w:r w:rsidRPr="00F84C56">
        <w:rPr>
          <w:sz w:val="22"/>
          <w:szCs w:val="22"/>
          <w:lang w:eastAsia="ru-RU"/>
        </w:rPr>
        <w:t>Просницкого</w:t>
      </w:r>
      <w:proofErr w:type="spellEnd"/>
      <w:r w:rsidRPr="00F84C56">
        <w:rPr>
          <w:sz w:val="22"/>
          <w:szCs w:val="22"/>
          <w:lang w:eastAsia="ru-RU"/>
        </w:rPr>
        <w:t xml:space="preserve"> сельского поселения </w:t>
      </w: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  <w:r w:rsidRPr="00F84C56">
        <w:rPr>
          <w:sz w:val="22"/>
          <w:szCs w:val="22"/>
          <w:lang w:eastAsia="ru-RU"/>
        </w:rPr>
        <w:t>от 28.11.2024 № 210</w:t>
      </w:r>
    </w:p>
    <w:p w:rsidR="00F84C56" w:rsidRPr="00F84C56" w:rsidRDefault="00F84C56" w:rsidP="00F84C56">
      <w:pPr>
        <w:suppressAutoHyphens w:val="0"/>
        <w:rPr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84C56">
        <w:rPr>
          <w:b/>
          <w:sz w:val="22"/>
          <w:szCs w:val="22"/>
          <w:lang w:eastAsia="ru-RU"/>
        </w:rPr>
        <w:t>6. Смета на реализацию муниципальной программы</w:t>
      </w: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6546"/>
        <w:gridCol w:w="887"/>
        <w:gridCol w:w="934"/>
        <w:gridCol w:w="779"/>
        <w:gridCol w:w="887"/>
      </w:tblGrid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№</w:t>
            </w:r>
          </w:p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proofErr w:type="gramStart"/>
            <w:r w:rsidRPr="00F84C56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F84C56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2024 тыс. руб.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2025 тыс. 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2026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202</w:t>
            </w:r>
            <w:r w:rsidRPr="00F84C56">
              <w:rPr>
                <w:b/>
                <w:sz w:val="22"/>
                <w:szCs w:val="22"/>
                <w:lang w:val="en-US" w:eastAsia="ru-RU"/>
              </w:rPr>
              <w:t>7</w:t>
            </w:r>
            <w:r w:rsidRPr="00F84C56">
              <w:rPr>
                <w:b/>
                <w:sz w:val="22"/>
                <w:szCs w:val="22"/>
                <w:lang w:eastAsia="ru-RU"/>
              </w:rPr>
              <w:t xml:space="preserve"> тыс. руб.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numPr>
                <w:ilvl w:val="0"/>
                <w:numId w:val="32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Оплата услуг отопления, водоснабжения и водоотведения свободных площадей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</w:t>
            </w:r>
            <w:r w:rsidRPr="00F84C56">
              <w:rPr>
                <w:sz w:val="22"/>
                <w:szCs w:val="22"/>
                <w:lang w:val="en-US" w:eastAsia="ru-RU"/>
              </w:rPr>
              <w:t>65</w:t>
            </w:r>
            <w:r w:rsidRPr="00F84C56">
              <w:rPr>
                <w:sz w:val="22"/>
                <w:szCs w:val="22"/>
                <w:lang w:eastAsia="ru-RU"/>
              </w:rPr>
              <w:t>,</w:t>
            </w:r>
            <w:r w:rsidRPr="00F84C56">
              <w:rPr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181,9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181,9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numPr>
                <w:ilvl w:val="0"/>
                <w:numId w:val="32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 xml:space="preserve">Решение текущих вопросов, связанных с управлением имуществом (обслуживание пожарной и охранной сигнализации, услуги по межведомственной охране,  другие виды работ и услуг)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272</w:t>
            </w:r>
            <w:r w:rsidRPr="00F84C56">
              <w:rPr>
                <w:sz w:val="22"/>
                <w:szCs w:val="22"/>
                <w:lang w:eastAsia="ru-RU"/>
              </w:rPr>
              <w:t>,</w:t>
            </w:r>
            <w:r w:rsidRPr="00F84C56">
              <w:rPr>
                <w:sz w:val="22"/>
                <w:szCs w:val="22"/>
                <w:lang w:val="en-US" w:eastAsia="ru-RU"/>
              </w:rPr>
              <w:t>6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123</w:t>
            </w:r>
            <w:r w:rsidRPr="00F84C56">
              <w:rPr>
                <w:sz w:val="22"/>
                <w:szCs w:val="22"/>
                <w:lang w:eastAsia="ru-RU"/>
              </w:rPr>
              <w:t>,0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123,</w:t>
            </w:r>
            <w:r w:rsidRPr="00F84C56">
              <w:rPr>
                <w:sz w:val="22"/>
                <w:szCs w:val="22"/>
                <w:lang w:eastAsia="ru-RU"/>
              </w:rPr>
              <w:t>0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123</w:t>
            </w:r>
            <w:r w:rsidRPr="00F84C56">
              <w:rPr>
                <w:sz w:val="22"/>
                <w:szCs w:val="22"/>
                <w:lang w:eastAsia="ru-RU"/>
              </w:rPr>
              <w:t>,0</w:t>
            </w:r>
          </w:p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numPr>
                <w:ilvl w:val="0"/>
                <w:numId w:val="32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Обслуживание трансформаторных подстанций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numPr>
                <w:ilvl w:val="0"/>
                <w:numId w:val="32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Затраты на ремонт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200,</w:t>
            </w: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numPr>
                <w:ilvl w:val="0"/>
                <w:numId w:val="32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Расходы на межевание границ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numPr>
                <w:ilvl w:val="0"/>
                <w:numId w:val="32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Разработка схем территориального планирования градостроительных и технических регламентов, градостроительное зонирование, планировка территорий, разработка генеральных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numPr>
                <w:ilvl w:val="0"/>
                <w:numId w:val="32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Работы по типовому проектированию, разработка проектной и сметной документации для строительства, реконструкции и ремонта объектов нефинансовых активов, проведение инвентаризации и паспортизации зданий, сооружений, других основных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</w:t>
            </w:r>
            <w:r w:rsidRPr="00F84C56">
              <w:rPr>
                <w:sz w:val="22"/>
                <w:szCs w:val="22"/>
                <w:lang w:val="en-US" w:eastAsia="ru-RU"/>
              </w:rPr>
              <w:t>0</w:t>
            </w:r>
            <w:r w:rsidRPr="00F84C5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</w:t>
            </w:r>
            <w:r w:rsidRPr="00F84C56">
              <w:rPr>
                <w:sz w:val="22"/>
                <w:szCs w:val="22"/>
                <w:lang w:val="en-US" w:eastAsia="ru-RU"/>
              </w:rPr>
              <w:t>20</w:t>
            </w:r>
            <w:r w:rsidRPr="00F84C5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</w:t>
            </w:r>
            <w:r w:rsidRPr="00F84C56">
              <w:rPr>
                <w:sz w:val="22"/>
                <w:szCs w:val="22"/>
                <w:lang w:val="en-US" w:eastAsia="ru-RU"/>
              </w:rPr>
              <w:t>20</w:t>
            </w:r>
            <w:r w:rsidRPr="00F84C5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</w:t>
            </w:r>
            <w:r w:rsidRPr="00F84C56">
              <w:rPr>
                <w:sz w:val="22"/>
                <w:szCs w:val="22"/>
                <w:lang w:val="en-US" w:eastAsia="ru-RU"/>
              </w:rPr>
              <w:t>20</w:t>
            </w:r>
            <w:r w:rsidRPr="00F84C56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numPr>
                <w:ilvl w:val="0"/>
                <w:numId w:val="32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Обследование технического состояния, обслуживание и ремонт объектов нефинансовых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numPr>
                <w:ilvl w:val="0"/>
                <w:numId w:val="32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Содержание  общего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5,</w:t>
            </w:r>
            <w:r w:rsidRPr="00F84C56"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5,</w:t>
            </w:r>
            <w:r w:rsidRPr="00F84C56"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5,</w:t>
            </w:r>
            <w:r w:rsidRPr="00F84C56">
              <w:rPr>
                <w:sz w:val="22"/>
                <w:szCs w:val="22"/>
                <w:lang w:val="en-US" w:eastAsia="ru-RU"/>
              </w:rPr>
              <w:t>5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numPr>
                <w:ilvl w:val="0"/>
                <w:numId w:val="32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Энергетическое обследование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numPr>
                <w:ilvl w:val="0"/>
                <w:numId w:val="32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Взносы МО ассоциации,  госпошлина и сборы за ГТО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eastAsia="ru-RU"/>
              </w:rPr>
            </w:pPr>
            <w:r w:rsidRPr="00F84C56">
              <w:rPr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2,1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lang w:val="en-US" w:eastAsia="ru-RU"/>
              </w:rPr>
            </w:pPr>
            <w:r w:rsidRPr="00F84C56">
              <w:rPr>
                <w:sz w:val="22"/>
                <w:szCs w:val="22"/>
                <w:lang w:val="en-US" w:eastAsia="ru-RU"/>
              </w:rPr>
              <w:t>2,1</w:t>
            </w:r>
          </w:p>
        </w:tc>
      </w:tr>
      <w:tr w:rsidR="00F84C56" w:rsidRPr="00F84C56" w:rsidTr="00F84C56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56" w:rsidRPr="00F84C56" w:rsidRDefault="00F84C56" w:rsidP="00F84C56">
            <w:pPr>
              <w:suppressAutoHyphens w:val="0"/>
              <w:rPr>
                <w:b/>
                <w:lang w:eastAsia="ru-RU"/>
              </w:rPr>
            </w:pPr>
            <w:r w:rsidRPr="00F84C56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F84C56">
              <w:rPr>
                <w:b/>
                <w:sz w:val="22"/>
                <w:szCs w:val="22"/>
                <w:lang w:val="en-US" w:eastAsia="ru-RU"/>
              </w:rPr>
              <w:t>705,3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F84C56">
              <w:rPr>
                <w:b/>
                <w:sz w:val="22"/>
                <w:szCs w:val="22"/>
                <w:lang w:val="en-US" w:eastAsia="ru-RU"/>
              </w:rPr>
              <w:t>442,5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F84C56">
              <w:rPr>
                <w:b/>
                <w:sz w:val="22"/>
                <w:szCs w:val="22"/>
                <w:lang w:val="en-US" w:eastAsia="ru-RU"/>
              </w:rPr>
              <w:t>442,5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6" w:rsidRPr="00F84C56" w:rsidRDefault="00F84C56" w:rsidP="00F84C56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F84C56">
              <w:rPr>
                <w:b/>
                <w:sz w:val="22"/>
                <w:szCs w:val="22"/>
                <w:lang w:val="en-US" w:eastAsia="ru-RU"/>
              </w:rPr>
              <w:t>442</w:t>
            </w:r>
            <w:r w:rsidRPr="00F84C56">
              <w:rPr>
                <w:b/>
                <w:sz w:val="22"/>
                <w:szCs w:val="22"/>
                <w:lang w:eastAsia="ru-RU"/>
              </w:rPr>
              <w:t>,</w:t>
            </w:r>
            <w:r w:rsidRPr="00F84C56">
              <w:rPr>
                <w:b/>
                <w:sz w:val="22"/>
                <w:szCs w:val="22"/>
                <w:lang w:val="en-US" w:eastAsia="ru-RU"/>
              </w:rPr>
              <w:t>5</w:t>
            </w:r>
          </w:p>
        </w:tc>
      </w:tr>
    </w:tbl>
    <w:p w:rsidR="00F84C56" w:rsidRPr="00F84C56" w:rsidRDefault="00F84C56" w:rsidP="00F84C5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84C56" w:rsidRPr="00F84C56" w:rsidRDefault="00F84C56" w:rsidP="00F84C56">
      <w:pPr>
        <w:suppressAutoHyphens w:val="0"/>
        <w:ind w:left="5103"/>
        <w:rPr>
          <w:sz w:val="22"/>
          <w:szCs w:val="22"/>
          <w:lang w:eastAsia="ru-RU"/>
        </w:rPr>
      </w:pPr>
    </w:p>
    <w:p w:rsidR="00F86F3D" w:rsidRPr="00615A02" w:rsidRDefault="00F86F3D" w:rsidP="00F86F3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>АДМИНИСТРАЦИЯ</w:t>
      </w:r>
    </w:p>
    <w:p w:rsidR="00F86F3D" w:rsidRPr="00615A02" w:rsidRDefault="00F86F3D" w:rsidP="00F86F3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>ПРОСНИЦКОГО СЕЛЬСКОГО ПОСЕЛЕНИЯ</w:t>
      </w:r>
    </w:p>
    <w:p w:rsidR="00F86F3D" w:rsidRPr="00615A02" w:rsidRDefault="00F86F3D" w:rsidP="00F86F3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F86F3D" w:rsidRPr="00615A02" w:rsidRDefault="00F86F3D" w:rsidP="00F86F3D">
      <w:pPr>
        <w:keepNext/>
        <w:suppressAutoHyphens w:val="0"/>
        <w:spacing w:line="360" w:lineRule="auto"/>
        <w:jc w:val="center"/>
        <w:outlineLvl w:val="3"/>
        <w:rPr>
          <w:b/>
          <w:sz w:val="22"/>
          <w:szCs w:val="22"/>
          <w:lang w:eastAsia="ru-RU"/>
        </w:rPr>
      </w:pPr>
    </w:p>
    <w:p w:rsidR="00F86F3D" w:rsidRPr="00615A02" w:rsidRDefault="00F86F3D" w:rsidP="00F86F3D">
      <w:pPr>
        <w:keepNext/>
        <w:suppressAutoHyphens w:val="0"/>
        <w:spacing w:line="360" w:lineRule="auto"/>
        <w:jc w:val="center"/>
        <w:outlineLvl w:val="3"/>
        <w:rPr>
          <w:b/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>ПОСТАНОВЛЕНИЕ</w:t>
      </w:r>
    </w:p>
    <w:p w:rsidR="00F86F3D" w:rsidRPr="00615A02" w:rsidRDefault="00F86F3D" w:rsidP="00F86F3D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240" w:type="dxa"/>
        <w:tblLayout w:type="fixed"/>
        <w:tblLook w:val="04A0" w:firstRow="1" w:lastRow="0" w:firstColumn="1" w:lastColumn="0" w:noHBand="0" w:noVBand="1"/>
      </w:tblPr>
      <w:tblGrid>
        <w:gridCol w:w="2259"/>
        <w:gridCol w:w="4819"/>
        <w:gridCol w:w="567"/>
        <w:gridCol w:w="1123"/>
      </w:tblGrid>
      <w:tr w:rsidR="00F86F3D" w:rsidRPr="00615A02" w:rsidTr="00F86F3D">
        <w:trPr>
          <w:jc w:val="center"/>
        </w:trPr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F3D" w:rsidRPr="00615A02" w:rsidRDefault="00F86F3D" w:rsidP="00F86F3D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15A02">
              <w:rPr>
                <w:b/>
                <w:sz w:val="22"/>
                <w:szCs w:val="22"/>
                <w:lang w:eastAsia="ru-RU"/>
              </w:rPr>
              <w:t>28.11.2024</w:t>
            </w:r>
          </w:p>
        </w:tc>
        <w:tc>
          <w:tcPr>
            <w:tcW w:w="4819" w:type="dxa"/>
          </w:tcPr>
          <w:p w:rsidR="00F86F3D" w:rsidRPr="00615A02" w:rsidRDefault="00F86F3D" w:rsidP="00F86F3D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hideMark/>
          </w:tcPr>
          <w:p w:rsidR="00F86F3D" w:rsidRPr="00615A02" w:rsidRDefault="00F86F3D" w:rsidP="00F86F3D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15A0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F3D" w:rsidRPr="00615A02" w:rsidRDefault="00F86F3D" w:rsidP="00F86F3D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15A02">
              <w:rPr>
                <w:b/>
                <w:sz w:val="22"/>
                <w:szCs w:val="22"/>
                <w:lang w:eastAsia="ru-RU"/>
              </w:rPr>
              <w:t>211</w:t>
            </w:r>
          </w:p>
        </w:tc>
      </w:tr>
      <w:tr w:rsidR="00F86F3D" w:rsidRPr="00615A02" w:rsidTr="00F86F3D">
        <w:trPr>
          <w:jc w:val="center"/>
        </w:trPr>
        <w:tc>
          <w:tcPr>
            <w:tcW w:w="8768" w:type="dxa"/>
            <w:gridSpan w:val="4"/>
            <w:hideMark/>
          </w:tcPr>
          <w:p w:rsidR="00F86F3D" w:rsidRPr="00615A02" w:rsidRDefault="00F86F3D" w:rsidP="00F86F3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615A02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615A02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F86F3D" w:rsidRPr="00615A02" w:rsidRDefault="00F86F3D" w:rsidP="00F86F3D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86F3D" w:rsidRPr="00615A02" w:rsidRDefault="00F86F3D" w:rsidP="00F86F3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 xml:space="preserve">О внесении изменений в </w:t>
      </w:r>
      <w:proofErr w:type="gramStart"/>
      <w:r w:rsidRPr="00615A02">
        <w:rPr>
          <w:b/>
          <w:sz w:val="22"/>
          <w:szCs w:val="22"/>
          <w:lang w:eastAsia="ru-RU"/>
        </w:rPr>
        <w:t>муниципальную</w:t>
      </w:r>
      <w:proofErr w:type="gramEnd"/>
      <w:r w:rsidRPr="00615A02">
        <w:rPr>
          <w:b/>
          <w:sz w:val="22"/>
          <w:szCs w:val="22"/>
          <w:lang w:eastAsia="ru-RU"/>
        </w:rPr>
        <w:t xml:space="preserve"> </w:t>
      </w:r>
    </w:p>
    <w:p w:rsidR="00F86F3D" w:rsidRPr="00615A02" w:rsidRDefault="00F86F3D" w:rsidP="00F86F3D">
      <w:pPr>
        <w:suppressAutoHyphens w:val="0"/>
        <w:jc w:val="center"/>
        <w:rPr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>программу на 2024-2026 годы</w:t>
      </w:r>
    </w:p>
    <w:p w:rsidR="00F86F3D" w:rsidRPr="00615A02" w:rsidRDefault="00F86F3D" w:rsidP="00F86F3D">
      <w:pPr>
        <w:suppressAutoHyphens w:val="0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 </w:t>
      </w:r>
    </w:p>
    <w:p w:rsidR="00F86F3D" w:rsidRPr="00615A02" w:rsidRDefault="00F86F3D" w:rsidP="00F86F3D">
      <w:p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ab/>
        <w:t>В соответствии со статьёй 179 Бюджетного кодекса Российской Федерации в целях исполнения муниципальной программы «</w:t>
      </w:r>
      <w:r w:rsidRPr="00615A02">
        <w:rPr>
          <w:bCs/>
          <w:sz w:val="22"/>
          <w:szCs w:val="22"/>
          <w:lang w:eastAsia="ru-RU"/>
        </w:rPr>
        <w:t xml:space="preserve">Содействие в развитии малого и среднего предпринимательства в </w:t>
      </w:r>
      <w:proofErr w:type="spellStart"/>
      <w:r w:rsidRPr="00615A02">
        <w:rPr>
          <w:bCs/>
          <w:sz w:val="22"/>
          <w:szCs w:val="22"/>
          <w:lang w:eastAsia="ru-RU"/>
        </w:rPr>
        <w:t>Просницком</w:t>
      </w:r>
      <w:proofErr w:type="spellEnd"/>
      <w:r w:rsidRPr="00615A02">
        <w:rPr>
          <w:bCs/>
          <w:sz w:val="22"/>
          <w:szCs w:val="22"/>
          <w:lang w:eastAsia="ru-RU"/>
        </w:rPr>
        <w:t xml:space="preserve"> сельском поселении</w:t>
      </w:r>
      <w:r w:rsidRPr="00615A02">
        <w:rPr>
          <w:sz w:val="22"/>
          <w:szCs w:val="22"/>
          <w:lang w:eastAsia="ru-RU"/>
        </w:rPr>
        <w:t xml:space="preserve">» на 2024-2026 годы, утверждённой постановлением администрации сельского поселения от 30.11.2023 № 175, (далее – Программа), администрация </w:t>
      </w:r>
      <w:proofErr w:type="spellStart"/>
      <w:r w:rsidRPr="00615A02">
        <w:rPr>
          <w:sz w:val="22"/>
          <w:szCs w:val="22"/>
          <w:lang w:eastAsia="ru-RU"/>
        </w:rPr>
        <w:t>Просницкого</w:t>
      </w:r>
      <w:proofErr w:type="spellEnd"/>
      <w:r w:rsidRPr="00615A02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F86F3D" w:rsidRPr="00615A02" w:rsidRDefault="00F86F3D" w:rsidP="00F86F3D">
      <w:pPr>
        <w:numPr>
          <w:ilvl w:val="0"/>
          <w:numId w:val="33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Внести в постановление администрации </w:t>
      </w:r>
      <w:proofErr w:type="spellStart"/>
      <w:r w:rsidRPr="00615A02">
        <w:rPr>
          <w:sz w:val="22"/>
          <w:szCs w:val="22"/>
          <w:lang w:eastAsia="ru-RU"/>
        </w:rPr>
        <w:t>Просницкого</w:t>
      </w:r>
      <w:proofErr w:type="spellEnd"/>
      <w:r w:rsidRPr="00615A02">
        <w:rPr>
          <w:sz w:val="22"/>
          <w:szCs w:val="22"/>
          <w:lang w:eastAsia="ru-RU"/>
        </w:rPr>
        <w:t xml:space="preserve"> сельского поселения от 30.11.2023 № 175 «Об утверждении муниципальной  программы «</w:t>
      </w:r>
      <w:r w:rsidRPr="00615A02">
        <w:rPr>
          <w:bCs/>
          <w:sz w:val="22"/>
          <w:szCs w:val="22"/>
          <w:lang w:eastAsia="ru-RU"/>
        </w:rPr>
        <w:t xml:space="preserve">Содействие в развитии малого и среднего предпринимательства в </w:t>
      </w:r>
      <w:proofErr w:type="spellStart"/>
      <w:r w:rsidRPr="00615A02">
        <w:rPr>
          <w:bCs/>
          <w:sz w:val="22"/>
          <w:szCs w:val="22"/>
          <w:lang w:eastAsia="ru-RU"/>
        </w:rPr>
        <w:t>Просницком</w:t>
      </w:r>
      <w:proofErr w:type="spellEnd"/>
      <w:r w:rsidRPr="00615A02">
        <w:rPr>
          <w:bCs/>
          <w:sz w:val="22"/>
          <w:szCs w:val="22"/>
          <w:lang w:eastAsia="ru-RU"/>
        </w:rPr>
        <w:t xml:space="preserve"> сельском поселении»</w:t>
      </w:r>
      <w:r w:rsidRPr="00615A02">
        <w:rPr>
          <w:color w:val="000000"/>
          <w:sz w:val="22"/>
          <w:szCs w:val="22"/>
          <w:lang w:eastAsia="ru-RU"/>
        </w:rPr>
        <w:t xml:space="preserve"> </w:t>
      </w:r>
      <w:r w:rsidRPr="00615A02">
        <w:rPr>
          <w:sz w:val="22"/>
          <w:szCs w:val="22"/>
          <w:lang w:eastAsia="ru-RU"/>
        </w:rPr>
        <w:t xml:space="preserve"> на 2024-2026 </w:t>
      </w:r>
      <w:proofErr w:type="gramStart"/>
      <w:r w:rsidRPr="00615A02">
        <w:rPr>
          <w:sz w:val="22"/>
          <w:szCs w:val="22"/>
          <w:lang w:eastAsia="ru-RU"/>
        </w:rPr>
        <w:t>годы</w:t>
      </w:r>
      <w:proofErr w:type="gramEnd"/>
      <w:r w:rsidRPr="00615A02">
        <w:rPr>
          <w:sz w:val="22"/>
          <w:szCs w:val="22"/>
          <w:lang w:eastAsia="ru-RU"/>
        </w:rPr>
        <w:t xml:space="preserve"> следующие изменения:</w:t>
      </w:r>
    </w:p>
    <w:p w:rsidR="00F86F3D" w:rsidRPr="00615A02" w:rsidRDefault="00F86F3D" w:rsidP="00F86F3D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в названии постановления вместо слов «на 2024-2026 годы» читать «на 2024-2027 годы»;</w:t>
      </w:r>
    </w:p>
    <w:p w:rsidR="00F86F3D" w:rsidRPr="00615A02" w:rsidRDefault="00F86F3D" w:rsidP="00F86F3D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в пункте 1 постановления вместо слов «на 2024-2026 годы» читать «на 2024-2027 годы». </w:t>
      </w:r>
    </w:p>
    <w:p w:rsidR="00F86F3D" w:rsidRPr="00615A02" w:rsidRDefault="00F86F3D" w:rsidP="00F86F3D">
      <w:pPr>
        <w:numPr>
          <w:ilvl w:val="0"/>
          <w:numId w:val="33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В наименовании Программы вместо слов «на 2024-2026 годы» читать «на 2024-2027 годы».</w:t>
      </w:r>
    </w:p>
    <w:p w:rsidR="00F86F3D" w:rsidRPr="00615A02" w:rsidRDefault="00F86F3D" w:rsidP="00F86F3D">
      <w:pPr>
        <w:numPr>
          <w:ilvl w:val="0"/>
          <w:numId w:val="33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Разделы «Наименование Программы», «Сроки реализации Программы», паспорта Программы изложить в новой редакции согласно приложению 1 к настоящему постановлению.</w:t>
      </w:r>
    </w:p>
    <w:p w:rsidR="00F86F3D" w:rsidRPr="00615A02" w:rsidRDefault="00F86F3D" w:rsidP="00F86F3D">
      <w:pPr>
        <w:numPr>
          <w:ilvl w:val="0"/>
          <w:numId w:val="33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В пунктах 1, 17 таблицы 1 раздела 2 «Цели и основные задачи Программы» в графе «Сроки исполнения» вместо слов «на 2024-2026 годы» читать «на 2024-2027 годы».</w:t>
      </w:r>
    </w:p>
    <w:p w:rsidR="00F86F3D" w:rsidRPr="00615A02" w:rsidRDefault="00F86F3D" w:rsidP="00F86F3D">
      <w:pPr>
        <w:numPr>
          <w:ilvl w:val="0"/>
          <w:numId w:val="33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В разделе 3 «</w:t>
      </w:r>
      <w:r w:rsidRPr="00615A02">
        <w:rPr>
          <w:color w:val="000000"/>
          <w:sz w:val="22"/>
          <w:szCs w:val="22"/>
          <w:lang w:eastAsia="ru-RU"/>
        </w:rPr>
        <w:t xml:space="preserve">Сроки реализации настоящей Программы» </w:t>
      </w:r>
      <w:r w:rsidRPr="00615A02">
        <w:rPr>
          <w:sz w:val="22"/>
          <w:szCs w:val="22"/>
          <w:lang w:eastAsia="ru-RU"/>
        </w:rPr>
        <w:t>вместо слов «на 2024-2026 годы» читать «на 2024-2027 годы».</w:t>
      </w:r>
    </w:p>
    <w:p w:rsidR="00F86F3D" w:rsidRPr="00615A02" w:rsidRDefault="00F86F3D" w:rsidP="00F86F3D">
      <w:pPr>
        <w:numPr>
          <w:ilvl w:val="0"/>
          <w:numId w:val="33"/>
        </w:numPr>
        <w:suppressAutoHyphens w:val="0"/>
        <w:jc w:val="both"/>
        <w:rPr>
          <w:b/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Подпункт 4.1.1 пункта 4.1. раздела 4 «</w:t>
      </w:r>
      <w:r w:rsidRPr="00615A02">
        <w:rPr>
          <w:bCs/>
          <w:sz w:val="22"/>
          <w:szCs w:val="22"/>
          <w:lang w:eastAsia="ru-RU"/>
        </w:rPr>
        <w:t>Объем и источники финансирования Программы» изложить в следующей редакции:</w:t>
      </w:r>
    </w:p>
    <w:p w:rsidR="00F86F3D" w:rsidRPr="00615A02" w:rsidRDefault="00F86F3D" w:rsidP="00F86F3D">
      <w:pPr>
        <w:suppressAutoHyphens w:val="0"/>
        <w:ind w:left="720"/>
        <w:jc w:val="both"/>
        <w:rPr>
          <w:b/>
          <w:sz w:val="22"/>
          <w:szCs w:val="22"/>
          <w:lang w:eastAsia="ru-RU"/>
        </w:rPr>
      </w:pPr>
      <w:r w:rsidRPr="00615A02">
        <w:rPr>
          <w:bCs/>
          <w:sz w:val="22"/>
          <w:szCs w:val="22"/>
          <w:lang w:eastAsia="ru-RU"/>
        </w:rPr>
        <w:lastRenderedPageBreak/>
        <w:t>«4.1.1. Общий объем финансирования программы составляет 2,4 тыс. рублей – местный бюджет, в том числе по годам:</w:t>
      </w:r>
    </w:p>
    <w:p w:rsidR="00F86F3D" w:rsidRPr="00615A02" w:rsidRDefault="00F86F3D" w:rsidP="00F86F3D">
      <w:pPr>
        <w:suppressAutoHyphens w:val="0"/>
        <w:ind w:left="709"/>
        <w:jc w:val="both"/>
        <w:rPr>
          <w:sz w:val="22"/>
          <w:szCs w:val="22"/>
          <w:lang w:eastAsia="ru-RU"/>
        </w:rPr>
      </w:pPr>
      <w:r w:rsidRPr="00615A02">
        <w:rPr>
          <w:bCs/>
          <w:sz w:val="22"/>
          <w:szCs w:val="22"/>
          <w:lang w:eastAsia="ru-RU"/>
        </w:rPr>
        <w:t>2024 – 0,6 тыс. рублей; 2025 – 0,6 тыс. рублей; 2026 – 0,6 тыс. рублей; 2027   – 0,6 тыс. рублей</w:t>
      </w:r>
      <w:proofErr w:type="gramStart"/>
      <w:r w:rsidRPr="00615A02">
        <w:rPr>
          <w:bCs/>
          <w:sz w:val="22"/>
          <w:szCs w:val="22"/>
          <w:lang w:eastAsia="ru-RU"/>
        </w:rPr>
        <w:t>.».</w:t>
      </w:r>
      <w:proofErr w:type="gramEnd"/>
    </w:p>
    <w:p w:rsidR="00F86F3D" w:rsidRPr="00615A02" w:rsidRDefault="00F86F3D" w:rsidP="00F86F3D">
      <w:pPr>
        <w:numPr>
          <w:ilvl w:val="0"/>
          <w:numId w:val="33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615A02">
        <w:rPr>
          <w:sz w:val="22"/>
          <w:szCs w:val="22"/>
          <w:lang w:eastAsia="ru-RU"/>
        </w:rPr>
        <w:t>Просницкого</w:t>
      </w:r>
      <w:proofErr w:type="spellEnd"/>
      <w:r w:rsidRPr="00615A02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615A02">
        <w:rPr>
          <w:sz w:val="22"/>
          <w:szCs w:val="22"/>
          <w:lang w:eastAsia="ru-RU"/>
        </w:rPr>
        <w:t>Просницкого</w:t>
      </w:r>
      <w:proofErr w:type="spellEnd"/>
      <w:r w:rsidRPr="00615A02">
        <w:rPr>
          <w:sz w:val="22"/>
          <w:szCs w:val="22"/>
          <w:lang w:eastAsia="ru-RU"/>
        </w:rPr>
        <w:t xml:space="preserve"> сельского поселения. </w:t>
      </w:r>
    </w:p>
    <w:p w:rsidR="00F86F3D" w:rsidRPr="00615A02" w:rsidRDefault="00F86F3D" w:rsidP="00F86F3D">
      <w:pPr>
        <w:numPr>
          <w:ilvl w:val="0"/>
          <w:numId w:val="33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Контроль над выполнением постановления оставляю за собой.</w:t>
      </w:r>
    </w:p>
    <w:p w:rsidR="00F86F3D" w:rsidRPr="00615A02" w:rsidRDefault="00F86F3D" w:rsidP="00F86F3D">
      <w:pPr>
        <w:suppressAutoHyphens w:val="0"/>
        <w:rPr>
          <w:sz w:val="22"/>
          <w:szCs w:val="22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7340"/>
        <w:gridCol w:w="2410"/>
      </w:tblGrid>
      <w:tr w:rsidR="00F86F3D" w:rsidRPr="00615A02" w:rsidTr="00B020A4">
        <w:tc>
          <w:tcPr>
            <w:tcW w:w="7340" w:type="dxa"/>
            <w:hideMark/>
          </w:tcPr>
          <w:p w:rsidR="00F86F3D" w:rsidRPr="00615A02" w:rsidRDefault="00F86F3D" w:rsidP="00F86F3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15A02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615A02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615A02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86F3D" w:rsidRPr="00615A02" w:rsidRDefault="00F86F3D" w:rsidP="00F86F3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15A02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F86F3D" w:rsidRPr="00615A02" w:rsidRDefault="00F86F3D" w:rsidP="00F86F3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15A02">
              <w:rPr>
                <w:sz w:val="22"/>
                <w:szCs w:val="22"/>
                <w:lang w:eastAsia="ru-RU"/>
              </w:rPr>
              <w:t xml:space="preserve">Кировской области    </w:t>
            </w:r>
            <w:r w:rsidR="00B020A4" w:rsidRPr="00615A02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="00B020A4" w:rsidRPr="00615A02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10" w:type="dxa"/>
          </w:tcPr>
          <w:p w:rsidR="00F86F3D" w:rsidRPr="00615A02" w:rsidRDefault="00F86F3D" w:rsidP="00F86F3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86F3D" w:rsidRPr="00615A02" w:rsidRDefault="00F86F3D" w:rsidP="00F86F3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86F3D" w:rsidRPr="00615A02" w:rsidRDefault="00F86F3D" w:rsidP="00F86F3D">
            <w:pPr>
              <w:suppressAutoHyphens w:val="0"/>
              <w:ind w:right="-392"/>
              <w:rPr>
                <w:sz w:val="22"/>
                <w:szCs w:val="22"/>
                <w:lang w:eastAsia="ru-RU"/>
              </w:rPr>
            </w:pPr>
          </w:p>
        </w:tc>
      </w:tr>
    </w:tbl>
    <w:p w:rsidR="00F86F3D" w:rsidRPr="00615A02" w:rsidRDefault="00F86F3D" w:rsidP="00F86F3D">
      <w:pPr>
        <w:suppressAutoHyphens w:val="0"/>
        <w:jc w:val="both"/>
        <w:rPr>
          <w:sz w:val="22"/>
          <w:szCs w:val="22"/>
          <w:lang w:eastAsia="ru-RU"/>
        </w:rPr>
      </w:pPr>
    </w:p>
    <w:p w:rsidR="00F86F3D" w:rsidRPr="00615A02" w:rsidRDefault="00F86F3D" w:rsidP="00F86F3D">
      <w:pPr>
        <w:suppressAutoHyphens w:val="0"/>
        <w:jc w:val="both"/>
        <w:rPr>
          <w:sz w:val="22"/>
          <w:szCs w:val="22"/>
          <w:lang w:eastAsia="ru-RU"/>
        </w:rPr>
      </w:pPr>
    </w:p>
    <w:p w:rsidR="00F86F3D" w:rsidRPr="00615A02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Приложение №1 к постановлению администрации </w:t>
      </w:r>
      <w:proofErr w:type="spellStart"/>
      <w:r w:rsidRPr="00615A02">
        <w:rPr>
          <w:sz w:val="22"/>
          <w:szCs w:val="22"/>
          <w:lang w:eastAsia="ru-RU"/>
        </w:rPr>
        <w:t>Просницкого</w:t>
      </w:r>
      <w:proofErr w:type="spellEnd"/>
      <w:r w:rsidRPr="00615A02">
        <w:rPr>
          <w:sz w:val="22"/>
          <w:szCs w:val="22"/>
          <w:lang w:eastAsia="ru-RU"/>
        </w:rPr>
        <w:t xml:space="preserve"> сельского поселения </w:t>
      </w:r>
    </w:p>
    <w:p w:rsidR="00F86F3D" w:rsidRPr="00615A02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от 28.11.2024 № 211</w:t>
      </w:r>
    </w:p>
    <w:p w:rsidR="00F86F3D" w:rsidRPr="00615A02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</w:p>
    <w:p w:rsidR="00F86F3D" w:rsidRPr="00F86F3D" w:rsidRDefault="00F86F3D" w:rsidP="00F86F3D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86F3D" w:rsidRPr="00F86F3D" w:rsidRDefault="00F86F3D" w:rsidP="00F86F3D">
      <w:pPr>
        <w:jc w:val="center"/>
      </w:pPr>
      <w:r w:rsidRPr="00F86F3D">
        <w:t>Паспорт</w:t>
      </w:r>
    </w:p>
    <w:p w:rsidR="00F86F3D" w:rsidRPr="00F86F3D" w:rsidRDefault="00F86F3D" w:rsidP="00F86F3D">
      <w:pPr>
        <w:jc w:val="center"/>
      </w:pPr>
      <w:r w:rsidRPr="00F86F3D">
        <w:t>муниципальной программы</w:t>
      </w:r>
    </w:p>
    <w:p w:rsidR="00F86F3D" w:rsidRPr="00F86F3D" w:rsidRDefault="00F86F3D" w:rsidP="00F86F3D">
      <w:pPr>
        <w:jc w:val="center"/>
      </w:pPr>
    </w:p>
    <w:tbl>
      <w:tblPr>
        <w:tblW w:w="9497" w:type="dxa"/>
        <w:tblInd w:w="5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87"/>
      </w:tblGrid>
      <w:tr w:rsidR="00F86F3D" w:rsidRPr="00F86F3D" w:rsidTr="00F86F3D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86F3D" w:rsidRPr="00F86F3D" w:rsidRDefault="00F86F3D" w:rsidP="00F86F3D">
            <w:pPr>
              <w:suppressAutoHyphens w:val="0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bCs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F86F3D">
              <w:rPr>
                <w:bCs/>
                <w:lang w:eastAsia="ru-RU"/>
              </w:rPr>
              <w:t>Просницком</w:t>
            </w:r>
            <w:proofErr w:type="spellEnd"/>
            <w:r w:rsidRPr="00F86F3D">
              <w:rPr>
                <w:bCs/>
                <w:lang w:eastAsia="ru-RU"/>
              </w:rPr>
              <w:t xml:space="preserve"> сельском поселении » на 2024-2027 годы</w:t>
            </w:r>
          </w:p>
        </w:tc>
      </w:tr>
      <w:tr w:rsidR="00F86F3D" w:rsidRPr="00F86F3D" w:rsidTr="00F86F3D">
        <w:trPr>
          <w:trHeight w:val="68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86F3D" w:rsidRPr="00F86F3D" w:rsidRDefault="00F86F3D" w:rsidP="00F86F3D">
            <w:pPr>
              <w:suppressAutoHyphens w:val="0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86F3D" w:rsidRPr="00F86F3D" w:rsidRDefault="00F86F3D" w:rsidP="00F86F3D">
            <w:pPr>
              <w:suppressAutoHyphens w:val="0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2024 - 2027 годы</w:t>
            </w:r>
          </w:p>
        </w:tc>
      </w:tr>
    </w:tbl>
    <w:p w:rsidR="00F86F3D" w:rsidRPr="00F86F3D" w:rsidRDefault="00F86F3D" w:rsidP="00F86F3D">
      <w:pPr>
        <w:suppressAutoHyphens w:val="0"/>
        <w:ind w:left="5103"/>
        <w:rPr>
          <w:sz w:val="28"/>
          <w:szCs w:val="28"/>
          <w:lang w:eastAsia="ru-RU"/>
        </w:rPr>
      </w:pPr>
    </w:p>
    <w:p w:rsidR="00F86F3D" w:rsidRPr="00615A02" w:rsidRDefault="00F86F3D" w:rsidP="00B020A4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>АДМИНИСТРАЦИЯ</w:t>
      </w:r>
    </w:p>
    <w:p w:rsidR="00F86F3D" w:rsidRPr="00615A02" w:rsidRDefault="00F86F3D" w:rsidP="00B020A4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>ПРОСНИЦКОГО СЕЛЬСКОГО ПОСЕЛЕНИЯ</w:t>
      </w:r>
    </w:p>
    <w:p w:rsidR="00F86F3D" w:rsidRPr="00615A02" w:rsidRDefault="00F86F3D" w:rsidP="00B020A4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F86F3D" w:rsidRPr="00615A02" w:rsidRDefault="00F86F3D" w:rsidP="00B020A4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F86F3D" w:rsidRPr="00615A02" w:rsidRDefault="00F86F3D" w:rsidP="00B020A4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>ПОСТАНОВЛЕНИЕ</w:t>
      </w:r>
    </w:p>
    <w:p w:rsidR="00F86F3D" w:rsidRPr="00615A02" w:rsidRDefault="00F86F3D" w:rsidP="00B020A4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F86F3D" w:rsidRPr="00615A02" w:rsidTr="00542557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F86F3D" w:rsidRPr="00615A02" w:rsidRDefault="00F86F3D" w:rsidP="00B020A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15A02">
              <w:rPr>
                <w:b/>
                <w:sz w:val="22"/>
                <w:szCs w:val="22"/>
                <w:lang w:eastAsia="ru-RU"/>
              </w:rPr>
              <w:t>28.11.2024</w:t>
            </w:r>
          </w:p>
        </w:tc>
        <w:tc>
          <w:tcPr>
            <w:tcW w:w="4819" w:type="dxa"/>
          </w:tcPr>
          <w:p w:rsidR="00F86F3D" w:rsidRPr="00615A02" w:rsidRDefault="00F86F3D" w:rsidP="00B020A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F86F3D" w:rsidRPr="00615A02" w:rsidRDefault="00F86F3D" w:rsidP="00B020A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15A0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86F3D" w:rsidRPr="00615A02" w:rsidRDefault="00F86F3D" w:rsidP="00B020A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15A02">
              <w:rPr>
                <w:b/>
                <w:sz w:val="22"/>
                <w:szCs w:val="22"/>
                <w:lang w:eastAsia="ru-RU"/>
              </w:rPr>
              <w:t>212</w:t>
            </w:r>
          </w:p>
        </w:tc>
      </w:tr>
      <w:tr w:rsidR="00F86F3D" w:rsidRPr="00615A02" w:rsidTr="00542557">
        <w:trPr>
          <w:jc w:val="center"/>
        </w:trPr>
        <w:tc>
          <w:tcPr>
            <w:tcW w:w="8768" w:type="dxa"/>
            <w:gridSpan w:val="4"/>
          </w:tcPr>
          <w:p w:rsidR="00F86F3D" w:rsidRPr="00615A02" w:rsidRDefault="00F86F3D" w:rsidP="00B020A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615A02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615A02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F86F3D" w:rsidRPr="00615A02" w:rsidRDefault="00F86F3D" w:rsidP="00B020A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86F3D" w:rsidRPr="00615A02" w:rsidRDefault="00F86F3D" w:rsidP="00B020A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 xml:space="preserve">О внесении изменений в </w:t>
      </w:r>
      <w:proofErr w:type="gramStart"/>
      <w:r w:rsidRPr="00615A02">
        <w:rPr>
          <w:b/>
          <w:sz w:val="22"/>
          <w:szCs w:val="22"/>
          <w:lang w:eastAsia="ru-RU"/>
        </w:rPr>
        <w:t>муниципальную</w:t>
      </w:r>
      <w:proofErr w:type="gramEnd"/>
      <w:r w:rsidRPr="00615A02">
        <w:rPr>
          <w:b/>
          <w:sz w:val="22"/>
          <w:szCs w:val="22"/>
          <w:lang w:eastAsia="ru-RU"/>
        </w:rPr>
        <w:t xml:space="preserve"> </w:t>
      </w:r>
    </w:p>
    <w:p w:rsidR="00F86F3D" w:rsidRPr="00615A02" w:rsidRDefault="00F86F3D" w:rsidP="00B020A4">
      <w:pPr>
        <w:suppressAutoHyphens w:val="0"/>
        <w:jc w:val="center"/>
        <w:rPr>
          <w:sz w:val="22"/>
          <w:szCs w:val="22"/>
          <w:lang w:eastAsia="ru-RU"/>
        </w:rPr>
      </w:pPr>
      <w:r w:rsidRPr="00615A02">
        <w:rPr>
          <w:b/>
          <w:sz w:val="22"/>
          <w:szCs w:val="22"/>
          <w:lang w:eastAsia="ru-RU"/>
        </w:rPr>
        <w:t>программу на 2024-2026 годы</w:t>
      </w:r>
    </w:p>
    <w:p w:rsidR="00F86F3D" w:rsidRPr="00615A02" w:rsidRDefault="00F86F3D" w:rsidP="00B020A4">
      <w:pPr>
        <w:suppressAutoHyphens w:val="0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 </w:t>
      </w:r>
    </w:p>
    <w:p w:rsidR="00F86F3D" w:rsidRPr="00615A02" w:rsidRDefault="00F86F3D" w:rsidP="00B020A4">
      <w:p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ab/>
        <w:t>В соответствии со статьёй 179 Бюджетного кодекса Российской Федерации в целях исполнения муниципальной программы «</w:t>
      </w:r>
      <w:r w:rsidRPr="00615A02">
        <w:rPr>
          <w:color w:val="000000"/>
          <w:sz w:val="22"/>
          <w:szCs w:val="22"/>
          <w:lang w:eastAsia="ru-RU"/>
        </w:rPr>
        <w:t xml:space="preserve">Профилактика правонарушений в </w:t>
      </w:r>
      <w:proofErr w:type="spellStart"/>
      <w:r w:rsidRPr="00615A02">
        <w:rPr>
          <w:color w:val="000000"/>
          <w:sz w:val="22"/>
          <w:szCs w:val="22"/>
          <w:lang w:eastAsia="ru-RU"/>
        </w:rPr>
        <w:t>Просницком</w:t>
      </w:r>
      <w:proofErr w:type="spellEnd"/>
      <w:r w:rsidRPr="00615A02">
        <w:rPr>
          <w:color w:val="000000"/>
          <w:sz w:val="22"/>
          <w:szCs w:val="22"/>
          <w:lang w:eastAsia="ru-RU"/>
        </w:rPr>
        <w:t xml:space="preserve"> сельском поселении</w:t>
      </w:r>
      <w:r w:rsidRPr="00615A02">
        <w:rPr>
          <w:sz w:val="22"/>
          <w:szCs w:val="22"/>
          <w:lang w:eastAsia="ru-RU"/>
        </w:rPr>
        <w:t xml:space="preserve">» на 2024-2026 годы, утверждённой постановлением администрации сельского поселения от 30.11.2023 № 176 (с изменениями от 29.01.2024 № 14), (далее – Программа), администрация </w:t>
      </w:r>
      <w:proofErr w:type="spellStart"/>
      <w:r w:rsidRPr="00615A02">
        <w:rPr>
          <w:sz w:val="22"/>
          <w:szCs w:val="22"/>
          <w:lang w:eastAsia="ru-RU"/>
        </w:rPr>
        <w:t>Просницкого</w:t>
      </w:r>
      <w:proofErr w:type="spellEnd"/>
      <w:r w:rsidRPr="00615A02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F86F3D" w:rsidRPr="00615A02" w:rsidRDefault="00F86F3D" w:rsidP="00B020A4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lastRenderedPageBreak/>
        <w:t xml:space="preserve">Внести в постановление администрации </w:t>
      </w:r>
      <w:proofErr w:type="spellStart"/>
      <w:r w:rsidRPr="00615A02">
        <w:rPr>
          <w:sz w:val="22"/>
          <w:szCs w:val="22"/>
          <w:lang w:eastAsia="ru-RU"/>
        </w:rPr>
        <w:t>Просницкого</w:t>
      </w:r>
      <w:proofErr w:type="spellEnd"/>
      <w:r w:rsidRPr="00615A02">
        <w:rPr>
          <w:sz w:val="22"/>
          <w:szCs w:val="22"/>
          <w:lang w:eastAsia="ru-RU"/>
        </w:rPr>
        <w:t xml:space="preserve"> сельского поселения от 30.11.2023 № 176 «Об утверждении муниципальной  программы «</w:t>
      </w:r>
      <w:r w:rsidRPr="00615A02">
        <w:rPr>
          <w:color w:val="000000"/>
          <w:sz w:val="22"/>
          <w:szCs w:val="22"/>
          <w:lang w:eastAsia="ru-RU"/>
        </w:rPr>
        <w:t xml:space="preserve">Профилактика правонарушений в </w:t>
      </w:r>
      <w:proofErr w:type="spellStart"/>
      <w:r w:rsidRPr="00615A02">
        <w:rPr>
          <w:color w:val="000000"/>
          <w:sz w:val="22"/>
          <w:szCs w:val="22"/>
          <w:lang w:eastAsia="ru-RU"/>
        </w:rPr>
        <w:t>Просницком</w:t>
      </w:r>
      <w:proofErr w:type="spellEnd"/>
      <w:r w:rsidRPr="00615A02">
        <w:rPr>
          <w:color w:val="000000"/>
          <w:sz w:val="22"/>
          <w:szCs w:val="22"/>
          <w:lang w:eastAsia="ru-RU"/>
        </w:rPr>
        <w:t xml:space="preserve"> сельском поселении</w:t>
      </w:r>
      <w:r w:rsidRPr="00615A02">
        <w:rPr>
          <w:sz w:val="22"/>
          <w:szCs w:val="22"/>
          <w:lang w:eastAsia="ru-RU"/>
        </w:rPr>
        <w:t>» на 2024-2026 годы (с изменениями от 29.01.2024 № 14) следующие изменения:</w:t>
      </w:r>
    </w:p>
    <w:p w:rsidR="00F86F3D" w:rsidRPr="00615A02" w:rsidRDefault="00F86F3D" w:rsidP="00B020A4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в названии постановления вместо слов «на 2024-2026 годы» читать «на 2024-2027 годы»;</w:t>
      </w:r>
    </w:p>
    <w:p w:rsidR="00F86F3D" w:rsidRPr="00615A02" w:rsidRDefault="00F86F3D" w:rsidP="00B020A4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в пункте 1 постановления вместо слов «на 2024-2026 годы» читать «на 2024-2027 годы». </w:t>
      </w:r>
    </w:p>
    <w:p w:rsidR="00F86F3D" w:rsidRPr="00615A02" w:rsidRDefault="00F86F3D" w:rsidP="00B020A4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В наименовании Программы и паспорта Программы вместо слов «на 2024-2026 годы» читать «на 2024-2027 годы».</w:t>
      </w:r>
    </w:p>
    <w:p w:rsidR="00F86F3D" w:rsidRPr="00615A02" w:rsidRDefault="00F86F3D" w:rsidP="00B020A4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Разделы «Наименование программы», «Сроки реализации программы», «Источники и объемы финансирования программы» паспорта Программы изложить в новой редакции согласно приложению 1 к настоящему постановлению.</w:t>
      </w:r>
    </w:p>
    <w:p w:rsidR="00F86F3D" w:rsidRPr="00615A02" w:rsidRDefault="00F86F3D" w:rsidP="00B020A4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Раздел 4 </w:t>
      </w:r>
      <w:r w:rsidRPr="00615A02">
        <w:rPr>
          <w:color w:val="000000"/>
          <w:sz w:val="22"/>
          <w:szCs w:val="22"/>
          <w:lang w:eastAsia="ru-RU"/>
        </w:rPr>
        <w:t xml:space="preserve"> «Объем и источники финансовых, материальных и иных затрат»  </w:t>
      </w:r>
      <w:r w:rsidRPr="00615A02">
        <w:rPr>
          <w:sz w:val="22"/>
          <w:szCs w:val="22"/>
          <w:lang w:eastAsia="ru-RU"/>
        </w:rPr>
        <w:t>изложить в новой редакции согласно приложению 2 к настоящему постановлению.</w:t>
      </w:r>
    </w:p>
    <w:p w:rsidR="00F86F3D" w:rsidRPr="00615A02" w:rsidRDefault="00F86F3D" w:rsidP="00B020A4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Перечень мероприятий по реализацию муниципальной программы на 2024-2027 годы</w:t>
      </w:r>
      <w:r w:rsidRPr="00615A02">
        <w:rPr>
          <w:bCs/>
          <w:sz w:val="22"/>
          <w:szCs w:val="22"/>
          <w:lang w:eastAsia="ru-RU"/>
        </w:rPr>
        <w:t xml:space="preserve"> </w:t>
      </w:r>
      <w:r w:rsidRPr="00615A02">
        <w:rPr>
          <w:sz w:val="22"/>
          <w:szCs w:val="22"/>
          <w:lang w:eastAsia="ru-RU"/>
        </w:rPr>
        <w:t>изложить в новой редакции согласно приложению 3 к настоящему постановлению.</w:t>
      </w:r>
    </w:p>
    <w:p w:rsidR="00F86F3D" w:rsidRPr="00615A02" w:rsidRDefault="00F86F3D" w:rsidP="00B020A4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615A02">
        <w:rPr>
          <w:sz w:val="22"/>
          <w:szCs w:val="22"/>
          <w:lang w:eastAsia="ru-RU"/>
        </w:rPr>
        <w:t>Просницкого</w:t>
      </w:r>
      <w:proofErr w:type="spellEnd"/>
      <w:r w:rsidRPr="00615A02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615A02">
        <w:rPr>
          <w:sz w:val="22"/>
          <w:szCs w:val="22"/>
          <w:lang w:eastAsia="ru-RU"/>
        </w:rPr>
        <w:t>Просницкого</w:t>
      </w:r>
      <w:proofErr w:type="spellEnd"/>
      <w:r w:rsidRPr="00615A02">
        <w:rPr>
          <w:sz w:val="22"/>
          <w:szCs w:val="22"/>
          <w:lang w:eastAsia="ru-RU"/>
        </w:rPr>
        <w:t xml:space="preserve"> сельского поселения. </w:t>
      </w:r>
    </w:p>
    <w:p w:rsidR="00F86F3D" w:rsidRPr="00615A02" w:rsidRDefault="00F86F3D" w:rsidP="00B020A4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>Контроль над выполнением постановления оставляю за собой.</w:t>
      </w:r>
    </w:p>
    <w:p w:rsidR="00F86F3D" w:rsidRPr="00615A02" w:rsidRDefault="00F86F3D" w:rsidP="00B020A4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38"/>
        <w:gridCol w:w="2409"/>
      </w:tblGrid>
      <w:tr w:rsidR="00F86F3D" w:rsidRPr="00615A02" w:rsidTr="00B020A4">
        <w:tc>
          <w:tcPr>
            <w:tcW w:w="7338" w:type="dxa"/>
          </w:tcPr>
          <w:p w:rsidR="00F86F3D" w:rsidRPr="00615A02" w:rsidRDefault="00F86F3D" w:rsidP="00B020A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15A02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615A02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615A02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86F3D" w:rsidRPr="00615A02" w:rsidRDefault="00F86F3D" w:rsidP="00B020A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15A02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F86F3D" w:rsidRPr="00615A02" w:rsidRDefault="00F86F3D" w:rsidP="00B020A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15A02">
              <w:rPr>
                <w:sz w:val="22"/>
                <w:szCs w:val="22"/>
                <w:lang w:eastAsia="ru-RU"/>
              </w:rPr>
              <w:t xml:space="preserve">Кировской области    </w:t>
            </w:r>
            <w:r w:rsidR="00B020A4" w:rsidRPr="00615A02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="00B020A4" w:rsidRPr="00615A02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86F3D" w:rsidRPr="00615A02" w:rsidRDefault="00F86F3D" w:rsidP="00B020A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86F3D" w:rsidRPr="00615A02" w:rsidRDefault="00F86F3D" w:rsidP="00B020A4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86F3D" w:rsidRPr="00615A02" w:rsidRDefault="00F86F3D" w:rsidP="00B020A4">
            <w:pPr>
              <w:suppressAutoHyphens w:val="0"/>
              <w:ind w:right="-392"/>
              <w:rPr>
                <w:sz w:val="22"/>
                <w:szCs w:val="22"/>
                <w:lang w:eastAsia="ru-RU"/>
              </w:rPr>
            </w:pPr>
          </w:p>
        </w:tc>
      </w:tr>
    </w:tbl>
    <w:p w:rsidR="00B020A4" w:rsidRPr="00615A02" w:rsidRDefault="00B020A4" w:rsidP="00F86F3D">
      <w:pPr>
        <w:suppressAutoHyphens w:val="0"/>
        <w:ind w:left="5103"/>
        <w:rPr>
          <w:sz w:val="22"/>
          <w:szCs w:val="22"/>
          <w:lang w:eastAsia="ru-RU"/>
        </w:rPr>
      </w:pPr>
    </w:p>
    <w:p w:rsidR="00F86F3D" w:rsidRPr="00615A02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Приложение №1 к постановлению администрации </w:t>
      </w:r>
      <w:proofErr w:type="spellStart"/>
      <w:r w:rsidRPr="00615A02">
        <w:rPr>
          <w:sz w:val="22"/>
          <w:szCs w:val="22"/>
          <w:lang w:eastAsia="ru-RU"/>
        </w:rPr>
        <w:t>Просницкого</w:t>
      </w:r>
      <w:proofErr w:type="spellEnd"/>
      <w:r w:rsidRPr="00615A02">
        <w:rPr>
          <w:sz w:val="22"/>
          <w:szCs w:val="22"/>
          <w:lang w:eastAsia="ru-RU"/>
        </w:rPr>
        <w:t xml:space="preserve"> сельского поселения </w:t>
      </w:r>
    </w:p>
    <w:p w:rsidR="00F86F3D" w:rsidRPr="00615A02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 от 28.11.2024 № 212</w:t>
      </w:r>
    </w:p>
    <w:p w:rsidR="00F86F3D" w:rsidRPr="00615A02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</w:p>
    <w:p w:rsidR="00F86F3D" w:rsidRPr="00615A02" w:rsidRDefault="00F86F3D" w:rsidP="00F86F3D">
      <w:pPr>
        <w:jc w:val="center"/>
        <w:rPr>
          <w:sz w:val="22"/>
          <w:szCs w:val="22"/>
        </w:rPr>
      </w:pPr>
      <w:r w:rsidRPr="00615A02">
        <w:rPr>
          <w:sz w:val="22"/>
          <w:szCs w:val="22"/>
        </w:rPr>
        <w:t xml:space="preserve">Паспорт  программы </w:t>
      </w:r>
    </w:p>
    <w:p w:rsidR="00F86F3D" w:rsidRPr="00615A02" w:rsidRDefault="00F86F3D" w:rsidP="00F86F3D">
      <w:pPr>
        <w:jc w:val="center"/>
        <w:rPr>
          <w:color w:val="000000"/>
          <w:sz w:val="22"/>
          <w:szCs w:val="22"/>
          <w:lang w:eastAsia="ru-RU"/>
        </w:rPr>
      </w:pPr>
      <w:r w:rsidRPr="00615A02">
        <w:rPr>
          <w:bCs/>
          <w:color w:val="000000"/>
          <w:sz w:val="22"/>
          <w:szCs w:val="22"/>
        </w:rPr>
        <w:t>«</w:t>
      </w:r>
      <w:r w:rsidRPr="00615A02">
        <w:rPr>
          <w:color w:val="000000"/>
          <w:sz w:val="22"/>
          <w:szCs w:val="22"/>
          <w:lang w:eastAsia="ru-RU"/>
        </w:rPr>
        <w:t xml:space="preserve">Профилактика правонарушений </w:t>
      </w:r>
    </w:p>
    <w:p w:rsidR="00F86F3D" w:rsidRPr="00615A02" w:rsidRDefault="00F86F3D" w:rsidP="00F86F3D">
      <w:pPr>
        <w:jc w:val="center"/>
        <w:rPr>
          <w:sz w:val="22"/>
          <w:szCs w:val="22"/>
        </w:rPr>
      </w:pPr>
      <w:r w:rsidRPr="00615A02">
        <w:rPr>
          <w:color w:val="000000"/>
          <w:sz w:val="22"/>
          <w:szCs w:val="22"/>
          <w:lang w:eastAsia="ru-RU"/>
        </w:rPr>
        <w:t xml:space="preserve">в </w:t>
      </w:r>
      <w:proofErr w:type="spellStart"/>
      <w:r w:rsidRPr="00615A02">
        <w:rPr>
          <w:color w:val="000000"/>
          <w:sz w:val="22"/>
          <w:szCs w:val="22"/>
          <w:lang w:eastAsia="ru-RU"/>
        </w:rPr>
        <w:t>Просницком</w:t>
      </w:r>
      <w:proofErr w:type="spellEnd"/>
      <w:r w:rsidRPr="00615A02">
        <w:rPr>
          <w:color w:val="000000"/>
          <w:sz w:val="22"/>
          <w:szCs w:val="22"/>
          <w:lang w:eastAsia="ru-RU"/>
        </w:rPr>
        <w:t xml:space="preserve"> сельском поселении» на 2024-2027 годы </w:t>
      </w:r>
    </w:p>
    <w:tbl>
      <w:tblPr>
        <w:tblW w:w="9214" w:type="dxa"/>
        <w:tblInd w:w="5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F86F3D" w:rsidRPr="00F86F3D" w:rsidTr="0054255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86F3D" w:rsidRPr="00F86F3D" w:rsidRDefault="00F86F3D" w:rsidP="00F86F3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86F3D" w:rsidRPr="00F86F3D" w:rsidRDefault="00F86F3D" w:rsidP="00F86F3D">
            <w:pPr>
              <w:suppressAutoHyphens w:val="0"/>
              <w:contextualSpacing/>
              <w:jc w:val="center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 xml:space="preserve">Муниципальная  программа «Профилактика правонарушений в </w:t>
            </w:r>
            <w:proofErr w:type="spellStart"/>
            <w:r w:rsidRPr="00F86F3D">
              <w:rPr>
                <w:color w:val="000000"/>
                <w:lang w:eastAsia="ru-RU"/>
              </w:rPr>
              <w:t>Просницком</w:t>
            </w:r>
            <w:proofErr w:type="spellEnd"/>
            <w:r w:rsidRPr="00F86F3D">
              <w:rPr>
                <w:color w:val="000000"/>
                <w:lang w:eastAsia="ru-RU"/>
              </w:rPr>
              <w:t xml:space="preserve"> сельском поселении» на 2024-2027 годы (далее - программа)</w:t>
            </w:r>
          </w:p>
        </w:tc>
      </w:tr>
      <w:tr w:rsidR="00F86F3D" w:rsidRPr="00F86F3D" w:rsidTr="00542557">
        <w:trPr>
          <w:trHeight w:val="68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86F3D" w:rsidRPr="00F86F3D" w:rsidRDefault="00F86F3D" w:rsidP="00F86F3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86F3D" w:rsidRPr="00F86F3D" w:rsidRDefault="00F86F3D" w:rsidP="00F86F3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2024 - 2027 годы.</w:t>
            </w:r>
          </w:p>
        </w:tc>
      </w:tr>
      <w:tr w:rsidR="00F86F3D" w:rsidRPr="00F86F3D" w:rsidTr="00542557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86F3D" w:rsidRPr="00F86F3D" w:rsidRDefault="00F86F3D" w:rsidP="00F86F3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Бюджет Кировской области (далее - областной бюджет).</w:t>
            </w:r>
          </w:p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 xml:space="preserve">Бюджет </w:t>
            </w:r>
            <w:proofErr w:type="spellStart"/>
            <w:r w:rsidRPr="00F86F3D">
              <w:rPr>
                <w:color w:val="000000"/>
                <w:lang w:eastAsia="ru-RU"/>
              </w:rPr>
              <w:t>Просницкого</w:t>
            </w:r>
            <w:proofErr w:type="spellEnd"/>
            <w:r w:rsidRPr="00F86F3D">
              <w:rPr>
                <w:color w:val="000000"/>
                <w:lang w:eastAsia="ru-RU"/>
              </w:rPr>
              <w:t xml:space="preserve"> сельского поселения (далее - бюджет поселения).</w:t>
            </w:r>
          </w:p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Общий объем финансовых затрат на реализацию программы   – 165,2 тыс. руб. из них:</w:t>
            </w:r>
          </w:p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 xml:space="preserve">                          2024 год – 18,8 тыс. руб.,</w:t>
            </w:r>
          </w:p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из них 2,2 тыс. руб. – местный бюджет. 16,6 тыс. руб. – областной бюджет;</w:t>
            </w:r>
          </w:p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lastRenderedPageBreak/>
              <w:t xml:space="preserve">                          2025 год – 48,8 тыс. руб.;</w:t>
            </w:r>
          </w:p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из них 32,2 тыс. руб. – местный бюджет. 16,6 тыс. руб. – областной бюджет;</w:t>
            </w:r>
          </w:p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 xml:space="preserve">                          2026 год – 48,8 тыс. руб.</w:t>
            </w:r>
          </w:p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из них 32,2 тыс. руб. – местный бюджет. 16,6 тыс. руб. – областной бюджет;</w:t>
            </w:r>
          </w:p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 xml:space="preserve">                         2027 год – 48,8 тыс. руб.</w:t>
            </w:r>
          </w:p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из них 32,2 тыс. руб. – местный бюджет. 16,6 тыс. руб. – областной бюджет;</w:t>
            </w:r>
          </w:p>
          <w:p w:rsidR="00F86F3D" w:rsidRPr="00F86F3D" w:rsidRDefault="00F86F3D" w:rsidP="00F86F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86F3D">
              <w:rPr>
                <w:color w:val="000000"/>
                <w:lang w:eastAsia="ru-RU"/>
              </w:rPr>
              <w:t>Объемы финансирования программы ежегодно уточняются при формировании бюджета поселения на соответствующий финансовый год, исходя из возможностей бюджета поселения и затрат, необходимых для реализации программы</w:t>
            </w:r>
          </w:p>
        </w:tc>
      </w:tr>
    </w:tbl>
    <w:p w:rsidR="00F86F3D" w:rsidRPr="00F86F3D" w:rsidRDefault="00F86F3D" w:rsidP="00F86F3D">
      <w:pPr>
        <w:suppressAutoHyphens w:val="0"/>
        <w:ind w:left="5103"/>
        <w:rPr>
          <w:sz w:val="28"/>
          <w:szCs w:val="28"/>
          <w:lang w:eastAsia="ru-RU"/>
        </w:rPr>
      </w:pPr>
    </w:p>
    <w:p w:rsidR="00F86F3D" w:rsidRPr="00F86F3D" w:rsidRDefault="00F86F3D" w:rsidP="00F86F3D">
      <w:pPr>
        <w:suppressAutoHyphens w:val="0"/>
        <w:ind w:left="5103"/>
        <w:rPr>
          <w:sz w:val="28"/>
          <w:szCs w:val="28"/>
          <w:lang w:eastAsia="ru-RU"/>
        </w:rPr>
      </w:pPr>
      <w:r w:rsidRPr="00F86F3D">
        <w:rPr>
          <w:sz w:val="28"/>
          <w:szCs w:val="28"/>
          <w:lang w:eastAsia="ru-RU"/>
        </w:rPr>
        <w:t xml:space="preserve">Приложение №2 к постановлению администрации </w:t>
      </w:r>
      <w:proofErr w:type="spellStart"/>
      <w:r w:rsidRPr="00F86F3D">
        <w:rPr>
          <w:sz w:val="28"/>
          <w:szCs w:val="28"/>
          <w:lang w:eastAsia="ru-RU"/>
        </w:rPr>
        <w:t>Просницкого</w:t>
      </w:r>
      <w:proofErr w:type="spellEnd"/>
      <w:r w:rsidRPr="00F86F3D">
        <w:rPr>
          <w:sz w:val="28"/>
          <w:szCs w:val="28"/>
          <w:lang w:eastAsia="ru-RU"/>
        </w:rPr>
        <w:t xml:space="preserve"> сельского поселения от 28.11.2024 № 212</w:t>
      </w:r>
    </w:p>
    <w:p w:rsidR="00F86F3D" w:rsidRPr="00F86F3D" w:rsidRDefault="00F86F3D" w:rsidP="00F86F3D">
      <w:pPr>
        <w:suppressAutoHyphens w:val="0"/>
        <w:ind w:left="5103"/>
        <w:rPr>
          <w:sz w:val="28"/>
          <w:szCs w:val="28"/>
          <w:lang w:eastAsia="ru-RU"/>
        </w:rPr>
      </w:pPr>
    </w:p>
    <w:p w:rsidR="00F86F3D" w:rsidRPr="00F86F3D" w:rsidRDefault="00F86F3D" w:rsidP="00F86F3D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F86F3D">
        <w:rPr>
          <w:color w:val="000000"/>
          <w:lang w:eastAsia="ru-RU"/>
        </w:rPr>
        <w:t xml:space="preserve">                   4. Объем и источники финансовых, материальных и иных затрат </w:t>
      </w:r>
    </w:p>
    <w:p w:rsidR="00F86F3D" w:rsidRPr="00F86F3D" w:rsidRDefault="00F86F3D" w:rsidP="00F86F3D">
      <w:pPr>
        <w:shd w:val="clear" w:color="auto" w:fill="FFFFFF"/>
        <w:suppressAutoHyphens w:val="0"/>
        <w:spacing w:after="200" w:line="276" w:lineRule="auto"/>
        <w:jc w:val="both"/>
        <w:rPr>
          <w:color w:val="000000"/>
          <w:lang w:eastAsia="ru-RU"/>
        </w:rPr>
      </w:pPr>
      <w:r w:rsidRPr="00F86F3D">
        <w:rPr>
          <w:color w:val="000000"/>
          <w:lang w:eastAsia="ru-RU"/>
        </w:rPr>
        <w:t xml:space="preserve">              Реализация мероприятий программы потребует выделения бюджетных ассигнований в размере  165,2 тыс. руб., в том числе:</w:t>
      </w:r>
    </w:p>
    <w:p w:rsidR="00F86F3D" w:rsidRPr="00F86F3D" w:rsidRDefault="00F86F3D" w:rsidP="00F86F3D">
      <w:pPr>
        <w:suppressAutoHyphens w:val="0"/>
        <w:rPr>
          <w:color w:val="000000"/>
          <w:lang w:eastAsia="ru-RU"/>
        </w:rPr>
      </w:pPr>
      <w:proofErr w:type="gramStart"/>
      <w:r w:rsidRPr="00F86F3D">
        <w:rPr>
          <w:color w:val="000000"/>
          <w:lang w:eastAsia="ru-RU"/>
        </w:rPr>
        <w:t>в 2024 году -   18,8  тыс. руб., из них 2,2 тыс. руб. – местный бюджет. 16,6 тыс. руб. – областной бюджет;</w:t>
      </w:r>
      <w:proofErr w:type="gramEnd"/>
    </w:p>
    <w:p w:rsidR="00F86F3D" w:rsidRPr="00F86F3D" w:rsidRDefault="00F86F3D" w:rsidP="00F86F3D">
      <w:pPr>
        <w:suppressAutoHyphens w:val="0"/>
        <w:rPr>
          <w:color w:val="000000"/>
          <w:lang w:eastAsia="ru-RU"/>
        </w:rPr>
      </w:pPr>
      <w:proofErr w:type="gramStart"/>
      <w:r w:rsidRPr="00F86F3D">
        <w:rPr>
          <w:color w:val="000000"/>
          <w:lang w:eastAsia="ru-RU"/>
        </w:rPr>
        <w:t>в 2025 году -    48,8  тыс. руб., из них 32,2 тыс. руб. – местный бюджет. 16,6 тыс. руб. – областной бюджет;</w:t>
      </w:r>
      <w:proofErr w:type="gramEnd"/>
    </w:p>
    <w:p w:rsidR="00F86F3D" w:rsidRPr="00F86F3D" w:rsidRDefault="00F86F3D" w:rsidP="00F86F3D">
      <w:pPr>
        <w:suppressAutoHyphens w:val="0"/>
        <w:rPr>
          <w:color w:val="000000"/>
          <w:lang w:eastAsia="ru-RU"/>
        </w:rPr>
      </w:pPr>
      <w:proofErr w:type="gramStart"/>
      <w:r w:rsidRPr="00F86F3D">
        <w:rPr>
          <w:color w:val="000000"/>
          <w:lang w:eastAsia="ru-RU"/>
        </w:rPr>
        <w:t>в 2026 году -    48,8  тыс. руб., из них 32,2 тыс. руб. – местный бюджет. 16,6 тыс. руб. – областной бюджет;</w:t>
      </w:r>
      <w:proofErr w:type="gramEnd"/>
    </w:p>
    <w:p w:rsidR="00F86F3D" w:rsidRPr="00F86F3D" w:rsidRDefault="00F86F3D" w:rsidP="00F86F3D">
      <w:pPr>
        <w:suppressAutoHyphens w:val="0"/>
        <w:rPr>
          <w:color w:val="000000"/>
          <w:lang w:eastAsia="ru-RU"/>
        </w:rPr>
      </w:pPr>
      <w:proofErr w:type="gramStart"/>
      <w:r w:rsidRPr="00F86F3D">
        <w:rPr>
          <w:color w:val="000000"/>
          <w:lang w:eastAsia="ru-RU"/>
        </w:rPr>
        <w:t>в 2027 году -    48,8  тыс. руб., из них 32,2 тыс. руб. – местный бюджет. 16,6 тыс. руб. – областной бюджет.</w:t>
      </w:r>
      <w:proofErr w:type="gramEnd"/>
    </w:p>
    <w:p w:rsidR="00F86F3D" w:rsidRPr="00F86F3D" w:rsidRDefault="00F86F3D" w:rsidP="00F86F3D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86F3D">
        <w:rPr>
          <w:color w:val="000000"/>
          <w:lang w:eastAsia="ru-RU"/>
        </w:rPr>
        <w:t xml:space="preserve">           Финансирование осуществляется за счет средств областного бюджета  </w:t>
      </w:r>
      <w:proofErr w:type="spellStart"/>
      <w:r w:rsidRPr="00F86F3D">
        <w:rPr>
          <w:color w:val="000000"/>
          <w:lang w:eastAsia="ru-RU"/>
        </w:rPr>
        <w:t>ибюджета</w:t>
      </w:r>
      <w:proofErr w:type="spellEnd"/>
      <w:r w:rsidRPr="00F86F3D">
        <w:rPr>
          <w:color w:val="000000"/>
          <w:lang w:eastAsia="ru-RU"/>
        </w:rPr>
        <w:t xml:space="preserve">  </w:t>
      </w:r>
      <w:proofErr w:type="spellStart"/>
      <w:r w:rsidRPr="00F86F3D">
        <w:rPr>
          <w:color w:val="000000"/>
          <w:lang w:eastAsia="ru-RU"/>
        </w:rPr>
        <w:t>Просницкого</w:t>
      </w:r>
      <w:proofErr w:type="spellEnd"/>
      <w:r w:rsidRPr="00F86F3D">
        <w:rPr>
          <w:color w:val="000000"/>
          <w:lang w:eastAsia="ru-RU"/>
        </w:rPr>
        <w:t xml:space="preserve"> сельского поселения.</w:t>
      </w:r>
    </w:p>
    <w:p w:rsidR="00F86F3D" w:rsidRPr="00F86F3D" w:rsidRDefault="00F86F3D" w:rsidP="00F86F3D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86F3D">
        <w:rPr>
          <w:color w:val="000000"/>
          <w:lang w:eastAsia="ru-RU"/>
        </w:rPr>
        <w:t xml:space="preserve">           Объемы финансирования программы ежегодно уточняются при формировании бюджета </w:t>
      </w:r>
      <w:proofErr w:type="spellStart"/>
      <w:r w:rsidRPr="00F86F3D">
        <w:rPr>
          <w:color w:val="000000"/>
          <w:lang w:eastAsia="ru-RU"/>
        </w:rPr>
        <w:t>Просницкого</w:t>
      </w:r>
      <w:proofErr w:type="spellEnd"/>
      <w:r w:rsidRPr="00F86F3D">
        <w:rPr>
          <w:color w:val="000000"/>
          <w:lang w:eastAsia="ru-RU"/>
        </w:rPr>
        <w:t xml:space="preserve"> сельского поселения на соответствующий финансовый год исходя из возможностей местного бюджета и затрат, необходимых для реализации программы.</w:t>
      </w:r>
    </w:p>
    <w:p w:rsidR="00F86F3D" w:rsidRPr="00F86F3D" w:rsidRDefault="00F86F3D" w:rsidP="00F86F3D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86F3D">
        <w:rPr>
          <w:color w:val="000000"/>
          <w:lang w:eastAsia="ru-RU"/>
        </w:rPr>
        <w:t xml:space="preserve">           Сведения о размере финансирования программы содержатся в прилагаемом Перечне мероприятий муниципальной программы «Профилактика правонарушений в </w:t>
      </w:r>
      <w:proofErr w:type="spellStart"/>
      <w:r w:rsidRPr="00F86F3D">
        <w:rPr>
          <w:color w:val="000000"/>
          <w:lang w:eastAsia="ru-RU"/>
        </w:rPr>
        <w:t>Просницком</w:t>
      </w:r>
      <w:proofErr w:type="spellEnd"/>
      <w:r w:rsidRPr="00F86F3D">
        <w:rPr>
          <w:color w:val="000000"/>
          <w:lang w:eastAsia="ru-RU"/>
        </w:rPr>
        <w:t xml:space="preserve"> сельском поселении» на 2024 - 2027 годы.</w:t>
      </w:r>
    </w:p>
    <w:p w:rsidR="00F86F3D" w:rsidRPr="00F86F3D" w:rsidRDefault="00F86F3D" w:rsidP="00F86F3D">
      <w:pPr>
        <w:suppressAutoHyphens w:val="0"/>
        <w:ind w:left="5103"/>
        <w:rPr>
          <w:sz w:val="28"/>
          <w:szCs w:val="28"/>
          <w:lang w:eastAsia="ru-RU"/>
        </w:rPr>
      </w:pPr>
    </w:p>
    <w:p w:rsidR="00F86F3D" w:rsidRPr="00615A02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t xml:space="preserve">Приложение №3 к постановлению администрации </w:t>
      </w:r>
      <w:proofErr w:type="spellStart"/>
      <w:r w:rsidRPr="00615A02">
        <w:rPr>
          <w:sz w:val="22"/>
          <w:szCs w:val="22"/>
          <w:lang w:eastAsia="ru-RU"/>
        </w:rPr>
        <w:t>Просницкого</w:t>
      </w:r>
      <w:proofErr w:type="spellEnd"/>
      <w:r w:rsidRPr="00615A02">
        <w:rPr>
          <w:sz w:val="22"/>
          <w:szCs w:val="22"/>
          <w:lang w:eastAsia="ru-RU"/>
        </w:rPr>
        <w:t xml:space="preserve"> сельского поселения </w:t>
      </w:r>
    </w:p>
    <w:p w:rsidR="00F86F3D" w:rsidRPr="00615A02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  <w:r w:rsidRPr="00615A02">
        <w:rPr>
          <w:sz w:val="22"/>
          <w:szCs w:val="22"/>
          <w:lang w:eastAsia="ru-RU"/>
        </w:rPr>
        <w:lastRenderedPageBreak/>
        <w:t>от 28.11.2024 № 212</w:t>
      </w:r>
    </w:p>
    <w:p w:rsidR="00F86F3D" w:rsidRPr="00615A02" w:rsidRDefault="00F86F3D" w:rsidP="00F86F3D">
      <w:pPr>
        <w:suppressAutoHyphens w:val="0"/>
        <w:spacing w:after="302" w:line="1" w:lineRule="exact"/>
        <w:rPr>
          <w:sz w:val="22"/>
          <w:szCs w:val="22"/>
          <w:lang w:eastAsia="ru-RU"/>
        </w:rPr>
      </w:pPr>
    </w:p>
    <w:p w:rsidR="00F86F3D" w:rsidRPr="00615A02" w:rsidRDefault="00F86F3D" w:rsidP="00F86F3D">
      <w:pPr>
        <w:jc w:val="center"/>
        <w:rPr>
          <w:rFonts w:eastAsia="Calibri"/>
          <w:b/>
          <w:sz w:val="22"/>
          <w:szCs w:val="22"/>
        </w:rPr>
      </w:pPr>
      <w:r w:rsidRPr="00615A02">
        <w:rPr>
          <w:rFonts w:eastAsia="Calibri"/>
          <w:b/>
          <w:sz w:val="22"/>
          <w:szCs w:val="22"/>
        </w:rPr>
        <w:t xml:space="preserve">ПЕРЕЧЕНЬ </w:t>
      </w:r>
    </w:p>
    <w:p w:rsidR="00F86F3D" w:rsidRPr="00615A02" w:rsidRDefault="00F86F3D" w:rsidP="00F86F3D">
      <w:pPr>
        <w:jc w:val="center"/>
        <w:rPr>
          <w:rFonts w:eastAsia="Calibri"/>
          <w:b/>
          <w:sz w:val="22"/>
          <w:szCs w:val="22"/>
        </w:rPr>
      </w:pPr>
      <w:r w:rsidRPr="00615A02">
        <w:rPr>
          <w:rFonts w:eastAsia="Calibri"/>
          <w:b/>
          <w:sz w:val="22"/>
          <w:szCs w:val="22"/>
        </w:rPr>
        <w:t>мероприятий  по реализации муниципальной программы</w:t>
      </w:r>
    </w:p>
    <w:p w:rsidR="00F86F3D" w:rsidRPr="00615A02" w:rsidRDefault="00F86F3D" w:rsidP="00F86F3D">
      <w:pPr>
        <w:jc w:val="center"/>
        <w:rPr>
          <w:rFonts w:eastAsia="Calibri"/>
          <w:b/>
          <w:sz w:val="22"/>
          <w:szCs w:val="22"/>
        </w:rPr>
      </w:pPr>
      <w:r w:rsidRPr="00615A02">
        <w:rPr>
          <w:rFonts w:eastAsia="Calibri"/>
          <w:b/>
          <w:sz w:val="22"/>
          <w:szCs w:val="22"/>
        </w:rPr>
        <w:t>на 2024-2027 годы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3693"/>
        <w:gridCol w:w="1650"/>
        <w:gridCol w:w="1141"/>
        <w:gridCol w:w="1141"/>
        <w:gridCol w:w="1141"/>
        <w:gridCol w:w="1144"/>
      </w:tblGrid>
      <w:tr w:rsidR="00F86F3D" w:rsidRPr="00F86F3D" w:rsidTr="00542557">
        <w:trPr>
          <w:cantSplit/>
          <w:trHeight w:val="370"/>
          <w:tblHeader/>
          <w:jc w:val="center"/>
        </w:trPr>
        <w:tc>
          <w:tcPr>
            <w:tcW w:w="0" w:type="auto"/>
            <w:vMerge w:val="restart"/>
          </w:tcPr>
          <w:p w:rsidR="00F86F3D" w:rsidRPr="00F86F3D" w:rsidRDefault="00F86F3D" w:rsidP="00F86F3D">
            <w:pPr>
              <w:snapToGrid w:val="0"/>
              <w:spacing w:after="200" w:line="276" w:lineRule="auto"/>
              <w:ind w:right="-71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86F3D">
              <w:rPr>
                <w:rFonts w:eastAsia="Calibri"/>
                <w:i/>
                <w:sz w:val="21"/>
                <w:szCs w:val="21"/>
              </w:rPr>
              <w:t xml:space="preserve">                                       </w:t>
            </w:r>
            <w:r w:rsidRPr="00F86F3D">
              <w:rPr>
                <w:rFonts w:eastAsia="Calibri"/>
                <w:b/>
                <w:sz w:val="21"/>
                <w:szCs w:val="21"/>
              </w:rPr>
              <w:t xml:space="preserve">№ </w:t>
            </w:r>
            <w:proofErr w:type="gramStart"/>
            <w:r w:rsidRPr="00F86F3D">
              <w:rPr>
                <w:rFonts w:eastAsia="Calibri"/>
                <w:b/>
                <w:sz w:val="21"/>
                <w:szCs w:val="21"/>
              </w:rPr>
              <w:t>п</w:t>
            </w:r>
            <w:proofErr w:type="gramEnd"/>
            <w:r w:rsidRPr="00F86F3D">
              <w:rPr>
                <w:rFonts w:eastAsia="Calibri"/>
                <w:b/>
                <w:sz w:val="21"/>
                <w:szCs w:val="21"/>
              </w:rPr>
              <w:t>/п</w:t>
            </w:r>
          </w:p>
        </w:tc>
        <w:tc>
          <w:tcPr>
            <w:tcW w:w="3693" w:type="dxa"/>
            <w:vMerge w:val="restart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86F3D">
              <w:rPr>
                <w:rFonts w:eastAsia="Calibri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650" w:type="dxa"/>
            <w:vMerge w:val="restart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86F3D">
              <w:rPr>
                <w:rFonts w:eastAsia="Calibri"/>
                <w:b/>
                <w:sz w:val="21"/>
                <w:szCs w:val="21"/>
              </w:rPr>
              <w:t>Исполнители</w:t>
            </w:r>
          </w:p>
        </w:tc>
        <w:tc>
          <w:tcPr>
            <w:tcW w:w="4567" w:type="dxa"/>
            <w:gridSpan w:val="4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86F3D">
              <w:rPr>
                <w:rFonts w:eastAsia="Calibri"/>
                <w:b/>
                <w:sz w:val="21"/>
                <w:szCs w:val="21"/>
              </w:rPr>
              <w:t>Финансовые затраты, тыс. руб.</w:t>
            </w:r>
          </w:p>
        </w:tc>
      </w:tr>
      <w:tr w:rsidR="00F86F3D" w:rsidRPr="00F86F3D" w:rsidTr="00542557">
        <w:trPr>
          <w:cantSplit/>
          <w:trHeight w:val="400"/>
          <w:tblHeader/>
          <w:jc w:val="center"/>
        </w:trPr>
        <w:tc>
          <w:tcPr>
            <w:tcW w:w="0" w:type="auto"/>
            <w:vMerge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3693" w:type="dxa"/>
            <w:vMerge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650" w:type="dxa"/>
            <w:vMerge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86F3D">
              <w:rPr>
                <w:rFonts w:eastAsia="Calibri"/>
                <w:b/>
                <w:sz w:val="21"/>
                <w:szCs w:val="21"/>
              </w:rPr>
              <w:t>2024 год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86F3D">
              <w:rPr>
                <w:rFonts w:eastAsia="Calibri"/>
                <w:b/>
                <w:sz w:val="21"/>
                <w:szCs w:val="21"/>
              </w:rPr>
              <w:t>2025 год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86F3D">
              <w:rPr>
                <w:rFonts w:eastAsia="Calibri"/>
                <w:b/>
                <w:sz w:val="21"/>
                <w:szCs w:val="21"/>
              </w:rPr>
              <w:t>2026 год</w:t>
            </w: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86F3D">
              <w:rPr>
                <w:rFonts w:eastAsia="Calibri"/>
                <w:b/>
                <w:sz w:val="21"/>
                <w:szCs w:val="21"/>
              </w:rPr>
              <w:t>2027 год</w:t>
            </w: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 xml:space="preserve">Проведение координационных совещаний по вопросам состояния законности на территории </w:t>
            </w:r>
            <w:proofErr w:type="spellStart"/>
            <w:r w:rsidRPr="00F86F3D">
              <w:rPr>
                <w:rFonts w:eastAsia="Calibri"/>
                <w:sz w:val="21"/>
                <w:szCs w:val="21"/>
                <w:lang w:eastAsia="en-US"/>
              </w:rPr>
              <w:t>Просницкого</w:t>
            </w:r>
            <w:proofErr w:type="spellEnd"/>
            <w:r w:rsidRPr="00F86F3D">
              <w:rPr>
                <w:rFonts w:eastAsia="Calibri"/>
                <w:sz w:val="21"/>
                <w:szCs w:val="21"/>
                <w:lang w:eastAsia="en-US"/>
              </w:rPr>
              <w:t xml:space="preserve"> сельского поселения по защите прав населения, в </w:t>
            </w:r>
            <w:proofErr w:type="spellStart"/>
            <w:r w:rsidRPr="00F86F3D">
              <w:rPr>
                <w:rFonts w:eastAsia="Calibri"/>
                <w:sz w:val="21"/>
                <w:szCs w:val="21"/>
                <w:lang w:eastAsia="en-US"/>
              </w:rPr>
              <w:t>т.ч</w:t>
            </w:r>
            <w:proofErr w:type="spellEnd"/>
            <w:r w:rsidRPr="00F86F3D">
              <w:rPr>
                <w:rFonts w:eastAsia="Calibri"/>
                <w:sz w:val="21"/>
                <w:szCs w:val="21"/>
                <w:lang w:eastAsia="en-US"/>
              </w:rPr>
              <w:t xml:space="preserve">. несовершеннолетних, организации </w:t>
            </w:r>
            <w:proofErr w:type="spellStart"/>
            <w:r w:rsidRPr="00F86F3D">
              <w:rPr>
                <w:rFonts w:eastAsia="Calibri"/>
                <w:sz w:val="21"/>
                <w:szCs w:val="21"/>
                <w:lang w:eastAsia="en-US"/>
              </w:rPr>
              <w:t>воспитательно</w:t>
            </w:r>
            <w:proofErr w:type="spellEnd"/>
            <w:r w:rsidRPr="00F86F3D">
              <w:rPr>
                <w:rFonts w:eastAsia="Calibri"/>
                <w:sz w:val="21"/>
                <w:szCs w:val="21"/>
                <w:lang w:eastAsia="en-US"/>
              </w:rPr>
              <w:t>-профилактической работы с лицами, находящимися в трудной жизненной ситуации содействия в реализации из конституционных прав и свобод, а также помощи в трудовом и бытовом устройстве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</w:tr>
      <w:tr w:rsidR="00F86F3D" w:rsidRPr="00F86F3D" w:rsidTr="00542557">
        <w:trPr>
          <w:trHeight w:val="836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>Обеспечение информирования населения поселения о мероприятиях, проводимых в целях профилактики правонарушений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</w:tr>
      <w:tr w:rsidR="00F86F3D" w:rsidRPr="00F86F3D" w:rsidTr="00542557">
        <w:trPr>
          <w:trHeight w:val="19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>Подготовка и размещение    информационно-аналитических материалов о мероприятиях, проводимых в целях профилактики правонарушений на сайте поселения, в информационном бюллетене, и на информационных стендах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0,5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0,5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0,5</w:t>
            </w: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0,5</w:t>
            </w: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napToGrid w:val="0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 xml:space="preserve">Организация и проведение лекций просветительского, профилактического характера </w:t>
            </w:r>
          </w:p>
          <w:p w:rsidR="00F86F3D" w:rsidRPr="00F86F3D" w:rsidRDefault="00F86F3D" w:rsidP="00F86F3D">
            <w:pPr>
              <w:snapToGrid w:val="0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>в образовательных учреждениях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участковый инспектор МО МВД России «Кирово-Чепецкий»,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МКУК «</w:t>
            </w:r>
            <w:proofErr w:type="spellStart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Просницкий</w:t>
            </w:r>
            <w:proofErr w:type="spellEnd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СДК»,</w:t>
            </w:r>
          </w:p>
          <w:p w:rsidR="00F86F3D" w:rsidRPr="00F86F3D" w:rsidRDefault="00F86F3D" w:rsidP="00F86F3D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КОГОАУ «Кировский кадетский корпус им. Героя Советского Союза А.Я. Опарина» МКОУ ООШ ст. Просница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lastRenderedPageBreak/>
              <w:t>5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 xml:space="preserve">Организация досуга  населения, в </w:t>
            </w:r>
            <w:proofErr w:type="spellStart"/>
            <w:r w:rsidRPr="00F86F3D">
              <w:rPr>
                <w:rFonts w:eastAsia="Calibri"/>
                <w:sz w:val="21"/>
                <w:szCs w:val="21"/>
                <w:lang w:eastAsia="en-US"/>
              </w:rPr>
              <w:t>т.ч</w:t>
            </w:r>
            <w:proofErr w:type="spellEnd"/>
            <w:r w:rsidRPr="00F86F3D">
              <w:rPr>
                <w:rFonts w:eastAsia="Calibri"/>
                <w:sz w:val="21"/>
                <w:szCs w:val="21"/>
                <w:lang w:eastAsia="en-US"/>
              </w:rPr>
              <w:t>. несовершеннолетних и анализ работы действующих клубных формирований, спортивных секций, кружков, учебных курсов, конкурсов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МКУК «</w:t>
            </w:r>
            <w:proofErr w:type="spellStart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Просницкий</w:t>
            </w:r>
            <w:proofErr w:type="spellEnd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СДК»,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КОГОАУ «Кировский кадетский корпус им. Героя Советского Союза А.Я. Опарина» МКОУ ООШ ст. Просница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>Размещение информации о проводимых комплексных оздоровительных, физкультурно-спортивных и агитационно-пропагандистских мероприятиях  на сайте поселения, в  информационном бюллетене и на информационных стендах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uppressAutoHyphens w:val="0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>Планирование и организация проведения комплексных оздоровительных, физкультурно-спортивных и мероприятий  социально-экономического, педагогического, правового характера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МКУК «</w:t>
            </w:r>
            <w:proofErr w:type="spellStart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Просницкий</w:t>
            </w:r>
            <w:proofErr w:type="spellEnd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СДК»,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КОГОАУ «Кировский кадетский корпус им. Героя Советского Союза А.Я. Опарина» МКОУ ООШ ст. Просница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lastRenderedPageBreak/>
              <w:t>8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uppressAutoHyphens w:val="0"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>Организация проведения совместных профилактических акций: проверки торговых точек на предмет незаконной реализации несовершеннолетним спиртных напитков, пива и табачных изделий, рейды по выявлению случаев вымогательства, по выявлению фактов жестокого обращения с детьми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участковый инспектор МО МВД России «Кирово-Чепецкий», ДНД </w:t>
            </w:r>
            <w:proofErr w:type="spellStart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Просницкого</w:t>
            </w:r>
            <w:proofErr w:type="spellEnd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сельского поселения, 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ДНД </w:t>
            </w:r>
            <w:proofErr w:type="spellStart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Просницкого</w:t>
            </w:r>
            <w:proofErr w:type="spellEnd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uppressAutoHyphens w:val="0"/>
              <w:spacing w:before="100" w:beforeAutospacing="1" w:after="100" w:afterAutospacing="1" w:line="276" w:lineRule="auto"/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>Организация взаимодействия ОВД, с администрацией поселения по обеспечению общественного порядка на территории поселения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поселения,</w:t>
            </w:r>
          </w:p>
          <w:p w:rsidR="00F86F3D" w:rsidRPr="00F86F3D" w:rsidRDefault="00F86F3D" w:rsidP="00C33E57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участковый инспектор М</w:t>
            </w:r>
            <w:r w:rsidR="00C33E57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МВД России «Кирово-Чепецкий»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1,0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1,0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1,0</w:t>
            </w: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1,0</w:t>
            </w: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uppressAutoHyphens w:val="0"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 xml:space="preserve">Организация обеспечения общественного порядка при проведении культурных, спортивных и других поселковых мероприятий - </w:t>
            </w:r>
            <w:r w:rsidRPr="00F86F3D">
              <w:rPr>
                <w:rFonts w:eastAsia="Calibri"/>
                <w:sz w:val="21"/>
                <w:szCs w:val="21"/>
                <w:lang w:eastAsia="en-US"/>
              </w:rPr>
              <w:lastRenderedPageBreak/>
              <w:t>своевременное уведомление ОВД о проводимых мероприятиях. 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lastRenderedPageBreak/>
              <w:t>Администрация сельского поселения,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участковый </w:t>
            </w: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инспектор МО МВД России «Кирово-Чепецкий»,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ДНД </w:t>
            </w:r>
            <w:proofErr w:type="spellStart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Просницкого</w:t>
            </w:r>
            <w:proofErr w:type="spellEnd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lastRenderedPageBreak/>
              <w:t>11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uppressAutoHyphens w:val="0"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>Учет состояния миграционной ситуации на территории поселения,  в сфере миграционных процессов в целях упорядочения и легализации трудовой деятельности иностранных граждан и лиц без гражданства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участковый инспектор МО МВД России «Кирово-Чепецкий» 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3693" w:type="dxa"/>
            <w:vAlign w:val="center"/>
          </w:tcPr>
          <w:p w:rsidR="00F86F3D" w:rsidRPr="00F86F3D" w:rsidRDefault="00F86F3D" w:rsidP="00F86F3D">
            <w:pPr>
              <w:suppressAutoHyphens w:val="0"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>Разъяснение существующего порядка оказания социальной, профессиональной и правовой помощи, содействие в восстановлении утраченных документов, социально-полезных связей лицам, находящимся в трудной жизненной ситуации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</w:p>
        </w:tc>
      </w:tr>
      <w:tr w:rsidR="00F86F3D" w:rsidRPr="00F86F3D" w:rsidTr="00542557">
        <w:trPr>
          <w:trHeight w:val="1904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13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uppressAutoHyphens w:val="0"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 xml:space="preserve">Информирование жителей </w:t>
            </w:r>
            <w:proofErr w:type="spellStart"/>
            <w:r w:rsidRPr="00F86F3D">
              <w:rPr>
                <w:rFonts w:eastAsia="Calibri"/>
                <w:sz w:val="21"/>
                <w:szCs w:val="21"/>
                <w:lang w:eastAsia="en-US"/>
              </w:rPr>
              <w:t>Просницкого</w:t>
            </w:r>
            <w:proofErr w:type="spellEnd"/>
            <w:r w:rsidRPr="00F86F3D">
              <w:rPr>
                <w:rFonts w:eastAsia="Calibri"/>
                <w:sz w:val="21"/>
                <w:szCs w:val="21"/>
                <w:lang w:eastAsia="en-US"/>
              </w:rPr>
              <w:t xml:space="preserve"> сельского поселения о порядке действий при угрозе возникновения террористических актов, посредст</w:t>
            </w:r>
            <w:r w:rsidRPr="00F86F3D">
              <w:rPr>
                <w:rFonts w:eastAsia="Calibri"/>
                <w:sz w:val="21"/>
                <w:szCs w:val="21"/>
                <w:lang w:eastAsia="en-US"/>
              </w:rPr>
              <w:softHyphen/>
              <w:t>вом размещения информации в  средствах массовой информации 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0,5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0,5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0,5</w:t>
            </w: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0,5</w:t>
            </w: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14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uppressAutoHyphens w:val="0"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>Эксплуатационно-техническое обслуживание системы видеонаблюдения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30,0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30,0</w:t>
            </w: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30,0</w:t>
            </w:r>
          </w:p>
        </w:tc>
      </w:tr>
      <w:tr w:rsidR="00F86F3D" w:rsidRPr="00F86F3D" w:rsidTr="00542557">
        <w:trPr>
          <w:trHeight w:val="128"/>
          <w:jc w:val="center"/>
        </w:trPr>
        <w:tc>
          <w:tcPr>
            <w:tcW w:w="0" w:type="auto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15</w:t>
            </w:r>
          </w:p>
        </w:tc>
        <w:tc>
          <w:tcPr>
            <w:tcW w:w="3693" w:type="dxa"/>
          </w:tcPr>
          <w:p w:rsidR="00F86F3D" w:rsidRPr="00F86F3D" w:rsidRDefault="00F86F3D" w:rsidP="00F86F3D">
            <w:pPr>
              <w:suppressAutoHyphens w:val="0"/>
              <w:spacing w:after="200"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sz w:val="21"/>
                <w:szCs w:val="21"/>
                <w:lang w:eastAsia="en-US"/>
              </w:rPr>
              <w:t>Организация деятельности народных дружин</w:t>
            </w:r>
          </w:p>
        </w:tc>
        <w:tc>
          <w:tcPr>
            <w:tcW w:w="1650" w:type="dxa"/>
          </w:tcPr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Администрация сельского поселения,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участковый инспектор МО МВД России </w:t>
            </w: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«Кирово-Чепецкий»,</w:t>
            </w:r>
          </w:p>
          <w:p w:rsidR="00F86F3D" w:rsidRPr="00F86F3D" w:rsidRDefault="00F86F3D" w:rsidP="00F86F3D">
            <w:pPr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ДНД </w:t>
            </w:r>
            <w:proofErr w:type="spellStart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Просницкого</w:t>
            </w:r>
            <w:proofErr w:type="spellEnd"/>
            <w:r w:rsidRPr="00F86F3D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lastRenderedPageBreak/>
              <w:t>16,8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 xml:space="preserve">в том числе: 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 xml:space="preserve">16,6 тыс. руб. – </w:t>
            </w:r>
            <w:r w:rsidRPr="00F86F3D">
              <w:rPr>
                <w:rFonts w:eastAsia="Calibri"/>
                <w:sz w:val="21"/>
                <w:szCs w:val="21"/>
              </w:rPr>
              <w:lastRenderedPageBreak/>
              <w:t>областной бюджет,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0,2 тыс. руб. – местный бюджет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lastRenderedPageBreak/>
              <w:t>16,8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 xml:space="preserve">в том числе: 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 xml:space="preserve">16,6 тыс. руб. – </w:t>
            </w:r>
            <w:r w:rsidRPr="00F86F3D">
              <w:rPr>
                <w:rFonts w:eastAsia="Calibri"/>
                <w:sz w:val="21"/>
                <w:szCs w:val="21"/>
              </w:rPr>
              <w:lastRenderedPageBreak/>
              <w:t>областной бюджет,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0,2 тыс. руб. – местный бюджет</w:t>
            </w:r>
          </w:p>
        </w:tc>
        <w:tc>
          <w:tcPr>
            <w:tcW w:w="1141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lastRenderedPageBreak/>
              <w:t>16,8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 xml:space="preserve">в том числе: 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 xml:space="preserve">16,6 тыс. руб. – </w:t>
            </w:r>
            <w:r w:rsidRPr="00F86F3D">
              <w:rPr>
                <w:rFonts w:eastAsia="Calibri"/>
                <w:sz w:val="21"/>
                <w:szCs w:val="21"/>
              </w:rPr>
              <w:lastRenderedPageBreak/>
              <w:t>областной бюджет,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0,2 тыс. руб. – местный бюджет</w:t>
            </w:r>
          </w:p>
        </w:tc>
        <w:tc>
          <w:tcPr>
            <w:tcW w:w="1144" w:type="dxa"/>
          </w:tcPr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lastRenderedPageBreak/>
              <w:t>16,8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 xml:space="preserve">в том числе: 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 xml:space="preserve">16,6 тыс. руб. – </w:t>
            </w:r>
            <w:r w:rsidRPr="00F86F3D">
              <w:rPr>
                <w:rFonts w:eastAsia="Calibri"/>
                <w:sz w:val="21"/>
                <w:szCs w:val="21"/>
              </w:rPr>
              <w:lastRenderedPageBreak/>
              <w:t>областной бюджет,</w:t>
            </w:r>
          </w:p>
          <w:p w:rsidR="00F86F3D" w:rsidRPr="00F86F3D" w:rsidRDefault="00F86F3D" w:rsidP="00F86F3D">
            <w:pPr>
              <w:snapToGrid w:val="0"/>
              <w:spacing w:after="200"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86F3D">
              <w:rPr>
                <w:rFonts w:eastAsia="Calibri"/>
                <w:sz w:val="21"/>
                <w:szCs w:val="21"/>
              </w:rPr>
              <w:t>0,2 тыс. руб. – местный бюджет</w:t>
            </w:r>
          </w:p>
        </w:tc>
      </w:tr>
    </w:tbl>
    <w:p w:rsidR="00F84C56" w:rsidRDefault="00F84C56" w:rsidP="00F84C56">
      <w:pPr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222"/>
        <w:gridCol w:w="10342"/>
      </w:tblGrid>
      <w:tr w:rsidR="00D809E8" w:rsidRPr="00D809E8" w:rsidTr="00F121F3">
        <w:tc>
          <w:tcPr>
            <w:tcW w:w="222" w:type="dxa"/>
            <w:shd w:val="clear" w:color="auto" w:fill="auto"/>
          </w:tcPr>
          <w:p w:rsidR="00D809E8" w:rsidRPr="00D809E8" w:rsidRDefault="00D809E8" w:rsidP="00D809E8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D809E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</w:t>
            </w:r>
          </w:p>
        </w:tc>
        <w:tc>
          <w:tcPr>
            <w:tcW w:w="10342" w:type="dxa"/>
            <w:shd w:val="clear" w:color="auto" w:fill="auto"/>
          </w:tcPr>
          <w:p w:rsidR="00D809E8" w:rsidRPr="00D809E8" w:rsidRDefault="00D809E8" w:rsidP="00D809E8">
            <w:pPr>
              <w:keepNext/>
              <w:suppressAutoHyphens w:val="0"/>
              <w:jc w:val="center"/>
              <w:outlineLvl w:val="2"/>
              <w:rPr>
                <w:b/>
                <w:lang w:eastAsia="ru-RU"/>
              </w:rPr>
            </w:pPr>
            <w:r w:rsidRPr="00D809E8">
              <w:rPr>
                <w:b/>
                <w:sz w:val="22"/>
                <w:szCs w:val="22"/>
                <w:lang w:eastAsia="ru-RU"/>
              </w:rPr>
              <w:t>АДМИНИСТРАЦИЯ</w:t>
            </w:r>
          </w:p>
          <w:p w:rsidR="00D809E8" w:rsidRPr="00D809E8" w:rsidRDefault="00D809E8" w:rsidP="00D809E8">
            <w:pPr>
              <w:keepNext/>
              <w:suppressAutoHyphens w:val="0"/>
              <w:jc w:val="center"/>
              <w:outlineLvl w:val="2"/>
              <w:rPr>
                <w:b/>
                <w:lang w:eastAsia="ru-RU"/>
              </w:rPr>
            </w:pPr>
            <w:r w:rsidRPr="00D809E8">
              <w:rPr>
                <w:b/>
                <w:sz w:val="22"/>
                <w:szCs w:val="22"/>
                <w:lang w:eastAsia="ru-RU"/>
              </w:rPr>
              <w:t>ПРОСНИЦКОГО СЕЛЬСКОГО ПОСЕЛЕНИЯ</w:t>
            </w:r>
          </w:p>
          <w:p w:rsidR="00D809E8" w:rsidRPr="00D809E8" w:rsidRDefault="00D809E8" w:rsidP="00D809E8">
            <w:pPr>
              <w:keepNext/>
              <w:suppressAutoHyphens w:val="0"/>
              <w:jc w:val="center"/>
              <w:outlineLvl w:val="2"/>
              <w:rPr>
                <w:b/>
                <w:lang w:eastAsia="ru-RU"/>
              </w:rPr>
            </w:pPr>
            <w:r w:rsidRPr="00D809E8">
              <w:rPr>
                <w:b/>
                <w:sz w:val="22"/>
                <w:szCs w:val="22"/>
                <w:lang w:eastAsia="ru-RU"/>
              </w:rPr>
              <w:t>КИРОВО-ЧЕПЕЦКОГО РАЙОНА КИРОВСКОЙ ОБЛАСТИ</w:t>
            </w:r>
          </w:p>
          <w:p w:rsidR="00D809E8" w:rsidRPr="00D809E8" w:rsidRDefault="00D809E8" w:rsidP="00D809E8">
            <w:pPr>
              <w:keepNext/>
              <w:suppressAutoHyphens w:val="0"/>
              <w:spacing w:line="360" w:lineRule="auto"/>
              <w:jc w:val="center"/>
              <w:outlineLvl w:val="3"/>
              <w:rPr>
                <w:b/>
                <w:lang w:eastAsia="ru-RU"/>
              </w:rPr>
            </w:pPr>
          </w:p>
          <w:p w:rsidR="00D809E8" w:rsidRPr="00D809E8" w:rsidRDefault="00D809E8" w:rsidP="00D809E8">
            <w:pPr>
              <w:keepNext/>
              <w:suppressAutoHyphens w:val="0"/>
              <w:spacing w:line="360" w:lineRule="auto"/>
              <w:jc w:val="center"/>
              <w:outlineLvl w:val="3"/>
              <w:rPr>
                <w:b/>
                <w:lang w:eastAsia="ru-RU"/>
              </w:rPr>
            </w:pPr>
            <w:r w:rsidRPr="00D809E8">
              <w:rPr>
                <w:b/>
                <w:sz w:val="22"/>
                <w:szCs w:val="22"/>
                <w:lang w:eastAsia="ru-RU"/>
              </w:rPr>
              <w:t>ПОСТАНОВЛЕНИЕ</w:t>
            </w:r>
          </w:p>
          <w:p w:rsidR="00D809E8" w:rsidRPr="00D809E8" w:rsidRDefault="00D809E8" w:rsidP="00D809E8">
            <w:pPr>
              <w:suppressAutoHyphens w:val="0"/>
              <w:jc w:val="center"/>
              <w:rPr>
                <w:b/>
                <w:lang w:eastAsia="ru-RU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646"/>
              <w:gridCol w:w="5528"/>
              <w:gridCol w:w="567"/>
              <w:gridCol w:w="1220"/>
            </w:tblGrid>
            <w:tr w:rsidR="00D809E8" w:rsidRPr="00D809E8" w:rsidTr="00F121F3">
              <w:trPr>
                <w:jc w:val="center"/>
              </w:trPr>
              <w:tc>
                <w:tcPr>
                  <w:tcW w:w="1646" w:type="dxa"/>
                  <w:tcBorders>
                    <w:bottom w:val="single" w:sz="4" w:space="0" w:color="auto"/>
                  </w:tcBorders>
                </w:tcPr>
                <w:p w:rsidR="00D809E8" w:rsidRPr="00D809E8" w:rsidRDefault="00D809E8" w:rsidP="00D809E8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D809E8">
                    <w:rPr>
                      <w:b/>
                      <w:sz w:val="22"/>
                      <w:szCs w:val="22"/>
                      <w:lang w:eastAsia="ru-RU"/>
                    </w:rPr>
                    <w:t>28.11.2024</w:t>
                  </w:r>
                </w:p>
              </w:tc>
              <w:tc>
                <w:tcPr>
                  <w:tcW w:w="5528" w:type="dxa"/>
                </w:tcPr>
                <w:p w:rsidR="00D809E8" w:rsidRPr="00D809E8" w:rsidRDefault="00D809E8" w:rsidP="00D809E8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D809E8" w:rsidRPr="00D809E8" w:rsidRDefault="00D809E8" w:rsidP="00D809E8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D809E8">
                    <w:rPr>
                      <w:b/>
                      <w:sz w:val="22"/>
                      <w:szCs w:val="22"/>
                      <w:lang w:eastAsia="ru-RU"/>
                    </w:rPr>
                    <w:t>№</w:t>
                  </w:r>
                </w:p>
              </w:tc>
              <w:tc>
                <w:tcPr>
                  <w:tcW w:w="1220" w:type="dxa"/>
                  <w:tcBorders>
                    <w:bottom w:val="single" w:sz="4" w:space="0" w:color="auto"/>
                  </w:tcBorders>
                </w:tcPr>
                <w:p w:rsidR="00D809E8" w:rsidRPr="00D809E8" w:rsidRDefault="00D809E8" w:rsidP="00D809E8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D809E8">
                    <w:rPr>
                      <w:b/>
                      <w:sz w:val="22"/>
                      <w:szCs w:val="22"/>
                      <w:lang w:eastAsia="ru-RU"/>
                    </w:rPr>
                    <w:t>214</w:t>
                  </w:r>
                </w:p>
              </w:tc>
            </w:tr>
            <w:tr w:rsidR="00D809E8" w:rsidRPr="00D809E8" w:rsidTr="00F121F3">
              <w:trPr>
                <w:jc w:val="center"/>
              </w:trPr>
              <w:tc>
                <w:tcPr>
                  <w:tcW w:w="8961" w:type="dxa"/>
                  <w:gridSpan w:val="4"/>
                </w:tcPr>
                <w:p w:rsidR="00D809E8" w:rsidRPr="00D809E8" w:rsidRDefault="00D809E8" w:rsidP="00D809E8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gramStart"/>
                  <w:r w:rsidRPr="00D809E8">
                    <w:rPr>
                      <w:sz w:val="22"/>
                      <w:szCs w:val="22"/>
                      <w:lang w:eastAsia="ru-RU"/>
                    </w:rPr>
                    <w:t>Ж</w:t>
                  </w:r>
                  <w:proofErr w:type="gramEnd"/>
                  <w:r w:rsidRPr="00D809E8">
                    <w:rPr>
                      <w:sz w:val="22"/>
                      <w:szCs w:val="22"/>
                      <w:lang w:eastAsia="ru-RU"/>
                    </w:rPr>
                    <w:t>/д станция Просница</w:t>
                  </w:r>
                </w:p>
              </w:tc>
            </w:tr>
          </w:tbl>
          <w:p w:rsidR="00D809E8" w:rsidRPr="00D809E8" w:rsidRDefault="00D809E8" w:rsidP="00D809E8">
            <w:pPr>
              <w:suppressAutoHyphens w:val="0"/>
              <w:rPr>
                <w:lang w:eastAsia="ru-RU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7656"/>
              <w:gridCol w:w="1482"/>
              <w:gridCol w:w="988"/>
            </w:tblGrid>
            <w:tr w:rsidR="00D809E8" w:rsidRPr="00D809E8" w:rsidTr="00F121F3">
              <w:trPr>
                <w:gridAfter w:val="1"/>
                <w:wAfter w:w="988" w:type="dxa"/>
                <w:jc w:val="center"/>
              </w:trPr>
              <w:tc>
                <w:tcPr>
                  <w:tcW w:w="9138" w:type="dxa"/>
                  <w:gridSpan w:val="2"/>
                </w:tcPr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8505"/>
                  </w:tblGrid>
                  <w:tr w:rsidR="00D809E8" w:rsidRPr="00D809E8" w:rsidTr="00F121F3">
                    <w:trPr>
                      <w:jc w:val="center"/>
                    </w:trPr>
                    <w:tc>
                      <w:tcPr>
                        <w:tcW w:w="8505" w:type="dxa"/>
                      </w:tcPr>
                      <w:p w:rsidR="00D809E8" w:rsidRPr="00D809E8" w:rsidRDefault="00D809E8" w:rsidP="00D809E8">
                        <w:pPr>
                          <w:suppressAutoHyphens w:val="0"/>
                          <w:jc w:val="center"/>
                          <w:rPr>
                            <w:b/>
                            <w:lang w:eastAsia="ru-RU"/>
                          </w:rPr>
                        </w:pPr>
                        <w:r w:rsidRPr="00D809E8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О внесении изменений в </w:t>
                        </w:r>
                        <w:proofErr w:type="gramStart"/>
                        <w:r w:rsidRPr="00D809E8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муниципальную</w:t>
                        </w:r>
                        <w:proofErr w:type="gramEnd"/>
                        <w:r w:rsidRPr="00D809E8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 </w:t>
                        </w:r>
                      </w:p>
                      <w:p w:rsidR="00D809E8" w:rsidRPr="00D809E8" w:rsidRDefault="00D809E8" w:rsidP="00D809E8">
                        <w:pPr>
                          <w:suppressAutoHyphens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программу на 2024-2026 годы</w:t>
                        </w:r>
                      </w:p>
                    </w:tc>
                  </w:tr>
                </w:tbl>
                <w:p w:rsidR="00D809E8" w:rsidRPr="00D809E8" w:rsidRDefault="00D809E8" w:rsidP="00D809E8">
                  <w:pPr>
                    <w:suppressAutoHyphens w:val="0"/>
                    <w:rPr>
                      <w:lang w:eastAsia="ru-RU"/>
                    </w:rPr>
                  </w:pPr>
                </w:p>
                <w:p w:rsidR="00D809E8" w:rsidRPr="00D809E8" w:rsidRDefault="00D809E8" w:rsidP="00D809E8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          В соответствии со статьёй 179 Бюджетного кодекса Российской Федерации в целях исполнения муниципальной программы «Развитие культуры в </w:t>
                  </w:r>
                  <w:proofErr w:type="spellStart"/>
                  <w:r w:rsidRPr="00D809E8">
                    <w:rPr>
                      <w:sz w:val="22"/>
                      <w:szCs w:val="22"/>
                      <w:lang w:eastAsia="ru-RU"/>
                    </w:rPr>
                    <w:t>Просницком</w:t>
                  </w:r>
                  <w:proofErr w:type="spellEnd"/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 сельском поселении» на 2024-2026 годы, утверждённой постановлением администрации сельского поселения от 30.11.2023 № 178 (с изменениями от 14.08.2024 № 123), (далее – Программа), администрация </w:t>
                  </w:r>
                  <w:proofErr w:type="spellStart"/>
                  <w:r w:rsidRPr="00D809E8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ПОСТАНОВЛЯЕТ:</w:t>
                  </w:r>
                </w:p>
                <w:p w:rsidR="00D809E8" w:rsidRPr="00D809E8" w:rsidRDefault="00D809E8" w:rsidP="00D809E8">
                  <w:pPr>
                    <w:numPr>
                      <w:ilvl w:val="0"/>
                      <w:numId w:val="39"/>
                    </w:numPr>
                    <w:suppressAutoHyphens w:val="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Внести в постановление администрации </w:t>
                  </w:r>
                  <w:proofErr w:type="spellStart"/>
                  <w:r w:rsidRPr="00D809E8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от 30.11.2023 № 178 «Об утверждении муниципальной  программы «Развитие культуры в </w:t>
                  </w:r>
                  <w:proofErr w:type="spellStart"/>
                  <w:r w:rsidRPr="00D809E8">
                    <w:rPr>
                      <w:sz w:val="22"/>
                      <w:szCs w:val="22"/>
                      <w:lang w:eastAsia="ru-RU"/>
                    </w:rPr>
                    <w:t>Просницком</w:t>
                  </w:r>
                  <w:proofErr w:type="spellEnd"/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 сельском поселении</w:t>
                  </w:r>
                  <w:r w:rsidRPr="00D809E8">
                    <w:rPr>
                      <w:bCs/>
                      <w:sz w:val="22"/>
                      <w:szCs w:val="22"/>
                      <w:lang w:eastAsia="ru-RU"/>
                    </w:rPr>
                    <w:t>»</w:t>
                  </w:r>
                  <w:r w:rsidRPr="00D809E8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 на 2024-2026 годы (с изменениями от 14.08.2024 № 123) следующие изменения:</w:t>
                  </w:r>
                </w:p>
                <w:p w:rsidR="00D809E8" w:rsidRPr="00D809E8" w:rsidRDefault="00D809E8" w:rsidP="00D809E8">
                  <w:pPr>
                    <w:suppressAutoHyphens w:val="0"/>
                    <w:ind w:left="72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>в названии постановления вместо слов «на 2024-2026 годы» читать «на 2024-2027 годы»;</w:t>
                  </w:r>
                </w:p>
                <w:p w:rsidR="00D809E8" w:rsidRPr="00D809E8" w:rsidRDefault="00D809E8" w:rsidP="00D809E8">
                  <w:pPr>
                    <w:suppressAutoHyphens w:val="0"/>
                    <w:ind w:left="72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в пункте 1 постановления вместо слов «на 2024-2026 годы» читать «на 2024-2027 годы». </w:t>
                  </w:r>
                </w:p>
                <w:p w:rsidR="00D809E8" w:rsidRPr="00D809E8" w:rsidRDefault="00D809E8" w:rsidP="00D809E8">
                  <w:pPr>
                    <w:numPr>
                      <w:ilvl w:val="0"/>
                      <w:numId w:val="39"/>
                    </w:numPr>
                    <w:suppressAutoHyphens w:val="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>В наименовании Программы вместо слов «на 2024-2026 годы» читать «на 2024-2027 годы».</w:t>
                  </w:r>
                </w:p>
                <w:p w:rsidR="00D809E8" w:rsidRPr="00D809E8" w:rsidRDefault="00D809E8" w:rsidP="00D809E8">
                  <w:pPr>
                    <w:numPr>
                      <w:ilvl w:val="0"/>
                      <w:numId w:val="39"/>
                    </w:numPr>
                    <w:suppressAutoHyphens w:val="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>Разделы «Этапы и сроки реализации муниципальной программы», «Объемы ассигнований муниципальной программы» паспорта Программы изложить в новой редакции согласно приложению 1 к настоящему постановлению.</w:t>
                  </w:r>
                </w:p>
                <w:p w:rsidR="00D809E8" w:rsidRPr="00D809E8" w:rsidRDefault="00D809E8" w:rsidP="00D809E8">
                  <w:pPr>
                    <w:numPr>
                      <w:ilvl w:val="0"/>
                      <w:numId w:val="39"/>
                    </w:numPr>
                    <w:suppressAutoHyphens w:val="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>В подразделе 2.4. «Срок реализации программы» вместо слов «на  2024-2026 годы» читать «на 2024-2027 годы».</w:t>
                  </w:r>
                </w:p>
                <w:p w:rsidR="00D809E8" w:rsidRPr="00D809E8" w:rsidRDefault="00D809E8" w:rsidP="00D809E8">
                  <w:pPr>
                    <w:numPr>
                      <w:ilvl w:val="0"/>
                      <w:numId w:val="39"/>
                    </w:numPr>
                    <w:suppressAutoHyphens w:val="0"/>
                    <w:jc w:val="both"/>
                    <w:rPr>
                      <w:lang w:eastAsia="ru-RU"/>
                    </w:rPr>
                  </w:pPr>
                  <w:r w:rsidRPr="00615A02">
                    <w:rPr>
                      <w:sz w:val="22"/>
                      <w:szCs w:val="22"/>
                      <w:lang w:eastAsia="ru-RU"/>
                    </w:rPr>
                    <w:t>Таблицу раздела 5 «Ресурсное обеспечение муниципальной программы» изложить в следующей редакции:</w:t>
                  </w:r>
                </w:p>
                <w:tbl>
                  <w:tblPr>
                    <w:tblW w:w="0" w:type="auto"/>
                    <w:jc w:val="center"/>
                    <w:tblCellMar>
                      <w:left w:w="8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8"/>
                    <w:gridCol w:w="801"/>
                    <w:gridCol w:w="801"/>
                    <w:gridCol w:w="801"/>
                    <w:gridCol w:w="801"/>
                  </w:tblGrid>
                  <w:tr w:rsidR="00D809E8" w:rsidRPr="00D809E8" w:rsidTr="00F121F3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</w:tcPr>
                      <w:p w:rsidR="00D809E8" w:rsidRPr="00D809E8" w:rsidRDefault="00D809E8" w:rsidP="00D809E8">
                        <w:pPr>
                          <w:suppressAutoHyphens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Источник</w:t>
                        </w:r>
                      </w:p>
                      <w:p w:rsidR="00D809E8" w:rsidRPr="00D809E8" w:rsidRDefault="00D809E8" w:rsidP="00D809E8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финансирования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Оценка расходов (тыс. рублей)</w:t>
                        </w:r>
                      </w:p>
                    </w:tc>
                  </w:tr>
                  <w:tr w:rsidR="00D809E8" w:rsidRPr="00D809E8" w:rsidTr="00F121F3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</w:tcPr>
                      <w:p w:rsidR="00D809E8" w:rsidRPr="00D809E8" w:rsidRDefault="00D809E8" w:rsidP="00D809E8">
                        <w:pPr>
                          <w:suppressAutoHyphens w:val="0"/>
                          <w:snapToGrid w:val="0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D809E8" w:rsidRPr="00D809E8" w:rsidRDefault="00D809E8" w:rsidP="00D809E8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2026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2027</w:t>
                        </w:r>
                      </w:p>
                    </w:tc>
                  </w:tr>
                  <w:tr w:rsidR="00D809E8" w:rsidRPr="00D809E8" w:rsidTr="00F121F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</w:tcPr>
                      <w:p w:rsidR="00D809E8" w:rsidRPr="00D809E8" w:rsidRDefault="00D809E8" w:rsidP="00D809E8">
                        <w:pPr>
                          <w:suppressAutoHyphens w:val="0"/>
                          <w:jc w:val="both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6400,3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2718,4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2717,0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2715,2</w:t>
                        </w:r>
                      </w:p>
                    </w:tc>
                  </w:tr>
                  <w:tr w:rsidR="00D809E8" w:rsidRPr="00D809E8" w:rsidTr="00F121F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</w:tcPr>
                      <w:p w:rsidR="00D809E8" w:rsidRPr="00D809E8" w:rsidRDefault="00D809E8" w:rsidP="00D809E8">
                        <w:pPr>
                          <w:suppressAutoHyphens w:val="0"/>
                          <w:jc w:val="both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09E8" w:rsidRPr="00D809E8" w:rsidTr="00F121F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</w:tcPr>
                      <w:p w:rsidR="00D809E8" w:rsidRPr="00D809E8" w:rsidRDefault="00D809E8" w:rsidP="00D809E8">
                        <w:pPr>
                          <w:suppressAutoHyphens w:val="0"/>
                          <w:jc w:val="both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lastRenderedPageBreak/>
                          <w:t>Областной бюджет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4485,1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826,9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826,9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826,9</w:t>
                        </w:r>
                      </w:p>
                    </w:tc>
                  </w:tr>
                  <w:tr w:rsidR="00D809E8" w:rsidRPr="00D809E8" w:rsidTr="00F121F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</w:tcBorders>
                        <w:shd w:val="clear" w:color="auto" w:fill="auto"/>
                      </w:tcPr>
                      <w:p w:rsidR="00D809E8" w:rsidRPr="00D809E8" w:rsidRDefault="00D809E8" w:rsidP="00D809E8">
                        <w:pPr>
                          <w:suppressAutoHyphens w:val="0"/>
                          <w:jc w:val="both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1915,2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1891,5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1890,1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</w:tcPr>
                      <w:p w:rsidR="00D809E8" w:rsidRPr="00D809E8" w:rsidRDefault="00D809E8" w:rsidP="00D809E8">
                        <w:pPr>
                          <w:snapToGrid w:val="0"/>
                          <w:jc w:val="center"/>
                          <w:rPr>
                            <w:lang w:eastAsia="ru-RU"/>
                          </w:rPr>
                        </w:pPr>
                        <w:r w:rsidRPr="00D809E8">
                          <w:rPr>
                            <w:sz w:val="22"/>
                            <w:szCs w:val="22"/>
                            <w:lang w:eastAsia="ru-RU"/>
                          </w:rPr>
                          <w:t>1888,3</w:t>
                        </w:r>
                      </w:p>
                    </w:tc>
                  </w:tr>
                </w:tbl>
                <w:p w:rsidR="00D809E8" w:rsidRPr="00D809E8" w:rsidRDefault="00D809E8" w:rsidP="00D809E8">
                  <w:pPr>
                    <w:suppressAutoHyphens w:val="0"/>
                    <w:ind w:left="720"/>
                    <w:jc w:val="both"/>
                    <w:rPr>
                      <w:lang w:eastAsia="ru-RU"/>
                    </w:rPr>
                  </w:pPr>
                </w:p>
                <w:p w:rsidR="00D809E8" w:rsidRPr="00D809E8" w:rsidRDefault="00D809E8" w:rsidP="00D809E8">
                  <w:pPr>
                    <w:numPr>
                      <w:ilvl w:val="0"/>
                      <w:numId w:val="39"/>
                    </w:numPr>
                    <w:suppressAutoHyphens w:val="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>Приложение № 1 «Сведения о целевых показателях эффективности реализации Муниципальной программы» утвердить в новой редакции согласно приложению 2 к настоящему постановлению.</w:t>
                  </w:r>
                </w:p>
                <w:p w:rsidR="00D809E8" w:rsidRPr="00D809E8" w:rsidRDefault="00D809E8" w:rsidP="00D809E8">
                  <w:pPr>
                    <w:numPr>
                      <w:ilvl w:val="0"/>
                      <w:numId w:val="39"/>
                    </w:numPr>
                    <w:suppressAutoHyphens w:val="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>В наименовании приложения№ 2 Программы вместо слов «на 2024-2026 годы» читать «на 2024-2027 годы».</w:t>
                  </w:r>
                </w:p>
                <w:p w:rsidR="00D809E8" w:rsidRPr="00D809E8" w:rsidRDefault="00D809E8" w:rsidP="00D809E8">
                  <w:pPr>
                    <w:numPr>
                      <w:ilvl w:val="0"/>
                      <w:numId w:val="39"/>
                    </w:numPr>
                    <w:suppressAutoHyphens w:val="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>Приложение № 3 «Расходы на реализацию Муниципальной программы за счет средств местного бюджета» утвердить в новой редакции согласно приложению 3 к настоящему постановлению.</w:t>
                  </w:r>
                </w:p>
                <w:p w:rsidR="00D809E8" w:rsidRPr="00D809E8" w:rsidRDefault="00D809E8" w:rsidP="00D809E8">
                  <w:pPr>
                    <w:numPr>
                      <w:ilvl w:val="0"/>
                      <w:numId w:val="39"/>
                    </w:numPr>
                    <w:suppressAutoHyphens w:val="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>Приложение № 4 «Прогнозная (справочная) оценка ресурсного обеспечения реализации Муниципальной программы за счет всех источников финансирования» утвердить в новой редакции согласно приложению 4 к настоящему постановлению.</w:t>
                  </w:r>
                </w:p>
                <w:p w:rsidR="00D809E8" w:rsidRPr="00D809E8" w:rsidRDefault="00D809E8" w:rsidP="00D809E8">
                  <w:pPr>
                    <w:numPr>
                      <w:ilvl w:val="0"/>
                      <w:numId w:val="39"/>
                    </w:numPr>
                    <w:suppressAutoHyphens w:val="0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            </w:r>
                  <w:proofErr w:type="spellStart"/>
                  <w:r w:rsidRPr="00D809E8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 сельского поселения» и на официальном сайте </w:t>
                  </w:r>
                  <w:proofErr w:type="spellStart"/>
                  <w:r w:rsidRPr="00D809E8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 сельского поселения.</w:t>
                  </w:r>
                </w:p>
                <w:p w:rsidR="00D809E8" w:rsidRPr="00D809E8" w:rsidRDefault="00D809E8" w:rsidP="00D809E8">
                  <w:pPr>
                    <w:numPr>
                      <w:ilvl w:val="0"/>
                      <w:numId w:val="39"/>
                    </w:numPr>
                    <w:suppressAutoHyphens w:val="0"/>
                    <w:jc w:val="both"/>
                    <w:rPr>
                      <w:lang w:eastAsia="ru-RU"/>
                    </w:rPr>
                  </w:pPr>
                  <w:proofErr w:type="gramStart"/>
                  <w:r w:rsidRPr="00D809E8">
                    <w:rPr>
                      <w:sz w:val="22"/>
                      <w:szCs w:val="22"/>
                      <w:lang w:eastAsia="ru-RU"/>
                    </w:rPr>
                    <w:t>Контроль за</w:t>
                  </w:r>
                  <w:proofErr w:type="gramEnd"/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 исполнением настоящего постановления возлагаю на директора МКУК «</w:t>
                  </w:r>
                  <w:proofErr w:type="spellStart"/>
                  <w:r w:rsidRPr="00D809E8">
                    <w:rPr>
                      <w:sz w:val="22"/>
                      <w:szCs w:val="22"/>
                      <w:lang w:eastAsia="ru-RU"/>
                    </w:rPr>
                    <w:t>Просницкий</w:t>
                  </w:r>
                  <w:proofErr w:type="spellEnd"/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 СДК».</w:t>
                  </w:r>
                </w:p>
                <w:p w:rsidR="00D809E8" w:rsidRPr="00D809E8" w:rsidRDefault="00D809E8" w:rsidP="00D809E8">
                  <w:pPr>
                    <w:suppressAutoHyphens w:val="0"/>
                    <w:spacing w:line="360" w:lineRule="auto"/>
                    <w:jc w:val="both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ab/>
                    <w:t xml:space="preserve"> </w:t>
                  </w:r>
                  <w:r w:rsidRPr="00D809E8">
                    <w:rPr>
                      <w:sz w:val="22"/>
                      <w:szCs w:val="22"/>
                      <w:lang w:eastAsia="ru-RU"/>
                    </w:rPr>
                    <w:tab/>
                    <w:t xml:space="preserve"> </w:t>
                  </w:r>
                </w:p>
              </w:tc>
            </w:tr>
            <w:tr w:rsidR="00D809E8" w:rsidRPr="00D809E8" w:rsidTr="00D809E8">
              <w:tblPrEx>
                <w:jc w:val="left"/>
              </w:tblPrEx>
              <w:tc>
                <w:tcPr>
                  <w:tcW w:w="7656" w:type="dxa"/>
                </w:tcPr>
                <w:p w:rsidR="00D809E8" w:rsidRPr="00D809E8" w:rsidRDefault="00D809E8" w:rsidP="00D809E8">
                  <w:pPr>
                    <w:suppressAutoHyphens w:val="0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Глава </w:t>
                  </w:r>
                  <w:proofErr w:type="spellStart"/>
                  <w:r w:rsidRPr="00D809E8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</w:p>
                <w:p w:rsidR="00D809E8" w:rsidRPr="00D809E8" w:rsidRDefault="00D809E8" w:rsidP="00D809E8">
                  <w:pPr>
                    <w:suppressAutoHyphens w:val="0"/>
                    <w:ind w:left="34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Кирово-Чепецкого района </w:t>
                  </w:r>
                </w:p>
                <w:p w:rsidR="00D809E8" w:rsidRPr="00D809E8" w:rsidRDefault="00D809E8" w:rsidP="00D809E8">
                  <w:pPr>
                    <w:suppressAutoHyphens w:val="0"/>
                    <w:ind w:left="34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Кировской области    О.А. </w:t>
                  </w:r>
                  <w:proofErr w:type="spellStart"/>
                  <w:r w:rsidRPr="00D809E8">
                    <w:rPr>
                      <w:sz w:val="22"/>
                      <w:szCs w:val="22"/>
                      <w:lang w:eastAsia="ru-RU"/>
                    </w:rPr>
                    <w:t>Дровосекова</w:t>
                  </w:r>
                  <w:proofErr w:type="spellEnd"/>
                </w:p>
              </w:tc>
              <w:tc>
                <w:tcPr>
                  <w:tcW w:w="2470" w:type="dxa"/>
                  <w:gridSpan w:val="2"/>
                  <w:shd w:val="clear" w:color="auto" w:fill="auto"/>
                </w:tcPr>
                <w:p w:rsidR="00D809E8" w:rsidRPr="00D809E8" w:rsidRDefault="00D809E8" w:rsidP="00D809E8">
                  <w:pPr>
                    <w:suppressAutoHyphens w:val="0"/>
                    <w:rPr>
                      <w:lang w:eastAsia="ru-RU"/>
                    </w:rPr>
                  </w:pPr>
                </w:p>
                <w:p w:rsidR="00D809E8" w:rsidRPr="00D809E8" w:rsidRDefault="00D809E8" w:rsidP="00D809E8">
                  <w:pPr>
                    <w:suppressAutoHyphens w:val="0"/>
                    <w:rPr>
                      <w:lang w:eastAsia="ru-RU"/>
                    </w:rPr>
                  </w:pPr>
                </w:p>
                <w:p w:rsidR="00D809E8" w:rsidRPr="00D809E8" w:rsidRDefault="00D809E8" w:rsidP="00D809E8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</w:tbl>
          <w:p w:rsidR="00D809E8" w:rsidRPr="00D809E8" w:rsidRDefault="00D809E8" w:rsidP="00D809E8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  <w:p w:rsidR="00D809E8" w:rsidRDefault="00D809E8" w:rsidP="00D809E8">
            <w:pPr>
              <w:suppressAutoHyphens w:val="0"/>
              <w:ind w:left="5103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Приложение №1 к постановлению </w:t>
            </w:r>
          </w:p>
          <w:p w:rsidR="00D809E8" w:rsidRPr="00D809E8" w:rsidRDefault="00D809E8" w:rsidP="00D809E8">
            <w:pPr>
              <w:suppressAutoHyphens w:val="0"/>
              <w:ind w:left="5103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администрации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</w:t>
            </w:r>
          </w:p>
          <w:p w:rsidR="00D809E8" w:rsidRPr="00D809E8" w:rsidRDefault="00D809E8" w:rsidP="00D809E8">
            <w:pPr>
              <w:suppressAutoHyphens w:val="0"/>
              <w:ind w:left="5103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сельского поселения </w:t>
            </w:r>
          </w:p>
          <w:p w:rsidR="00D809E8" w:rsidRPr="00D809E8" w:rsidRDefault="00D809E8" w:rsidP="00D809E8">
            <w:pPr>
              <w:suppressAutoHyphens w:val="0"/>
              <w:ind w:left="5103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от 28.11.2024 № 214</w:t>
            </w:r>
          </w:p>
          <w:p w:rsidR="00D809E8" w:rsidRPr="00D809E8" w:rsidRDefault="00D809E8" w:rsidP="00D809E8">
            <w:pPr>
              <w:suppressAutoHyphens w:val="0"/>
              <w:ind w:left="5103"/>
              <w:rPr>
                <w:lang w:eastAsia="ru-RU"/>
              </w:rPr>
            </w:pPr>
          </w:p>
          <w:p w:rsidR="00D809E8" w:rsidRPr="00D809E8" w:rsidRDefault="00D809E8" w:rsidP="00D809E8">
            <w:pPr>
              <w:suppressAutoHyphens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809E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Паспорт </w:t>
            </w:r>
          </w:p>
          <w:p w:rsidR="00D809E8" w:rsidRPr="00D809E8" w:rsidRDefault="00D809E8" w:rsidP="00D809E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809E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муниципальной программы</w:t>
            </w:r>
          </w:p>
          <w:tbl>
            <w:tblPr>
              <w:tblW w:w="954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87"/>
              <w:gridCol w:w="6553"/>
            </w:tblGrid>
            <w:tr w:rsidR="00D809E8" w:rsidRPr="00D809E8" w:rsidTr="00F121F3">
              <w:trPr>
                <w:tblCellSpacing w:w="22" w:type="dxa"/>
                <w:jc w:val="center"/>
              </w:trPr>
              <w:tc>
                <w:tcPr>
                  <w:tcW w:w="2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809E8" w:rsidRPr="00D809E8" w:rsidRDefault="00D809E8" w:rsidP="00D809E8">
                  <w:pPr>
                    <w:suppressAutoHyphens w:val="0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809E8" w:rsidRPr="00D809E8" w:rsidRDefault="00D809E8" w:rsidP="00D809E8">
                  <w:pPr>
                    <w:suppressAutoHyphens w:val="0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 xml:space="preserve">2024-2027 </w:t>
                  </w:r>
                </w:p>
                <w:p w:rsidR="00D809E8" w:rsidRPr="00D809E8" w:rsidRDefault="00D809E8" w:rsidP="00D809E8">
                  <w:pPr>
                    <w:suppressAutoHyphens w:val="0"/>
                    <w:rPr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>Выделение этапов реализации программы не предусматривается</w:t>
                  </w:r>
                </w:p>
              </w:tc>
            </w:tr>
            <w:tr w:rsidR="00D809E8" w:rsidRPr="00D809E8" w:rsidTr="00F121F3">
              <w:trPr>
                <w:tblCellSpacing w:w="22" w:type="dxa"/>
                <w:jc w:val="center"/>
              </w:trPr>
              <w:tc>
                <w:tcPr>
                  <w:tcW w:w="2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809E8" w:rsidRPr="00D809E8" w:rsidRDefault="00D809E8" w:rsidP="00D809E8">
                  <w:pPr>
                    <w:suppressAutoHyphens w:val="0"/>
                    <w:rPr>
                      <w:strike/>
                      <w:lang w:eastAsia="ru-RU"/>
                    </w:rPr>
                  </w:pPr>
                  <w:r w:rsidRPr="00D809E8">
                    <w:rPr>
                      <w:sz w:val="22"/>
                      <w:szCs w:val="22"/>
                      <w:lang w:eastAsia="ru-RU"/>
                    </w:rPr>
                    <w:t>Объемы ассигнований муниципальной программы</w:t>
                  </w:r>
                </w:p>
              </w:tc>
              <w:tc>
                <w:tcPr>
                  <w:tcW w:w="6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809E8" w:rsidRPr="00D809E8" w:rsidRDefault="00D809E8" w:rsidP="00D809E8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D809E8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Общий объем финансирования  Муниципальной программы в 2024 – 2027 годах составит – 14 550,9 тыс. рублей, в том числе:  </w:t>
                  </w:r>
                </w:p>
                <w:p w:rsidR="00D809E8" w:rsidRPr="00D809E8" w:rsidRDefault="00D809E8" w:rsidP="00D809E8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D809E8">
                    <w:rPr>
                      <w:rFonts w:eastAsia="Calibri"/>
                      <w:sz w:val="22"/>
                      <w:szCs w:val="22"/>
                      <w:lang w:eastAsia="en-US"/>
                    </w:rPr>
                    <w:t>- средства местного бюджета – 7 585,1  тыс. руб.</w:t>
                  </w:r>
                </w:p>
                <w:p w:rsidR="00D809E8" w:rsidRPr="00D809E8" w:rsidRDefault="00D809E8" w:rsidP="00D809E8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D809E8">
                    <w:rPr>
                      <w:rFonts w:eastAsia="Calibri"/>
                      <w:sz w:val="22"/>
                      <w:szCs w:val="22"/>
                      <w:lang w:eastAsia="en-US"/>
                    </w:rPr>
                    <w:t>- средства областного бюджета – 6 965,8  тыс. руб.</w:t>
                  </w:r>
                </w:p>
              </w:tc>
            </w:tr>
          </w:tbl>
          <w:p w:rsidR="00D809E8" w:rsidRPr="00D809E8" w:rsidRDefault="00D809E8" w:rsidP="00D809E8">
            <w:pPr>
              <w:suppressAutoHyphens w:val="0"/>
              <w:rPr>
                <w:lang w:eastAsia="x-none"/>
              </w:rPr>
            </w:pPr>
          </w:p>
        </w:tc>
      </w:tr>
      <w:tr w:rsidR="00D809E8" w:rsidRPr="00D809E8" w:rsidTr="00F121F3">
        <w:tc>
          <w:tcPr>
            <w:tcW w:w="222" w:type="dxa"/>
            <w:shd w:val="clear" w:color="auto" w:fill="auto"/>
          </w:tcPr>
          <w:p w:rsidR="00D809E8" w:rsidRPr="00D809E8" w:rsidRDefault="00D809E8" w:rsidP="00D809E8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42" w:type="dxa"/>
            <w:shd w:val="clear" w:color="auto" w:fill="auto"/>
          </w:tcPr>
          <w:p w:rsidR="00D809E8" w:rsidRPr="00D809E8" w:rsidRDefault="00D809E8" w:rsidP="00D809E8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</w:tr>
      <w:tr w:rsidR="00D809E8" w:rsidRPr="00D809E8" w:rsidTr="00F121F3">
        <w:tc>
          <w:tcPr>
            <w:tcW w:w="222" w:type="dxa"/>
            <w:shd w:val="clear" w:color="auto" w:fill="auto"/>
          </w:tcPr>
          <w:p w:rsidR="00D809E8" w:rsidRPr="00D809E8" w:rsidRDefault="00D809E8" w:rsidP="00D809E8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42" w:type="dxa"/>
            <w:shd w:val="clear" w:color="auto" w:fill="auto"/>
          </w:tcPr>
          <w:p w:rsidR="00D809E8" w:rsidRPr="00D809E8" w:rsidRDefault="00D809E8" w:rsidP="00D809E8">
            <w:pPr>
              <w:suppressAutoHyphens w:val="0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D809E8" w:rsidRPr="00D809E8" w:rsidRDefault="00D809E8" w:rsidP="00D809E8">
      <w:pPr>
        <w:suppressAutoHyphens w:val="0"/>
        <w:jc w:val="both"/>
        <w:rPr>
          <w:sz w:val="2"/>
          <w:szCs w:val="2"/>
          <w:lang w:eastAsia="ru-RU"/>
        </w:rPr>
      </w:pPr>
      <w:r w:rsidRPr="00D809E8">
        <w:rPr>
          <w:i/>
          <w:sz w:val="2"/>
          <w:szCs w:val="2"/>
          <w:lang w:eastAsia="ru-RU"/>
        </w:rPr>
        <w:tab/>
      </w:r>
      <w:r w:rsidRPr="00D809E8">
        <w:rPr>
          <w:sz w:val="2"/>
          <w:szCs w:val="2"/>
          <w:lang w:eastAsia="ru-RU"/>
        </w:rPr>
        <w:t xml:space="preserve"> </w:t>
      </w:r>
    </w:p>
    <w:p w:rsidR="00D809E8" w:rsidRPr="00D809E8" w:rsidRDefault="00D809E8" w:rsidP="00D809E8">
      <w:pPr>
        <w:suppressAutoHyphens w:val="0"/>
        <w:spacing w:before="6"/>
        <w:jc w:val="both"/>
        <w:rPr>
          <w:sz w:val="2"/>
          <w:szCs w:val="2"/>
          <w:lang w:eastAsia="ru-RU"/>
        </w:rPr>
      </w:pPr>
      <w:r w:rsidRPr="00D809E8">
        <w:rPr>
          <w:b/>
          <w:sz w:val="2"/>
          <w:szCs w:val="2"/>
          <w:lang w:eastAsia="ru-RU"/>
        </w:rPr>
        <w:tab/>
      </w:r>
    </w:p>
    <w:p w:rsidR="00D809E8" w:rsidRPr="00D809E8" w:rsidRDefault="00D809E8" w:rsidP="00D809E8">
      <w:pPr>
        <w:jc w:val="both"/>
        <w:rPr>
          <w:color w:val="00000A"/>
          <w:sz w:val="2"/>
          <w:szCs w:val="2"/>
          <w:lang w:eastAsia="zh-CN"/>
        </w:rPr>
      </w:pPr>
      <w:r w:rsidRPr="00D809E8">
        <w:rPr>
          <w:color w:val="00000A"/>
          <w:sz w:val="2"/>
          <w:szCs w:val="2"/>
          <w:lang w:eastAsia="zh-CN"/>
        </w:rPr>
        <w:tab/>
      </w:r>
    </w:p>
    <w:p w:rsidR="00D809E8" w:rsidRPr="00D809E8" w:rsidRDefault="00D809E8" w:rsidP="00D809E8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"/>
          <w:szCs w:val="2"/>
          <w:lang w:eastAsia="ru-RU"/>
        </w:rPr>
      </w:pPr>
    </w:p>
    <w:p w:rsidR="00D809E8" w:rsidRPr="00D809E8" w:rsidRDefault="00D809E8" w:rsidP="00D809E8">
      <w:pPr>
        <w:tabs>
          <w:tab w:val="left" w:pos="7805"/>
        </w:tabs>
        <w:suppressAutoHyphens w:val="0"/>
        <w:jc w:val="right"/>
        <w:rPr>
          <w:sz w:val="22"/>
          <w:szCs w:val="22"/>
          <w:lang w:eastAsia="ru-RU"/>
        </w:rPr>
      </w:pPr>
      <w:r w:rsidRPr="00D809E8">
        <w:rPr>
          <w:lang w:eastAsia="ru-RU"/>
        </w:rPr>
        <w:tab/>
      </w:r>
      <w:r w:rsidRPr="00D809E8">
        <w:rPr>
          <w:sz w:val="22"/>
          <w:szCs w:val="22"/>
          <w:lang w:eastAsia="ru-RU"/>
        </w:rPr>
        <w:t>Приложение № 2</w:t>
      </w:r>
    </w:p>
    <w:p w:rsidR="00D809E8" w:rsidRPr="00D809E8" w:rsidRDefault="00D809E8" w:rsidP="00D809E8">
      <w:pPr>
        <w:suppressAutoHyphens w:val="0"/>
        <w:ind w:left="5103"/>
        <w:jc w:val="right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к постановлению администрации </w:t>
      </w:r>
    </w:p>
    <w:p w:rsidR="00D809E8" w:rsidRPr="00D809E8" w:rsidRDefault="00D809E8" w:rsidP="00D809E8">
      <w:pPr>
        <w:suppressAutoHyphens w:val="0"/>
        <w:ind w:left="5103"/>
        <w:jc w:val="right"/>
        <w:rPr>
          <w:sz w:val="22"/>
          <w:szCs w:val="22"/>
          <w:lang w:eastAsia="ru-RU"/>
        </w:rPr>
      </w:pP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 </w:t>
      </w:r>
    </w:p>
    <w:p w:rsidR="00D809E8" w:rsidRPr="00D809E8" w:rsidRDefault="00D809E8" w:rsidP="00D809E8">
      <w:pPr>
        <w:suppressAutoHyphens w:val="0"/>
        <w:ind w:left="5103"/>
        <w:jc w:val="right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 от 28.11.2024 № 214 </w:t>
      </w:r>
    </w:p>
    <w:p w:rsidR="00D809E8" w:rsidRPr="00D809E8" w:rsidRDefault="00D809E8" w:rsidP="00D809E8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809E8" w:rsidRPr="00D809E8" w:rsidRDefault="00D809E8" w:rsidP="00D809E8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D809E8">
        <w:rPr>
          <w:rFonts w:eastAsia="Calibri"/>
          <w:sz w:val="22"/>
          <w:szCs w:val="22"/>
          <w:lang w:eastAsia="en-US"/>
        </w:rPr>
        <w:t>Приложение №1</w:t>
      </w:r>
    </w:p>
    <w:p w:rsidR="00D809E8" w:rsidRPr="00D809E8" w:rsidRDefault="00D809E8" w:rsidP="00D809E8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D809E8">
        <w:rPr>
          <w:rFonts w:eastAsia="Calibri"/>
          <w:sz w:val="22"/>
          <w:szCs w:val="22"/>
          <w:lang w:eastAsia="en-US"/>
        </w:rPr>
        <w:t xml:space="preserve">к Муниципальной программе </w:t>
      </w:r>
    </w:p>
    <w:p w:rsidR="00D809E8" w:rsidRPr="00D809E8" w:rsidRDefault="00D809E8" w:rsidP="00D809E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D809E8" w:rsidRPr="00D809E8" w:rsidRDefault="00D809E8" w:rsidP="00D809E8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D809E8">
        <w:rPr>
          <w:rFonts w:eastAsia="Calibri"/>
          <w:b/>
          <w:sz w:val="22"/>
          <w:szCs w:val="22"/>
          <w:lang w:eastAsia="en-US"/>
        </w:rPr>
        <w:t>Сведения о целевых показателях эффективности реализации Муниципальной программы</w:t>
      </w:r>
    </w:p>
    <w:p w:rsidR="00D809E8" w:rsidRPr="00D809E8" w:rsidRDefault="00D809E8" w:rsidP="00D809E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0787" w:type="dxa"/>
        <w:jc w:val="center"/>
        <w:tblInd w:w="1372" w:type="dxa"/>
        <w:tblLayout w:type="fixed"/>
        <w:tblCellMar>
          <w:left w:w="37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4672"/>
        <w:gridCol w:w="1065"/>
        <w:gridCol w:w="796"/>
        <w:gridCol w:w="676"/>
        <w:gridCol w:w="901"/>
        <w:gridCol w:w="876"/>
        <w:gridCol w:w="863"/>
      </w:tblGrid>
      <w:tr w:rsidR="00D809E8" w:rsidRPr="00D809E8" w:rsidTr="00D809E8">
        <w:trPr>
          <w:cantSplit/>
          <w:trHeight w:val="240"/>
          <w:tblHeader/>
          <w:jc w:val="center"/>
        </w:trPr>
        <w:tc>
          <w:tcPr>
            <w:tcW w:w="93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ind w:left="-57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lastRenderedPageBreak/>
              <w:t xml:space="preserve">№ </w:t>
            </w:r>
            <w:proofErr w:type="gramStart"/>
            <w:r w:rsidRPr="00D809E8">
              <w:rPr>
                <w:color w:val="00000A"/>
                <w:sz w:val="22"/>
                <w:szCs w:val="22"/>
                <w:lang w:eastAsia="zh-CN"/>
              </w:rPr>
              <w:t>п</w:t>
            </w:r>
            <w:proofErr w:type="gramEnd"/>
            <w:r w:rsidRPr="00D809E8">
              <w:rPr>
                <w:color w:val="00000A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467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Наименование подпрограммы, отдельного мероприятия, показателя</w:t>
            </w:r>
          </w:p>
        </w:tc>
        <w:tc>
          <w:tcPr>
            <w:tcW w:w="1065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411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Значение показателей эффективности</w:t>
            </w:r>
          </w:p>
        </w:tc>
      </w:tr>
      <w:tr w:rsidR="00D809E8" w:rsidRPr="00D809E8" w:rsidTr="00D809E8">
        <w:trPr>
          <w:cantSplit/>
          <w:trHeight w:val="225"/>
          <w:tblHeader/>
          <w:jc w:val="center"/>
        </w:trPr>
        <w:tc>
          <w:tcPr>
            <w:tcW w:w="93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467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79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2023 (отчет)</w:t>
            </w:r>
          </w:p>
        </w:tc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 xml:space="preserve">2024 </w:t>
            </w:r>
          </w:p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(оценка)</w:t>
            </w:r>
          </w:p>
        </w:tc>
        <w:tc>
          <w:tcPr>
            <w:tcW w:w="264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 xml:space="preserve">план </w:t>
            </w:r>
          </w:p>
        </w:tc>
      </w:tr>
      <w:tr w:rsidR="00D809E8" w:rsidRPr="00D809E8" w:rsidTr="00D809E8">
        <w:tblPrEx>
          <w:tblCellMar>
            <w:left w:w="49" w:type="dxa"/>
          </w:tblCellMar>
        </w:tblPrEx>
        <w:trPr>
          <w:cantSplit/>
          <w:trHeight w:val="735"/>
          <w:tblHeader/>
          <w:jc w:val="center"/>
        </w:trPr>
        <w:tc>
          <w:tcPr>
            <w:tcW w:w="93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467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876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809E8" w:rsidRPr="00D809E8" w:rsidRDefault="00D809E8" w:rsidP="00D809E8">
            <w:pPr>
              <w:jc w:val="center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>2027</w:t>
            </w:r>
          </w:p>
        </w:tc>
      </w:tr>
      <w:tr w:rsidR="00D809E8" w:rsidRPr="00D809E8" w:rsidTr="00D809E8">
        <w:tblPrEx>
          <w:tblCellMar>
            <w:left w:w="49" w:type="dxa"/>
          </w:tblCellMar>
        </w:tblPrEx>
        <w:trPr>
          <w:cantSplit/>
          <w:trHeight w:val="240"/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uppressAutoHyphens w:val="0"/>
              <w:spacing w:before="120"/>
              <w:jc w:val="both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en-US"/>
              </w:rPr>
              <w:t>Увеличение численности посетителей культурно-досуговых мероприятий по сравнению с предыдущим годом</w:t>
            </w:r>
          </w:p>
          <w:p w:rsidR="00D809E8" w:rsidRPr="00D809E8" w:rsidRDefault="00D809E8" w:rsidP="00D809E8">
            <w:pPr>
              <w:suppressAutoHyphens w:val="0"/>
              <w:spacing w:before="120"/>
              <w:jc w:val="both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2,5</w:t>
            </w:r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2,5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7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3</w:t>
            </w:r>
          </w:p>
        </w:tc>
      </w:tr>
      <w:tr w:rsidR="00D809E8" w:rsidRPr="00D809E8" w:rsidTr="00D809E8">
        <w:tblPrEx>
          <w:tblCellMar>
            <w:left w:w="49" w:type="dxa"/>
          </w:tblCellMar>
        </w:tblPrEx>
        <w:trPr>
          <w:cantSplit/>
          <w:trHeight w:val="240"/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uppressAutoHyphens w:val="0"/>
              <w:spacing w:before="120"/>
              <w:jc w:val="both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en-US"/>
              </w:rPr>
              <w:t>Увеличение доли детей, привлекаемых к участию в творческих мероприятиях по сравнению с предыдущим годом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8,1</w:t>
            </w:r>
          </w:p>
        </w:tc>
        <w:tc>
          <w:tcPr>
            <w:tcW w:w="87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8,1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8,1</w:t>
            </w:r>
          </w:p>
        </w:tc>
      </w:tr>
      <w:tr w:rsidR="00D809E8" w:rsidRPr="00D809E8" w:rsidTr="00D809E8">
        <w:tblPrEx>
          <w:tblCellMar>
            <w:left w:w="49" w:type="dxa"/>
          </w:tblCellMar>
        </w:tblPrEx>
        <w:trPr>
          <w:cantSplit/>
          <w:trHeight w:val="240"/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7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uppressAutoHyphens w:val="0"/>
              <w:spacing w:before="120"/>
              <w:jc w:val="both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en-US"/>
              </w:rPr>
              <w:t xml:space="preserve">Увеличение </w:t>
            </w:r>
            <w:proofErr w:type="gramStart"/>
            <w:r w:rsidRPr="00D809E8">
              <w:rPr>
                <w:sz w:val="22"/>
                <w:szCs w:val="22"/>
                <w:lang w:eastAsia="en-US"/>
              </w:rPr>
              <w:t>средней</w:t>
            </w:r>
            <w:proofErr w:type="gramEnd"/>
            <w:r w:rsidRPr="00D809E8">
              <w:rPr>
                <w:sz w:val="22"/>
                <w:szCs w:val="22"/>
                <w:lang w:eastAsia="en-US"/>
              </w:rPr>
              <w:t xml:space="preserve"> численность участников клубных формирований в расчёте на 1000 жителей 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109,7</w:t>
            </w:r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109,7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109,9</w:t>
            </w:r>
          </w:p>
        </w:tc>
        <w:tc>
          <w:tcPr>
            <w:tcW w:w="87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110,1</w:t>
            </w:r>
          </w:p>
        </w:tc>
      </w:tr>
      <w:tr w:rsidR="00D809E8" w:rsidRPr="00D809E8" w:rsidTr="00D809E8">
        <w:tblPrEx>
          <w:tblCellMar>
            <w:left w:w="49" w:type="dxa"/>
          </w:tblCellMar>
        </w:tblPrEx>
        <w:trPr>
          <w:cantSplit/>
          <w:trHeight w:val="240"/>
          <w:jc w:val="center"/>
        </w:trPr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uppressAutoHyphens w:val="0"/>
              <w:spacing w:before="120"/>
              <w:jc w:val="both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Повышение уровня удовлетворенности населения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 качеством предоставления государственных и муниципальных услуг в сфере культуры</w:t>
            </w:r>
          </w:p>
          <w:p w:rsidR="00D809E8" w:rsidRPr="00D809E8" w:rsidRDefault="00D809E8" w:rsidP="00D809E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87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86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91</w:t>
            </w:r>
          </w:p>
        </w:tc>
      </w:tr>
    </w:tbl>
    <w:p w:rsidR="00D809E8" w:rsidRPr="00D809E8" w:rsidRDefault="00D809E8" w:rsidP="00D809E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D809E8" w:rsidRPr="00D809E8" w:rsidRDefault="00D809E8" w:rsidP="00D809E8">
      <w:pPr>
        <w:tabs>
          <w:tab w:val="left" w:pos="7805"/>
        </w:tabs>
        <w:suppressAutoHyphens w:val="0"/>
        <w:jc w:val="right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>Приложение № 3</w:t>
      </w:r>
    </w:p>
    <w:p w:rsidR="00D809E8" w:rsidRPr="00D809E8" w:rsidRDefault="00D809E8" w:rsidP="00D809E8">
      <w:pPr>
        <w:suppressAutoHyphens w:val="0"/>
        <w:ind w:left="5103"/>
        <w:jc w:val="right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к постановлению администрации </w:t>
      </w:r>
    </w:p>
    <w:p w:rsidR="00D809E8" w:rsidRPr="00D809E8" w:rsidRDefault="00D809E8" w:rsidP="00D809E8">
      <w:pPr>
        <w:suppressAutoHyphens w:val="0"/>
        <w:ind w:left="5103"/>
        <w:jc w:val="right"/>
        <w:rPr>
          <w:sz w:val="22"/>
          <w:szCs w:val="22"/>
          <w:lang w:eastAsia="ru-RU"/>
        </w:rPr>
      </w:pP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 </w:t>
      </w:r>
    </w:p>
    <w:p w:rsidR="00D809E8" w:rsidRPr="00D809E8" w:rsidRDefault="00D809E8" w:rsidP="00D809E8">
      <w:pPr>
        <w:suppressAutoHyphens w:val="0"/>
        <w:ind w:left="5103"/>
        <w:jc w:val="right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 от 28.11.2024 № 214 </w:t>
      </w:r>
    </w:p>
    <w:p w:rsidR="00D809E8" w:rsidRPr="00D809E8" w:rsidRDefault="00D809E8" w:rsidP="00D809E8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809E8" w:rsidRPr="00D809E8" w:rsidRDefault="00D809E8" w:rsidP="00D809E8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D809E8">
        <w:rPr>
          <w:rFonts w:eastAsia="Calibri"/>
          <w:sz w:val="22"/>
          <w:szCs w:val="22"/>
          <w:lang w:eastAsia="en-US"/>
        </w:rPr>
        <w:t>Приложение №2</w:t>
      </w:r>
    </w:p>
    <w:p w:rsidR="00D809E8" w:rsidRPr="00D809E8" w:rsidRDefault="00D809E8" w:rsidP="00D809E8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D809E8">
        <w:rPr>
          <w:rFonts w:eastAsia="Calibri"/>
          <w:sz w:val="22"/>
          <w:szCs w:val="22"/>
          <w:lang w:eastAsia="en-US"/>
        </w:rPr>
        <w:t xml:space="preserve">к Муниципальной программе </w:t>
      </w:r>
    </w:p>
    <w:p w:rsidR="00D809E8" w:rsidRPr="00D809E8" w:rsidRDefault="00D809E8" w:rsidP="00D809E8">
      <w:pPr>
        <w:suppressAutoHyphens w:val="0"/>
        <w:ind w:left="11328" w:firstLine="708"/>
        <w:jc w:val="right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 </w:t>
      </w:r>
    </w:p>
    <w:p w:rsidR="00D809E8" w:rsidRPr="00D809E8" w:rsidRDefault="00D809E8" w:rsidP="00D809E8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D809E8">
        <w:rPr>
          <w:rFonts w:eastAsia="Calibri"/>
          <w:b/>
          <w:sz w:val="22"/>
          <w:szCs w:val="22"/>
          <w:lang w:eastAsia="en-US"/>
        </w:rPr>
        <w:t xml:space="preserve">Расходы на реализацию Муниципальной программы за счет средств местного бюджета     </w:t>
      </w:r>
    </w:p>
    <w:p w:rsidR="00D809E8" w:rsidRPr="00D809E8" w:rsidRDefault="00D809E8" w:rsidP="00D809E8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D809E8">
        <w:rPr>
          <w:rFonts w:eastAsia="Calibri"/>
          <w:b/>
          <w:sz w:val="22"/>
          <w:szCs w:val="22"/>
          <w:lang w:eastAsia="en-US"/>
        </w:rPr>
        <w:t xml:space="preserve">  </w:t>
      </w:r>
    </w:p>
    <w:tbl>
      <w:tblPr>
        <w:tblW w:w="10331" w:type="dxa"/>
        <w:tblInd w:w="-178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2251"/>
        <w:gridCol w:w="2410"/>
        <w:gridCol w:w="2126"/>
        <w:gridCol w:w="886"/>
        <w:gridCol w:w="886"/>
        <w:gridCol w:w="886"/>
        <w:gridCol w:w="886"/>
      </w:tblGrid>
      <w:tr w:rsidR="00D809E8" w:rsidRPr="00D809E8" w:rsidTr="00D809E8">
        <w:trPr>
          <w:cantSplit/>
          <w:tblHeader/>
        </w:trPr>
        <w:tc>
          <w:tcPr>
            <w:tcW w:w="2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Наименование муниципальной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Ответственный исполнитель, соисполнители,</w:t>
            </w:r>
          </w:p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муниципальный заказчик (муниципальный заказчик-координатор)</w:t>
            </w:r>
          </w:p>
        </w:tc>
        <w:tc>
          <w:tcPr>
            <w:tcW w:w="35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Расходы</w:t>
            </w:r>
          </w:p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(тыс. рублей)</w:t>
            </w:r>
          </w:p>
        </w:tc>
      </w:tr>
      <w:tr w:rsidR="00D809E8" w:rsidRPr="00D809E8" w:rsidTr="00D809E8">
        <w:trPr>
          <w:cantSplit/>
          <w:trHeight w:val="310"/>
          <w:tblHeader/>
        </w:trPr>
        <w:tc>
          <w:tcPr>
            <w:tcW w:w="22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2027</w:t>
            </w:r>
          </w:p>
        </w:tc>
      </w:tr>
      <w:tr w:rsidR="00D809E8" w:rsidRPr="00D809E8" w:rsidTr="00D809E8">
        <w:trPr>
          <w:trHeight w:val="644"/>
        </w:trPr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 xml:space="preserve">«Развитие культуры в </w:t>
            </w:r>
            <w:proofErr w:type="spellStart"/>
            <w:r w:rsidRPr="00D809E8">
              <w:rPr>
                <w:sz w:val="22"/>
                <w:szCs w:val="22"/>
                <w:lang w:eastAsia="zh-CN"/>
              </w:rPr>
              <w:t>Просницком</w:t>
            </w:r>
            <w:proofErr w:type="spellEnd"/>
            <w:r w:rsidRPr="00D809E8">
              <w:rPr>
                <w:sz w:val="22"/>
                <w:szCs w:val="22"/>
                <w:lang w:eastAsia="zh-CN"/>
              </w:rPr>
              <w:t xml:space="preserve"> сельском поселении»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>Директор МКУК «</w:t>
            </w:r>
            <w:proofErr w:type="spellStart"/>
            <w:r w:rsidRPr="00D809E8">
              <w:rPr>
                <w:sz w:val="22"/>
                <w:szCs w:val="22"/>
                <w:lang w:eastAsia="zh-CN"/>
              </w:rPr>
              <w:t>Просницкий</w:t>
            </w:r>
            <w:proofErr w:type="spellEnd"/>
            <w:r w:rsidRPr="00D809E8">
              <w:rPr>
                <w:sz w:val="22"/>
                <w:szCs w:val="22"/>
                <w:lang w:eastAsia="zh-CN"/>
              </w:rPr>
              <w:t xml:space="preserve"> СДК»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6 400,3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2 718,4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2 717,0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2 715,2</w:t>
            </w:r>
          </w:p>
        </w:tc>
      </w:tr>
      <w:tr w:rsidR="00D809E8" w:rsidRPr="00D809E8" w:rsidTr="00D809E8">
        <w:tc>
          <w:tcPr>
            <w:tcW w:w="2251" w:type="dxa"/>
            <w:vMerge w:val="restart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D809E8" w:rsidRPr="00D809E8" w:rsidRDefault="00D809E8" w:rsidP="00D809E8">
            <w:pPr>
              <w:rPr>
                <w:color w:val="00000A"/>
                <w:lang w:eastAsia="zh-CN"/>
              </w:rPr>
            </w:pPr>
          </w:p>
          <w:p w:rsidR="00D809E8" w:rsidRPr="00D809E8" w:rsidRDefault="00D809E8" w:rsidP="00D809E8">
            <w:pPr>
              <w:rPr>
                <w:color w:val="00000A"/>
                <w:lang w:eastAsia="zh-CN"/>
              </w:rPr>
            </w:pPr>
          </w:p>
          <w:p w:rsidR="00D809E8" w:rsidRPr="00D809E8" w:rsidRDefault="00D809E8" w:rsidP="00D809E8">
            <w:pPr>
              <w:rPr>
                <w:color w:val="00000A"/>
                <w:lang w:eastAsia="zh-CN"/>
              </w:rPr>
            </w:pPr>
          </w:p>
          <w:p w:rsidR="00D809E8" w:rsidRPr="00D809E8" w:rsidRDefault="00D809E8" w:rsidP="00D809E8">
            <w:pPr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Отдельное мероприятие</w:t>
            </w:r>
          </w:p>
          <w:p w:rsidR="00D809E8" w:rsidRPr="00D809E8" w:rsidRDefault="00D809E8" w:rsidP="00D809E8">
            <w:pPr>
              <w:rPr>
                <w:color w:val="00000A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 xml:space="preserve">Обеспечение денежного содержания работников, состоящего из должностного оклада и иных дополнительных выплат, обеспечение начислений на фонд </w:t>
            </w:r>
            <w:r w:rsidRPr="00D809E8">
              <w:rPr>
                <w:sz w:val="22"/>
                <w:szCs w:val="22"/>
                <w:lang w:eastAsia="zh-CN"/>
              </w:rPr>
              <w:lastRenderedPageBreak/>
              <w:t>оплаты труда в размерах, установленных действующим законодательством РФ</w:t>
            </w: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FF0000"/>
                <w:lang w:eastAsia="zh-CN"/>
              </w:rPr>
            </w:pP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1 793,2</w:t>
            </w: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2 075,6</w:t>
            </w: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2 075,6</w:t>
            </w: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2 075,6</w:t>
            </w:r>
          </w:p>
        </w:tc>
      </w:tr>
      <w:tr w:rsidR="00D809E8" w:rsidRPr="00D809E8" w:rsidTr="00D809E8">
        <w:tc>
          <w:tcPr>
            <w:tcW w:w="2251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rPr>
                <w:color w:val="00000A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>Обеспечение услугами почтовой связи, услугами телефонной связи, коммунальными услугами</w:t>
            </w: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FF0000"/>
                <w:lang w:eastAsia="zh-CN"/>
              </w:rPr>
            </w:pP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450,3</w:t>
            </w: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489,0</w:t>
            </w: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489,0</w:t>
            </w: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489,0</w:t>
            </w:r>
          </w:p>
        </w:tc>
      </w:tr>
      <w:tr w:rsidR="00D809E8" w:rsidRPr="00D809E8" w:rsidTr="00D809E8">
        <w:tc>
          <w:tcPr>
            <w:tcW w:w="2251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rPr>
                <w:color w:val="00000A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>Обеспечение материальными запасами, прочими расходами и содержанием имущества</w:t>
            </w: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FF0000"/>
                <w:lang w:eastAsia="zh-CN"/>
              </w:rPr>
            </w:pP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241,7</w:t>
            </w: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153,8</w:t>
            </w: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150,6</w:t>
            </w:r>
          </w:p>
        </w:tc>
      </w:tr>
      <w:tr w:rsidR="00D809E8" w:rsidRPr="00D809E8" w:rsidTr="00D809E8">
        <w:tc>
          <w:tcPr>
            <w:tcW w:w="225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809E8" w:rsidRPr="00D809E8" w:rsidRDefault="00D809E8" w:rsidP="00D809E8">
            <w:pPr>
              <w:rPr>
                <w:color w:val="00000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 xml:space="preserve">Реконструкция крыши здания дома культуры (Кировская область, Кирово-Чепецкий </w:t>
            </w:r>
            <w:proofErr w:type="gramStart"/>
            <w:r w:rsidRPr="00D809E8">
              <w:rPr>
                <w:sz w:val="22"/>
                <w:szCs w:val="22"/>
                <w:lang w:eastAsia="zh-CN"/>
              </w:rPr>
              <w:t>район, ж</w:t>
            </w:r>
            <w:proofErr w:type="gramEnd"/>
            <w:r w:rsidRPr="00D809E8">
              <w:rPr>
                <w:sz w:val="22"/>
                <w:szCs w:val="22"/>
                <w:lang w:eastAsia="zh-CN"/>
              </w:rPr>
              <w:t>/д ст. Просница, ул. Ленина, д. 34)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FF0000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3 915,1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E8" w:rsidRPr="00D809E8" w:rsidRDefault="00D809E8" w:rsidP="00D809E8">
            <w:pPr>
              <w:snapToGrid w:val="0"/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</w:tr>
    </w:tbl>
    <w:p w:rsidR="00D809E8" w:rsidRPr="00D809E8" w:rsidRDefault="00D809E8" w:rsidP="00D809E8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D809E8" w:rsidRPr="00D809E8" w:rsidRDefault="00D809E8" w:rsidP="00D809E8">
      <w:pPr>
        <w:tabs>
          <w:tab w:val="left" w:pos="7805"/>
        </w:tabs>
        <w:suppressAutoHyphens w:val="0"/>
        <w:jc w:val="right"/>
        <w:rPr>
          <w:sz w:val="22"/>
          <w:szCs w:val="22"/>
          <w:lang w:eastAsia="ru-RU"/>
        </w:rPr>
      </w:pPr>
      <w:r w:rsidRPr="00D809E8">
        <w:rPr>
          <w:b/>
          <w:sz w:val="22"/>
          <w:szCs w:val="22"/>
          <w:lang w:eastAsia="ru-RU"/>
        </w:rPr>
        <w:t xml:space="preserve">                                      </w:t>
      </w:r>
      <w:r w:rsidRPr="00D809E8">
        <w:rPr>
          <w:sz w:val="22"/>
          <w:szCs w:val="22"/>
          <w:lang w:eastAsia="ru-RU"/>
        </w:rPr>
        <w:t>Приложение № 4</w:t>
      </w:r>
    </w:p>
    <w:p w:rsidR="00D809E8" w:rsidRPr="00D809E8" w:rsidRDefault="00D809E8" w:rsidP="00D809E8">
      <w:pPr>
        <w:suppressAutoHyphens w:val="0"/>
        <w:ind w:left="5103"/>
        <w:jc w:val="right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к постановлению администрации </w:t>
      </w:r>
    </w:p>
    <w:p w:rsidR="00D809E8" w:rsidRPr="00D809E8" w:rsidRDefault="00D809E8" w:rsidP="00D809E8">
      <w:pPr>
        <w:suppressAutoHyphens w:val="0"/>
        <w:ind w:left="5103"/>
        <w:jc w:val="right"/>
        <w:rPr>
          <w:sz w:val="22"/>
          <w:szCs w:val="22"/>
          <w:lang w:eastAsia="ru-RU"/>
        </w:rPr>
      </w:pP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 </w:t>
      </w:r>
    </w:p>
    <w:p w:rsidR="00D809E8" w:rsidRPr="00D809E8" w:rsidRDefault="00D809E8" w:rsidP="00D809E8">
      <w:pPr>
        <w:suppressAutoHyphens w:val="0"/>
        <w:ind w:left="5103"/>
        <w:jc w:val="right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 от 28.11.2024 № 214 </w:t>
      </w:r>
    </w:p>
    <w:p w:rsidR="00D809E8" w:rsidRPr="00D809E8" w:rsidRDefault="00D809E8" w:rsidP="00D809E8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D809E8" w:rsidRPr="00D809E8" w:rsidRDefault="00D809E8" w:rsidP="00D809E8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D809E8">
        <w:rPr>
          <w:rFonts w:eastAsia="Calibri"/>
          <w:sz w:val="22"/>
          <w:szCs w:val="22"/>
          <w:lang w:eastAsia="en-US"/>
        </w:rPr>
        <w:t>Приложение № 4</w:t>
      </w:r>
    </w:p>
    <w:p w:rsidR="00D809E8" w:rsidRPr="00D809E8" w:rsidRDefault="00D809E8" w:rsidP="00D809E8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 w:rsidRPr="00D809E8">
        <w:rPr>
          <w:rFonts w:eastAsia="Calibri"/>
          <w:sz w:val="22"/>
          <w:szCs w:val="22"/>
          <w:lang w:eastAsia="en-US"/>
        </w:rPr>
        <w:t xml:space="preserve">к Муниципальной программе </w:t>
      </w:r>
    </w:p>
    <w:p w:rsidR="00D809E8" w:rsidRPr="00D809E8" w:rsidRDefault="00D809E8" w:rsidP="00D809E8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D809E8" w:rsidRPr="00D809E8" w:rsidRDefault="00D809E8" w:rsidP="00D809E8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D809E8">
        <w:rPr>
          <w:rFonts w:eastAsia="Calibri"/>
          <w:b/>
          <w:sz w:val="22"/>
          <w:szCs w:val="22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043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108"/>
        <w:gridCol w:w="2127"/>
        <w:gridCol w:w="2127"/>
        <w:gridCol w:w="1017"/>
        <w:gridCol w:w="1017"/>
        <w:gridCol w:w="1017"/>
        <w:gridCol w:w="1017"/>
      </w:tblGrid>
      <w:tr w:rsidR="00D809E8" w:rsidRPr="00D809E8" w:rsidTr="00D809E8">
        <w:trPr>
          <w:cantSplit/>
          <w:tblHeader/>
        </w:trPr>
        <w:tc>
          <w:tcPr>
            <w:tcW w:w="2108" w:type="dxa"/>
            <w:vMerge w:val="restart"/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Источник</w:t>
            </w:r>
          </w:p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финансирования</w:t>
            </w:r>
          </w:p>
        </w:tc>
        <w:tc>
          <w:tcPr>
            <w:tcW w:w="0" w:type="auto"/>
            <w:gridSpan w:val="4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Оценка расходов (тыс. рублей)</w:t>
            </w:r>
          </w:p>
        </w:tc>
      </w:tr>
      <w:tr w:rsidR="00D809E8" w:rsidRPr="00D809E8" w:rsidTr="00D809E8">
        <w:trPr>
          <w:cantSplit/>
          <w:tblHeader/>
        </w:trPr>
        <w:tc>
          <w:tcPr>
            <w:tcW w:w="2108" w:type="dxa"/>
            <w:vMerge/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jc w:val="center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2027</w:t>
            </w:r>
          </w:p>
        </w:tc>
      </w:tr>
      <w:tr w:rsidR="00D809E8" w:rsidRPr="00D809E8" w:rsidTr="00D809E8">
        <w:trPr>
          <w:cantSplit/>
        </w:trPr>
        <w:tc>
          <w:tcPr>
            <w:tcW w:w="2108" w:type="dxa"/>
            <w:vMerge w:val="restart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 xml:space="preserve">«Развитие культуры в </w:t>
            </w:r>
            <w:proofErr w:type="spellStart"/>
            <w:r w:rsidRPr="00D809E8">
              <w:rPr>
                <w:sz w:val="22"/>
                <w:szCs w:val="22"/>
                <w:lang w:eastAsia="zh-CN"/>
              </w:rPr>
              <w:t>Просницком</w:t>
            </w:r>
            <w:proofErr w:type="spellEnd"/>
            <w:r w:rsidRPr="00D809E8">
              <w:rPr>
                <w:sz w:val="22"/>
                <w:szCs w:val="22"/>
                <w:lang w:eastAsia="zh-CN"/>
              </w:rPr>
              <w:t xml:space="preserve"> сельском поселении </w:t>
            </w:r>
          </w:p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lastRenderedPageBreak/>
              <w:t>Кирово-Чепецкого района Кировской области»</w:t>
            </w:r>
          </w:p>
          <w:p w:rsidR="00D809E8" w:rsidRPr="00D809E8" w:rsidRDefault="00D809E8" w:rsidP="00D809E8">
            <w:pPr>
              <w:jc w:val="both"/>
              <w:rPr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6 400,3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2 718,4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2 717,0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2 715,2</w:t>
            </w:r>
          </w:p>
        </w:tc>
      </w:tr>
      <w:tr w:rsidR="00D809E8" w:rsidRPr="00D809E8" w:rsidTr="00D809E8">
        <w:trPr>
          <w:cantSplit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809E8" w:rsidRPr="00D809E8" w:rsidTr="00D809E8">
        <w:trPr>
          <w:cantSplit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D809E8" w:rsidRPr="00D809E8" w:rsidRDefault="00D809E8" w:rsidP="00D809E8">
            <w:pPr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4 485,1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826,9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826,9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826,9</w:t>
            </w:r>
          </w:p>
        </w:tc>
      </w:tr>
      <w:tr w:rsidR="00D809E8" w:rsidRPr="00D809E8" w:rsidTr="00D809E8">
        <w:trPr>
          <w:cantSplit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D809E8" w:rsidRPr="00D809E8" w:rsidRDefault="00D809E8" w:rsidP="00D809E8">
            <w:pPr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1 915,2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1 891,5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1 890,1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1 888,3</w:t>
            </w:r>
          </w:p>
        </w:tc>
      </w:tr>
      <w:tr w:rsidR="00D809E8" w:rsidRPr="00D809E8" w:rsidTr="00D809E8">
        <w:trPr>
          <w:cantSplit/>
          <w:trHeight w:val="345"/>
        </w:trPr>
        <w:tc>
          <w:tcPr>
            <w:tcW w:w="2108" w:type="dxa"/>
            <w:vMerge w:val="restart"/>
            <w:shd w:val="clear" w:color="auto" w:fill="auto"/>
            <w:vAlign w:val="center"/>
          </w:tcPr>
          <w:p w:rsidR="00D809E8" w:rsidRPr="00D809E8" w:rsidRDefault="00D809E8" w:rsidP="00D809E8">
            <w:pPr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>Отдельное мероприятие</w:t>
            </w:r>
          </w:p>
          <w:p w:rsidR="00D809E8" w:rsidRPr="00D809E8" w:rsidRDefault="00D809E8" w:rsidP="00D809E8">
            <w:pPr>
              <w:jc w:val="both"/>
              <w:rPr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>Обеспечение денежного содержания работников, состоящего из должностного оклада и иных дополнительных выплат, обеспечение начислений на фонд оплаты труда в размерах, установленных действующим законодательством РФ</w:t>
            </w: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1 793,2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2 075,6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2 075,6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2 075,6</w:t>
            </w:r>
          </w:p>
        </w:tc>
      </w:tr>
      <w:tr w:rsidR="00D809E8" w:rsidRPr="00D809E8" w:rsidTr="00D809E8">
        <w:trPr>
          <w:cantSplit/>
          <w:trHeight w:val="394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</w:tr>
      <w:tr w:rsidR="00D809E8" w:rsidRPr="00D809E8" w:rsidTr="00D809E8">
        <w:trPr>
          <w:cantSplit/>
          <w:trHeight w:val="344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751,1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759,3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759,3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759,3</w:t>
            </w:r>
          </w:p>
        </w:tc>
      </w:tr>
      <w:tr w:rsidR="00D809E8" w:rsidRPr="00D809E8" w:rsidTr="00D809E8">
        <w:trPr>
          <w:cantSplit/>
          <w:trHeight w:val="330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1 042,1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1 316,3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1 316,3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1 316,3</w:t>
            </w:r>
          </w:p>
        </w:tc>
      </w:tr>
      <w:tr w:rsidR="00D809E8" w:rsidRPr="00D809E8" w:rsidTr="00D809E8">
        <w:trPr>
          <w:cantSplit/>
          <w:trHeight w:val="310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>Обеспечение услугами почтовой связи, услугами телефонной связи, коммунальными услугами</w:t>
            </w: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450,3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489,0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489,0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489,0</w:t>
            </w:r>
          </w:p>
        </w:tc>
      </w:tr>
      <w:tr w:rsidR="00D809E8" w:rsidRPr="00D809E8" w:rsidTr="00D809E8">
        <w:trPr>
          <w:cantSplit/>
          <w:trHeight w:val="343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</w:tr>
      <w:tr w:rsidR="00D809E8" w:rsidRPr="00D809E8" w:rsidTr="00D809E8">
        <w:trPr>
          <w:cantSplit/>
          <w:trHeight w:val="221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0,0</w:t>
            </w:r>
          </w:p>
        </w:tc>
      </w:tr>
      <w:tr w:rsidR="00D809E8" w:rsidRPr="00D809E8" w:rsidTr="00D809E8">
        <w:trPr>
          <w:cantSplit/>
          <w:trHeight w:val="254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450,3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489,0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489,0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489,0</w:t>
            </w:r>
          </w:p>
        </w:tc>
      </w:tr>
      <w:tr w:rsidR="00D809E8" w:rsidRPr="00D809E8" w:rsidTr="00D809E8">
        <w:trPr>
          <w:cantSplit/>
          <w:trHeight w:val="200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>Обеспечение материальными запасами, прочими расходами и содержанием имущества</w:t>
            </w: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241,7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153,8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0" w:type="auto"/>
          </w:tcPr>
          <w:p w:rsidR="00D809E8" w:rsidRPr="00D809E8" w:rsidRDefault="00D809E8" w:rsidP="00D809E8">
            <w:pPr>
              <w:snapToGrid w:val="0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150,6</w:t>
            </w:r>
          </w:p>
        </w:tc>
      </w:tr>
      <w:tr w:rsidR="00D809E8" w:rsidRPr="00D809E8" w:rsidTr="00D809E8">
        <w:trPr>
          <w:cantSplit/>
          <w:trHeight w:val="320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809E8" w:rsidRPr="00D809E8" w:rsidTr="00D809E8">
        <w:trPr>
          <w:cantSplit/>
          <w:trHeight w:val="340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69,1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D809E8" w:rsidRPr="00D809E8" w:rsidTr="00D809E8">
        <w:trPr>
          <w:cantSplit/>
          <w:trHeight w:val="200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172,6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86,2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84,8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D809E8" w:rsidRPr="00D809E8" w:rsidTr="00D809E8">
        <w:trPr>
          <w:cantSplit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rPr>
                <w:color w:val="00000A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  <w:r w:rsidRPr="00D809E8">
              <w:rPr>
                <w:sz w:val="22"/>
                <w:szCs w:val="22"/>
                <w:lang w:eastAsia="zh-CN"/>
              </w:rPr>
              <w:t xml:space="preserve">Реконструкция крыши здания дома культуры (Кировская область, Кирово-Чепецкий </w:t>
            </w:r>
            <w:proofErr w:type="gramStart"/>
            <w:r w:rsidRPr="00D809E8">
              <w:rPr>
                <w:sz w:val="22"/>
                <w:szCs w:val="22"/>
                <w:lang w:eastAsia="zh-CN"/>
              </w:rPr>
              <w:t>район, ж</w:t>
            </w:r>
            <w:proofErr w:type="gramEnd"/>
            <w:r w:rsidRPr="00D809E8">
              <w:rPr>
                <w:sz w:val="22"/>
                <w:szCs w:val="22"/>
                <w:lang w:eastAsia="zh-CN"/>
              </w:rPr>
              <w:t>/д ст. Просница, ул. Ленина, д. 34)</w:t>
            </w: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3 915,1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809E8" w:rsidRPr="00D809E8" w:rsidTr="00D809E8">
        <w:trPr>
          <w:cantSplit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rPr>
                <w:color w:val="00000A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809E8" w:rsidRPr="00D809E8" w:rsidTr="00D809E8">
        <w:trPr>
          <w:cantSplit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rPr>
                <w:color w:val="00000A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3 664,9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809E8" w:rsidRPr="00D809E8" w:rsidTr="00D809E8">
        <w:trPr>
          <w:cantSplit/>
          <w:trHeight w:val="357"/>
        </w:trPr>
        <w:tc>
          <w:tcPr>
            <w:tcW w:w="2108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809E8" w:rsidRPr="00D809E8" w:rsidRDefault="00D809E8" w:rsidP="00D809E8">
            <w:pPr>
              <w:jc w:val="both"/>
              <w:rPr>
                <w:color w:val="00000A"/>
                <w:lang w:eastAsia="zh-CN"/>
              </w:rPr>
            </w:pPr>
            <w:r w:rsidRPr="00D809E8">
              <w:rPr>
                <w:color w:val="00000A"/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250,2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D809E8" w:rsidRPr="00D809E8" w:rsidRDefault="00D809E8" w:rsidP="00D809E8">
            <w:pPr>
              <w:suppressAutoHyphens w:val="0"/>
              <w:snapToGri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0,0</w:t>
            </w:r>
          </w:p>
        </w:tc>
      </w:tr>
    </w:tbl>
    <w:p w:rsidR="00F86F3D" w:rsidRPr="00D809E8" w:rsidRDefault="00F86F3D" w:rsidP="00F86F3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809E8">
        <w:rPr>
          <w:b/>
          <w:sz w:val="22"/>
          <w:szCs w:val="22"/>
          <w:lang w:eastAsia="ru-RU"/>
        </w:rPr>
        <w:lastRenderedPageBreak/>
        <w:t>АДМИНИСТРАЦИЯ</w:t>
      </w:r>
    </w:p>
    <w:p w:rsidR="00F86F3D" w:rsidRPr="00D809E8" w:rsidRDefault="00F86F3D" w:rsidP="00F86F3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809E8">
        <w:rPr>
          <w:b/>
          <w:sz w:val="22"/>
          <w:szCs w:val="22"/>
          <w:lang w:eastAsia="ru-RU"/>
        </w:rPr>
        <w:t>ПРОСНИЦКОГО СЕЛЬСКОГО ПОСЕЛЕНИЯ</w:t>
      </w:r>
    </w:p>
    <w:p w:rsidR="00F86F3D" w:rsidRPr="00D809E8" w:rsidRDefault="00F86F3D" w:rsidP="00F86F3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809E8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F86F3D" w:rsidRPr="00D809E8" w:rsidRDefault="00F86F3D" w:rsidP="00F86F3D">
      <w:pPr>
        <w:keepNext/>
        <w:suppressAutoHyphens w:val="0"/>
        <w:spacing w:line="360" w:lineRule="auto"/>
        <w:jc w:val="center"/>
        <w:outlineLvl w:val="3"/>
        <w:rPr>
          <w:b/>
          <w:sz w:val="22"/>
          <w:szCs w:val="22"/>
          <w:lang w:eastAsia="ru-RU"/>
        </w:rPr>
      </w:pPr>
    </w:p>
    <w:p w:rsidR="00F86F3D" w:rsidRPr="00D809E8" w:rsidRDefault="00F86F3D" w:rsidP="00F86F3D">
      <w:pPr>
        <w:keepNext/>
        <w:suppressAutoHyphens w:val="0"/>
        <w:spacing w:line="360" w:lineRule="auto"/>
        <w:jc w:val="center"/>
        <w:outlineLvl w:val="3"/>
        <w:rPr>
          <w:b/>
          <w:sz w:val="22"/>
          <w:szCs w:val="22"/>
          <w:lang w:eastAsia="ru-RU"/>
        </w:rPr>
      </w:pPr>
      <w:r w:rsidRPr="00D809E8">
        <w:rPr>
          <w:b/>
          <w:sz w:val="22"/>
          <w:szCs w:val="22"/>
          <w:lang w:eastAsia="ru-RU"/>
        </w:rPr>
        <w:t>ПОСТАНОВЛЕНИЕ</w:t>
      </w:r>
    </w:p>
    <w:p w:rsidR="00F86F3D" w:rsidRPr="00D809E8" w:rsidRDefault="00F86F3D" w:rsidP="00F86F3D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240" w:type="dxa"/>
        <w:tblLayout w:type="fixed"/>
        <w:tblLook w:val="0000" w:firstRow="0" w:lastRow="0" w:firstColumn="0" w:lastColumn="0" w:noHBand="0" w:noVBand="0"/>
      </w:tblPr>
      <w:tblGrid>
        <w:gridCol w:w="2259"/>
        <w:gridCol w:w="4819"/>
        <w:gridCol w:w="567"/>
        <w:gridCol w:w="1123"/>
      </w:tblGrid>
      <w:tr w:rsidR="00F86F3D" w:rsidRPr="00D809E8" w:rsidTr="00542557">
        <w:trPr>
          <w:jc w:val="center"/>
        </w:trPr>
        <w:tc>
          <w:tcPr>
            <w:tcW w:w="2259" w:type="dxa"/>
            <w:tcBorders>
              <w:bottom w:val="single" w:sz="4" w:space="0" w:color="auto"/>
            </w:tcBorders>
          </w:tcPr>
          <w:p w:rsidR="00F86F3D" w:rsidRPr="00D809E8" w:rsidRDefault="00F86F3D" w:rsidP="00F86F3D">
            <w:pPr>
              <w:suppressAutoHyphens w:val="0"/>
              <w:jc w:val="center"/>
              <w:rPr>
                <w:b/>
                <w:lang w:eastAsia="ru-RU"/>
              </w:rPr>
            </w:pPr>
            <w:r w:rsidRPr="00D809E8">
              <w:rPr>
                <w:b/>
                <w:sz w:val="22"/>
                <w:szCs w:val="22"/>
                <w:lang w:eastAsia="ru-RU"/>
              </w:rPr>
              <w:t>28.11.2024</w:t>
            </w:r>
          </w:p>
        </w:tc>
        <w:tc>
          <w:tcPr>
            <w:tcW w:w="4819" w:type="dxa"/>
          </w:tcPr>
          <w:p w:rsidR="00F86F3D" w:rsidRPr="00D809E8" w:rsidRDefault="00F86F3D" w:rsidP="00F86F3D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F86F3D" w:rsidRPr="00D809E8" w:rsidRDefault="00F86F3D" w:rsidP="00F86F3D">
            <w:pPr>
              <w:suppressAutoHyphens w:val="0"/>
              <w:jc w:val="center"/>
              <w:rPr>
                <w:b/>
                <w:lang w:eastAsia="ru-RU"/>
              </w:rPr>
            </w:pPr>
            <w:r w:rsidRPr="00D809E8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86F3D" w:rsidRPr="00D809E8" w:rsidRDefault="00F86F3D" w:rsidP="00F86F3D">
            <w:pPr>
              <w:suppressAutoHyphens w:val="0"/>
              <w:jc w:val="center"/>
              <w:rPr>
                <w:b/>
                <w:lang w:eastAsia="ru-RU"/>
              </w:rPr>
            </w:pPr>
            <w:r w:rsidRPr="00D809E8">
              <w:rPr>
                <w:b/>
                <w:sz w:val="22"/>
                <w:szCs w:val="22"/>
                <w:lang w:eastAsia="ru-RU"/>
              </w:rPr>
              <w:t>213</w:t>
            </w:r>
          </w:p>
        </w:tc>
      </w:tr>
      <w:tr w:rsidR="00F86F3D" w:rsidRPr="00D809E8" w:rsidTr="00542557">
        <w:trPr>
          <w:jc w:val="center"/>
        </w:trPr>
        <w:tc>
          <w:tcPr>
            <w:tcW w:w="8768" w:type="dxa"/>
            <w:gridSpan w:val="4"/>
          </w:tcPr>
          <w:p w:rsidR="00F86F3D" w:rsidRPr="00D809E8" w:rsidRDefault="00F86F3D" w:rsidP="00F86F3D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D809E8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D809E8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F86F3D" w:rsidRPr="00D809E8" w:rsidRDefault="00F86F3D" w:rsidP="00F86F3D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86F3D" w:rsidRPr="00D809E8" w:rsidRDefault="00F86F3D" w:rsidP="00F86F3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809E8">
        <w:rPr>
          <w:b/>
          <w:sz w:val="22"/>
          <w:szCs w:val="22"/>
          <w:lang w:eastAsia="ru-RU"/>
        </w:rPr>
        <w:t xml:space="preserve">О внесении изменений в </w:t>
      </w:r>
      <w:proofErr w:type="gramStart"/>
      <w:r w:rsidRPr="00D809E8">
        <w:rPr>
          <w:b/>
          <w:sz w:val="22"/>
          <w:szCs w:val="22"/>
          <w:lang w:eastAsia="ru-RU"/>
        </w:rPr>
        <w:t>муниципальную</w:t>
      </w:r>
      <w:proofErr w:type="gramEnd"/>
      <w:r w:rsidRPr="00D809E8">
        <w:rPr>
          <w:b/>
          <w:sz w:val="22"/>
          <w:szCs w:val="22"/>
          <w:lang w:eastAsia="ru-RU"/>
        </w:rPr>
        <w:t xml:space="preserve"> </w:t>
      </w:r>
    </w:p>
    <w:p w:rsidR="00F86F3D" w:rsidRPr="00D809E8" w:rsidRDefault="00F86F3D" w:rsidP="00F86F3D">
      <w:pPr>
        <w:suppressAutoHyphens w:val="0"/>
        <w:jc w:val="center"/>
        <w:rPr>
          <w:sz w:val="22"/>
          <w:szCs w:val="22"/>
          <w:lang w:eastAsia="ru-RU"/>
        </w:rPr>
      </w:pPr>
      <w:r w:rsidRPr="00D809E8">
        <w:rPr>
          <w:b/>
          <w:sz w:val="22"/>
          <w:szCs w:val="22"/>
          <w:lang w:eastAsia="ru-RU"/>
        </w:rPr>
        <w:t>программу на 2024-2026 годы</w:t>
      </w:r>
    </w:p>
    <w:p w:rsidR="00F86F3D" w:rsidRPr="00D809E8" w:rsidRDefault="00F86F3D" w:rsidP="00F86F3D">
      <w:pPr>
        <w:suppressAutoHyphens w:val="0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 </w:t>
      </w:r>
    </w:p>
    <w:p w:rsidR="00F86F3D" w:rsidRPr="00D809E8" w:rsidRDefault="00F86F3D" w:rsidP="00F86F3D">
      <w:pPr>
        <w:suppressAutoHyphens w:val="0"/>
        <w:jc w:val="both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ab/>
        <w:t xml:space="preserve">В соответствии со статьёй 179 Бюджетного кодекса Российской Федерации в целях исполнения муниципальной программы «Использование и охрана земель на территории </w:t>
      </w: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поселения» на 2024-2026 годы, утверждённой постановлением администрации сельского поселения от 30.11.2023 № 177 (с изменениями от 16.04.2024 № 49), (далее – Программа), администрация </w:t>
      </w: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F86F3D" w:rsidRPr="00D809E8" w:rsidRDefault="00F86F3D" w:rsidP="00D809E8">
      <w:pPr>
        <w:numPr>
          <w:ilvl w:val="0"/>
          <w:numId w:val="39"/>
        </w:numPr>
        <w:suppressAutoHyphens w:val="0"/>
        <w:jc w:val="both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Внести в постановление администрации </w:t>
      </w: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 от 30.11.2023 № 177 «Об утверждении муниципальной  программы «Использование и охрана земель на территории </w:t>
      </w: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</w:t>
      </w:r>
      <w:r w:rsidRPr="00D809E8">
        <w:rPr>
          <w:bCs/>
          <w:sz w:val="22"/>
          <w:szCs w:val="22"/>
          <w:lang w:eastAsia="ru-RU"/>
        </w:rPr>
        <w:t>»</w:t>
      </w:r>
      <w:r w:rsidRPr="00D809E8">
        <w:rPr>
          <w:color w:val="000000"/>
          <w:sz w:val="22"/>
          <w:szCs w:val="22"/>
          <w:lang w:eastAsia="ru-RU"/>
        </w:rPr>
        <w:t xml:space="preserve"> </w:t>
      </w:r>
      <w:r w:rsidRPr="00D809E8">
        <w:rPr>
          <w:sz w:val="22"/>
          <w:szCs w:val="22"/>
          <w:lang w:eastAsia="ru-RU"/>
        </w:rPr>
        <w:t xml:space="preserve"> на 2024-2026 годы (с изменениями от 16.04.2024 № 49) следующие изменения:</w:t>
      </w:r>
    </w:p>
    <w:p w:rsidR="00F86F3D" w:rsidRPr="00D809E8" w:rsidRDefault="00F86F3D" w:rsidP="00F86F3D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>в названии постановления вместо слов «на 2024-2026 годы» читать «на 2024-2027 годы»;</w:t>
      </w:r>
    </w:p>
    <w:p w:rsidR="00F86F3D" w:rsidRPr="00D809E8" w:rsidRDefault="00F86F3D" w:rsidP="00F86F3D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в пункте 1 постановления вместо слов «на 2024-2026 годы» читать «на 2024-2027 годы». </w:t>
      </w:r>
    </w:p>
    <w:p w:rsidR="00F86F3D" w:rsidRPr="00D809E8" w:rsidRDefault="00F86F3D" w:rsidP="00D809E8">
      <w:pPr>
        <w:numPr>
          <w:ilvl w:val="0"/>
          <w:numId w:val="39"/>
        </w:numPr>
        <w:suppressAutoHyphens w:val="0"/>
        <w:jc w:val="both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>В наименовании Программы вместо слов «на 2024-2026 годы» читать «на 2024-2027 годы».</w:t>
      </w:r>
    </w:p>
    <w:p w:rsidR="00F86F3D" w:rsidRPr="00D809E8" w:rsidRDefault="00F86F3D" w:rsidP="00D809E8">
      <w:pPr>
        <w:numPr>
          <w:ilvl w:val="0"/>
          <w:numId w:val="39"/>
        </w:numPr>
        <w:suppressAutoHyphens w:val="0"/>
        <w:jc w:val="both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>Разделы «Наименование Программы», «Сроки реализации Программы», «Объемы и предполагаемые источники финансирования Программы» паспорта Программы изложить в новой редакции согласно приложению 1 к настоящему постановлению.</w:t>
      </w:r>
    </w:p>
    <w:p w:rsidR="00F86F3D" w:rsidRPr="00D809E8" w:rsidRDefault="00F86F3D" w:rsidP="00D809E8">
      <w:pPr>
        <w:numPr>
          <w:ilvl w:val="0"/>
          <w:numId w:val="39"/>
        </w:numPr>
        <w:suppressAutoHyphens w:val="0"/>
        <w:jc w:val="both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>В разделе 4 «Ресурсное обеспечение</w:t>
      </w:r>
      <w:r w:rsidRPr="00D809E8">
        <w:rPr>
          <w:color w:val="000000"/>
          <w:sz w:val="22"/>
          <w:szCs w:val="22"/>
          <w:lang w:eastAsia="ru-RU"/>
        </w:rPr>
        <w:t xml:space="preserve"> Программы» </w:t>
      </w:r>
      <w:r w:rsidRPr="00D809E8">
        <w:rPr>
          <w:sz w:val="22"/>
          <w:szCs w:val="22"/>
          <w:lang w:eastAsia="ru-RU"/>
        </w:rPr>
        <w:t>вместо слов «</w:t>
      </w:r>
      <w:r w:rsidRPr="00D809E8">
        <w:rPr>
          <w:color w:val="000000"/>
          <w:sz w:val="22"/>
          <w:szCs w:val="22"/>
          <w:lang w:eastAsia="ru-RU"/>
        </w:rPr>
        <w:t>в 2024-2026 годах составляет 1,8  тыс. рублей</w:t>
      </w:r>
      <w:r w:rsidRPr="00D809E8">
        <w:rPr>
          <w:sz w:val="22"/>
          <w:szCs w:val="22"/>
          <w:lang w:eastAsia="ru-RU"/>
        </w:rPr>
        <w:t>» читать «</w:t>
      </w:r>
      <w:r w:rsidRPr="00D809E8">
        <w:rPr>
          <w:color w:val="000000"/>
          <w:sz w:val="22"/>
          <w:szCs w:val="22"/>
          <w:lang w:eastAsia="ru-RU"/>
        </w:rPr>
        <w:t xml:space="preserve">в 2024-2027 годах составляет 2,4  тыс. рублей», </w:t>
      </w:r>
      <w:r w:rsidRPr="00D809E8">
        <w:rPr>
          <w:sz w:val="22"/>
          <w:szCs w:val="22"/>
          <w:lang w:eastAsia="ru-RU"/>
        </w:rPr>
        <w:t>вместо слов «</w:t>
      </w:r>
      <w:r w:rsidRPr="00D809E8">
        <w:rPr>
          <w:rFonts w:eastAsia="Calibri"/>
          <w:color w:val="000000"/>
          <w:sz w:val="22"/>
          <w:szCs w:val="22"/>
          <w:lang w:eastAsia="en-US"/>
        </w:rPr>
        <w:t>из местного бюджета – 1,8 тыс. рублей</w:t>
      </w:r>
      <w:proofErr w:type="gramStart"/>
      <w:r w:rsidRPr="00D809E8">
        <w:rPr>
          <w:rFonts w:eastAsia="Calibri"/>
          <w:color w:val="000000"/>
          <w:sz w:val="22"/>
          <w:szCs w:val="22"/>
          <w:lang w:eastAsia="en-US"/>
        </w:rPr>
        <w:t>;»</w:t>
      </w:r>
      <w:proofErr w:type="gramEnd"/>
      <w:r w:rsidRPr="00D809E8">
        <w:rPr>
          <w:rFonts w:eastAsia="Calibri"/>
          <w:color w:val="000000"/>
          <w:sz w:val="22"/>
          <w:szCs w:val="22"/>
          <w:lang w:eastAsia="en-US"/>
        </w:rPr>
        <w:t xml:space="preserve"> читать «из местного бюджета – 2,4 тыс. рублей;».</w:t>
      </w:r>
    </w:p>
    <w:p w:rsidR="00F86F3D" w:rsidRPr="00D809E8" w:rsidRDefault="00F86F3D" w:rsidP="00D809E8">
      <w:pPr>
        <w:numPr>
          <w:ilvl w:val="0"/>
          <w:numId w:val="39"/>
        </w:numPr>
        <w:suppressAutoHyphens w:val="0"/>
        <w:jc w:val="both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Таблицу 1 «Мероприятия по использованию и охране земель на территории </w:t>
      </w: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на 2024-2026 годы» </w:t>
      </w:r>
      <w:r w:rsidRPr="00D809E8">
        <w:rPr>
          <w:bCs/>
          <w:sz w:val="22"/>
          <w:szCs w:val="22"/>
          <w:lang w:eastAsia="ru-RU"/>
        </w:rPr>
        <w:t xml:space="preserve">изложить в новой редакции </w:t>
      </w:r>
      <w:r w:rsidRPr="00D809E8">
        <w:rPr>
          <w:sz w:val="22"/>
          <w:szCs w:val="22"/>
          <w:lang w:eastAsia="ru-RU"/>
        </w:rPr>
        <w:t>согласно приложению 2 к настоящему постановлению.</w:t>
      </w:r>
    </w:p>
    <w:p w:rsidR="00F86F3D" w:rsidRPr="00D809E8" w:rsidRDefault="00F86F3D" w:rsidP="00D809E8">
      <w:pPr>
        <w:numPr>
          <w:ilvl w:val="0"/>
          <w:numId w:val="39"/>
        </w:numPr>
        <w:suppressAutoHyphens w:val="0"/>
        <w:jc w:val="both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поселения. </w:t>
      </w:r>
    </w:p>
    <w:p w:rsidR="00F86F3D" w:rsidRPr="00D809E8" w:rsidRDefault="00F86F3D" w:rsidP="00D809E8">
      <w:pPr>
        <w:numPr>
          <w:ilvl w:val="0"/>
          <w:numId w:val="39"/>
        </w:numPr>
        <w:suppressAutoHyphens w:val="0"/>
        <w:jc w:val="both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>Контроль над выполнением постановления оставляю за собой.</w:t>
      </w:r>
    </w:p>
    <w:p w:rsidR="00F86F3D" w:rsidRPr="00D809E8" w:rsidRDefault="00F86F3D" w:rsidP="00F86F3D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38"/>
        <w:gridCol w:w="2409"/>
      </w:tblGrid>
      <w:tr w:rsidR="00F86F3D" w:rsidRPr="00D809E8" w:rsidTr="00C33E57">
        <w:tc>
          <w:tcPr>
            <w:tcW w:w="7338" w:type="dxa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Кировской области    </w:t>
            </w:r>
            <w:r w:rsidR="00C33E57" w:rsidRPr="00D809E8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="00C33E57" w:rsidRPr="00D809E8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ind w:right="-392"/>
              <w:rPr>
                <w:lang w:eastAsia="ru-RU"/>
              </w:rPr>
            </w:pPr>
          </w:p>
        </w:tc>
      </w:tr>
    </w:tbl>
    <w:p w:rsidR="00F86F3D" w:rsidRPr="00D809E8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Приложение №1 к постановлению администрации </w:t>
      </w: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 </w:t>
      </w:r>
      <w:bookmarkStart w:id="0" w:name="_GoBack"/>
      <w:bookmarkEnd w:id="0"/>
      <w:r w:rsidRPr="00D809E8">
        <w:rPr>
          <w:sz w:val="22"/>
          <w:szCs w:val="22"/>
          <w:lang w:eastAsia="ru-RU"/>
        </w:rPr>
        <w:t>от 28.11.2024 № 213</w:t>
      </w:r>
    </w:p>
    <w:p w:rsidR="00F86F3D" w:rsidRPr="00D809E8" w:rsidRDefault="00F86F3D" w:rsidP="00F86F3D">
      <w:pPr>
        <w:suppressAutoHyphens w:val="0"/>
        <w:spacing w:before="288" w:after="144"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D809E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Раздел </w:t>
      </w:r>
      <w:r w:rsidRPr="00D809E8">
        <w:rPr>
          <w:rFonts w:eastAsia="Calibri"/>
          <w:b/>
          <w:bCs/>
          <w:color w:val="000000"/>
          <w:sz w:val="22"/>
          <w:szCs w:val="22"/>
          <w:lang w:val="en-US" w:eastAsia="en-US"/>
        </w:rPr>
        <w:t>I</w:t>
      </w:r>
      <w:r w:rsidRPr="00D809E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. Паспорт программы 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7"/>
        <w:gridCol w:w="6553"/>
      </w:tblGrid>
      <w:tr w:rsidR="00F86F3D" w:rsidRPr="00D809E8" w:rsidTr="00542557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F3D" w:rsidRPr="00D809E8" w:rsidRDefault="00F86F3D" w:rsidP="00165B6B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Наименование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F3D" w:rsidRPr="00D809E8" w:rsidRDefault="00F86F3D" w:rsidP="00165B6B">
            <w:pPr>
              <w:tabs>
                <w:tab w:val="left" w:pos="709"/>
                <w:tab w:val="right" w:pos="7938"/>
                <w:tab w:val="right" w:pos="9639"/>
              </w:tabs>
              <w:suppressAutoHyphens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D809E8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D809E8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поселения» на 2024-2027 годы»</w:t>
            </w: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86F3D" w:rsidRPr="00D809E8" w:rsidTr="00542557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F3D" w:rsidRPr="00D809E8" w:rsidRDefault="00F86F3D" w:rsidP="00165B6B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Сроки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F3D" w:rsidRPr="00D809E8" w:rsidRDefault="00F86F3D" w:rsidP="00165B6B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2024-2027 годы</w:t>
            </w:r>
          </w:p>
        </w:tc>
      </w:tr>
      <w:tr w:rsidR="00F86F3D" w:rsidRPr="00D809E8" w:rsidTr="00542557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F3D" w:rsidRPr="00D809E8" w:rsidRDefault="00F86F3D" w:rsidP="00165B6B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F3D" w:rsidRPr="00D809E8" w:rsidRDefault="00F86F3D" w:rsidP="00165B6B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Общий объем необходимого финансирования </w:t>
            </w:r>
          </w:p>
          <w:p w:rsidR="00F86F3D" w:rsidRPr="00D809E8" w:rsidRDefault="00F86F3D" w:rsidP="00165B6B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Программы составляет  2,4 тыс. рублей, из них: </w:t>
            </w:r>
          </w:p>
          <w:p w:rsidR="00F86F3D" w:rsidRPr="00D809E8" w:rsidRDefault="00F86F3D" w:rsidP="00165B6B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>в 2024 году – 0,6 тыс. руб.</w:t>
            </w:r>
          </w:p>
          <w:p w:rsidR="00F86F3D" w:rsidRPr="00D809E8" w:rsidRDefault="00F86F3D" w:rsidP="00165B6B">
            <w:pPr>
              <w:numPr>
                <w:ilvl w:val="0"/>
                <w:numId w:val="36"/>
              </w:num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 бюджета </w:t>
            </w:r>
            <w:proofErr w:type="spellStart"/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 –   0,6 тыс. руб.</w:t>
            </w:r>
          </w:p>
          <w:p w:rsidR="00F86F3D" w:rsidRPr="00D809E8" w:rsidRDefault="00F86F3D" w:rsidP="00165B6B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>в 2025 году – 0,6 тыс. руб.</w:t>
            </w:r>
          </w:p>
          <w:p w:rsidR="00F86F3D" w:rsidRPr="00D809E8" w:rsidRDefault="00F86F3D" w:rsidP="00165B6B">
            <w:pPr>
              <w:numPr>
                <w:ilvl w:val="0"/>
                <w:numId w:val="37"/>
              </w:num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 бюджета </w:t>
            </w:r>
            <w:proofErr w:type="spellStart"/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 –   0,6 тыс. руб.</w:t>
            </w:r>
          </w:p>
          <w:p w:rsidR="00F86F3D" w:rsidRPr="00D809E8" w:rsidRDefault="00F86F3D" w:rsidP="00165B6B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>в 2026 году – 0,6 тыс. руб.</w:t>
            </w:r>
          </w:p>
          <w:p w:rsidR="00F86F3D" w:rsidRPr="00D809E8" w:rsidRDefault="00F86F3D" w:rsidP="00165B6B">
            <w:pPr>
              <w:numPr>
                <w:ilvl w:val="0"/>
                <w:numId w:val="37"/>
              </w:num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 бюджета </w:t>
            </w:r>
            <w:proofErr w:type="spellStart"/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 –   0,6 тыс. руб.</w:t>
            </w:r>
          </w:p>
          <w:p w:rsidR="00F86F3D" w:rsidRPr="00D809E8" w:rsidRDefault="00F86F3D" w:rsidP="00165B6B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>в 202</w:t>
            </w:r>
            <w:r w:rsidRPr="00D809E8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7</w:t>
            </w: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году – 0,6 тыс. руб.</w:t>
            </w:r>
          </w:p>
          <w:p w:rsidR="00F86F3D" w:rsidRPr="00D809E8" w:rsidRDefault="00F86F3D" w:rsidP="00165B6B">
            <w:pPr>
              <w:numPr>
                <w:ilvl w:val="0"/>
                <w:numId w:val="35"/>
              </w:num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 бюджета </w:t>
            </w:r>
            <w:proofErr w:type="spellStart"/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D80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 –   0,6 тыс. руб.</w:t>
            </w:r>
          </w:p>
        </w:tc>
      </w:tr>
    </w:tbl>
    <w:p w:rsidR="00F86F3D" w:rsidRPr="00D809E8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</w:p>
    <w:p w:rsidR="00F86F3D" w:rsidRPr="00D809E8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Приложение №2 к постановлению администрации </w:t>
      </w:r>
      <w:proofErr w:type="spellStart"/>
      <w:r w:rsidRPr="00D809E8">
        <w:rPr>
          <w:sz w:val="22"/>
          <w:szCs w:val="22"/>
          <w:lang w:eastAsia="ru-RU"/>
        </w:rPr>
        <w:t>Просницкого</w:t>
      </w:r>
      <w:proofErr w:type="spellEnd"/>
      <w:r w:rsidRPr="00D809E8">
        <w:rPr>
          <w:sz w:val="22"/>
          <w:szCs w:val="22"/>
          <w:lang w:eastAsia="ru-RU"/>
        </w:rPr>
        <w:t xml:space="preserve"> сельского поселения от 28.11.2024 № 213 </w:t>
      </w:r>
    </w:p>
    <w:p w:rsidR="00F86F3D" w:rsidRPr="00D809E8" w:rsidRDefault="00F86F3D" w:rsidP="00F86F3D">
      <w:pPr>
        <w:suppressAutoHyphens w:val="0"/>
        <w:ind w:left="5103"/>
        <w:rPr>
          <w:sz w:val="22"/>
          <w:szCs w:val="22"/>
          <w:lang w:eastAsia="ru-RU"/>
        </w:rPr>
      </w:pPr>
      <w:r w:rsidRPr="00D809E8">
        <w:rPr>
          <w:sz w:val="22"/>
          <w:szCs w:val="22"/>
          <w:lang w:eastAsia="ru-RU"/>
        </w:rPr>
        <w:t xml:space="preserve"> </w:t>
      </w:r>
    </w:p>
    <w:p w:rsidR="00F86F3D" w:rsidRPr="00D809E8" w:rsidRDefault="00F86F3D" w:rsidP="00F86F3D">
      <w:pPr>
        <w:suppressAutoHyphens w:val="0"/>
        <w:ind w:firstLine="540"/>
        <w:jc w:val="right"/>
        <w:rPr>
          <w:rFonts w:eastAsia="Calibri"/>
          <w:sz w:val="22"/>
          <w:szCs w:val="22"/>
          <w:lang w:eastAsia="en-US"/>
        </w:rPr>
      </w:pPr>
      <w:r w:rsidRPr="00D809E8">
        <w:rPr>
          <w:rFonts w:eastAsia="Calibri"/>
          <w:sz w:val="22"/>
          <w:szCs w:val="22"/>
          <w:lang w:eastAsia="en-US"/>
        </w:rPr>
        <w:t xml:space="preserve">Таблица № 1                                                                                                                               </w:t>
      </w:r>
    </w:p>
    <w:p w:rsidR="00F86F3D" w:rsidRPr="00D809E8" w:rsidRDefault="00F86F3D" w:rsidP="00F86F3D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809E8">
        <w:rPr>
          <w:rFonts w:eastAsia="Calibri"/>
          <w:sz w:val="22"/>
          <w:szCs w:val="22"/>
          <w:lang w:eastAsia="en-US"/>
        </w:rPr>
        <w:t xml:space="preserve">МЕРОПРИЯТИЯ ПО ИСПОЛЬЗОВАНИЮ И ОХРАНЕ ЗЕМЕЛЬ НА ТЕРРИТОРИИ </w:t>
      </w:r>
    </w:p>
    <w:p w:rsidR="00F86F3D" w:rsidRPr="00D809E8" w:rsidRDefault="00F86F3D" w:rsidP="00F86F3D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809E8">
        <w:rPr>
          <w:rFonts w:eastAsia="Calibri"/>
          <w:sz w:val="22"/>
          <w:szCs w:val="22"/>
          <w:lang w:eastAsia="en-US"/>
        </w:rPr>
        <w:t>ПРОСНИЦКОГО СЕЛЬСКОГО ПОСЕЛЕНИЯ</w:t>
      </w:r>
    </w:p>
    <w:p w:rsidR="00F86F3D" w:rsidRPr="00D809E8" w:rsidRDefault="00F86F3D" w:rsidP="00615A02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D809E8">
        <w:rPr>
          <w:rFonts w:eastAsia="Calibri"/>
          <w:sz w:val="22"/>
          <w:szCs w:val="22"/>
          <w:lang w:eastAsia="en-US"/>
        </w:rPr>
        <w:t xml:space="preserve">   НА 2024-2027 ГОДЫ</w:t>
      </w:r>
    </w:p>
    <w:tbl>
      <w:tblPr>
        <w:tblW w:w="106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3461"/>
        <w:gridCol w:w="1633"/>
        <w:gridCol w:w="1120"/>
        <w:gridCol w:w="661"/>
        <w:gridCol w:w="710"/>
        <w:gridCol w:w="699"/>
        <w:gridCol w:w="688"/>
        <w:gridCol w:w="635"/>
        <w:gridCol w:w="160"/>
        <w:gridCol w:w="160"/>
        <w:gridCol w:w="160"/>
      </w:tblGrid>
      <w:tr w:rsidR="00F86F3D" w:rsidRPr="00D809E8" w:rsidTr="00542557">
        <w:trPr>
          <w:gridAfter w:val="3"/>
          <w:wAfter w:w="480" w:type="dxa"/>
          <w:cantSplit/>
          <w:trHeight w:val="480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4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3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Объем финансовых средств из бюджета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  </w:t>
            </w:r>
          </w:p>
        </w:tc>
      </w:tr>
      <w:tr w:rsidR="00F86F3D" w:rsidRPr="00D809E8" w:rsidTr="00542557">
        <w:trPr>
          <w:gridAfter w:val="3"/>
          <w:wAfter w:w="480" w:type="dxa"/>
          <w:cantSplit/>
          <w:trHeight w:val="360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  <w:tc>
          <w:tcPr>
            <w:tcW w:w="34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202</w:t>
            </w:r>
            <w:r w:rsidRPr="00D809E8">
              <w:rPr>
                <w:sz w:val="22"/>
                <w:szCs w:val="22"/>
                <w:lang w:val="en-US" w:eastAsia="ru-RU"/>
              </w:rPr>
              <w:t>4</w:t>
            </w:r>
            <w:r w:rsidRPr="00D809E8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202</w:t>
            </w:r>
            <w:r w:rsidRPr="00D809E8">
              <w:rPr>
                <w:sz w:val="22"/>
                <w:szCs w:val="22"/>
                <w:lang w:val="en-US" w:eastAsia="ru-RU"/>
              </w:rPr>
              <w:t>5</w:t>
            </w:r>
            <w:r w:rsidRPr="00D809E8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202</w:t>
            </w:r>
            <w:r w:rsidRPr="00D809E8">
              <w:rPr>
                <w:sz w:val="22"/>
                <w:szCs w:val="22"/>
                <w:lang w:val="en-US" w:eastAsia="ru-RU"/>
              </w:rPr>
              <w:t>6</w:t>
            </w:r>
            <w:r w:rsidRPr="00D809E8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202</w:t>
            </w:r>
            <w:r w:rsidRPr="00D809E8">
              <w:rPr>
                <w:sz w:val="22"/>
                <w:szCs w:val="22"/>
                <w:lang w:val="en-US" w:eastAsia="ru-RU"/>
              </w:rPr>
              <w:t>7</w:t>
            </w:r>
            <w:r w:rsidRPr="00D809E8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F86F3D" w:rsidRPr="00D809E8" w:rsidTr="00542557">
        <w:trPr>
          <w:gridAfter w:val="3"/>
          <w:wAfter w:w="480" w:type="dxa"/>
          <w:cantSplit/>
          <w:trHeight w:val="1261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  Посадка кустарников и деревьев на участках подверженных ветровой и водной эрозии в черте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D809E8">
              <w:rPr>
                <w:color w:val="FF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86F3D" w:rsidRPr="00D809E8" w:rsidTr="00542557">
        <w:trPr>
          <w:gridAfter w:val="3"/>
          <w:wAfter w:w="480" w:type="dxa"/>
          <w:cantSplit/>
          <w:trHeight w:val="11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Направление в суд материалов о прекращении права на земельный участок ввиду его ненадлежащего использования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</w:tr>
      <w:tr w:rsidR="00F86F3D" w:rsidRPr="00D809E8" w:rsidTr="00542557">
        <w:trPr>
          <w:gridAfter w:val="3"/>
          <w:wAfter w:w="480" w:type="dxa"/>
          <w:cantSplit/>
          <w:trHeight w:val="11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Выявление фактов самовольного         занятия земельных участков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</w:tr>
      <w:tr w:rsidR="00F86F3D" w:rsidRPr="00D809E8" w:rsidTr="00542557">
        <w:trPr>
          <w:gridAfter w:val="3"/>
          <w:wAfter w:w="480" w:type="dxa"/>
          <w:cantSplit/>
          <w:trHeight w:val="97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Выявление фактов возведения самовольных строений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</w:tr>
      <w:tr w:rsidR="00F86F3D" w:rsidRPr="00D809E8" w:rsidTr="00542557">
        <w:trPr>
          <w:gridAfter w:val="3"/>
          <w:wAfter w:w="480" w:type="dxa"/>
          <w:cantSplit/>
          <w:trHeight w:val="16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D809E8">
              <w:rPr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D809E8">
              <w:rPr>
                <w:sz w:val="22"/>
                <w:szCs w:val="22"/>
                <w:lang w:eastAsia="ru-RU"/>
              </w:rPr>
              <w:t xml:space="preserve"> соблюдением установленного режима использования земельных участков  в соответствии с их целевым назначением и   разрешенным использованием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</w:tr>
      <w:tr w:rsidR="00F86F3D" w:rsidRPr="00D809E8" w:rsidTr="00542557">
        <w:trPr>
          <w:gridAfter w:val="3"/>
          <w:wAfter w:w="480" w:type="dxa"/>
          <w:cantSplit/>
          <w:trHeight w:val="13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D809E8">
              <w:rPr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D809E8">
              <w:rPr>
                <w:sz w:val="22"/>
                <w:szCs w:val="22"/>
                <w:lang w:eastAsia="ru-RU"/>
              </w:rPr>
              <w:t xml:space="preserve"> законностью оснований        пользования земельными    участками в границах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</w:tr>
      <w:tr w:rsidR="00F86F3D" w:rsidRPr="00D809E8" w:rsidTr="00542557">
        <w:trPr>
          <w:cantSplit/>
          <w:trHeight w:val="141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Выявление неосвоенных земельных участков, предоставленных на основании постановлений администрации 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  <w:tc>
          <w:tcPr>
            <w:tcW w:w="160" w:type="dxa"/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  <w:tc>
          <w:tcPr>
            <w:tcW w:w="160" w:type="dxa"/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</w:tr>
      <w:tr w:rsidR="00F86F3D" w:rsidRPr="00D809E8" w:rsidTr="00542557">
        <w:trPr>
          <w:gridAfter w:val="3"/>
          <w:wAfter w:w="480" w:type="dxa"/>
          <w:cantSplit/>
          <w:trHeight w:val="14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</w:tr>
      <w:tr w:rsidR="00F86F3D" w:rsidRPr="00D809E8" w:rsidTr="00542557">
        <w:trPr>
          <w:gridAfter w:val="3"/>
          <w:wAfter w:w="480" w:type="dxa"/>
          <w:cantSplit/>
          <w:trHeight w:val="1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Направление материалов по выявленным фактам нарушения земельного законодательства в отдел по имуществу и земельным ресурсам администрации Кирово-Чепецкого района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</w:tr>
      <w:tr w:rsidR="00F86F3D" w:rsidRPr="00D809E8" w:rsidTr="00542557">
        <w:trPr>
          <w:gridAfter w:val="3"/>
          <w:wAfter w:w="480" w:type="dxa"/>
          <w:cantSplit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9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Организация разъяснительной работы среди хозяйствующих субъектов и граждан, пребывающих на территории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поселения, норм действующего земельного законодательства, в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т.ч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>. в области охраны земель</w:t>
            </w:r>
          </w:p>
        </w:tc>
      </w:tr>
      <w:tr w:rsidR="00F86F3D" w:rsidRPr="00D809E8" w:rsidTr="00542557">
        <w:trPr>
          <w:gridAfter w:val="3"/>
          <w:wAfter w:w="480" w:type="dxa"/>
          <w:cantSplit/>
          <w:trHeight w:val="10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Размещение информации соответствующей тематики в местах опубликования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val="en-US" w:eastAsia="ru-RU"/>
              </w:rPr>
              <w:t>2,4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val="en-US" w:eastAsia="ru-RU"/>
              </w:rPr>
            </w:pPr>
            <w:r w:rsidRPr="00D809E8">
              <w:rPr>
                <w:sz w:val="22"/>
                <w:szCs w:val="22"/>
                <w:lang w:val="en-US" w:eastAsia="ru-RU"/>
              </w:rPr>
              <w:t>0,6</w:t>
            </w:r>
          </w:p>
        </w:tc>
      </w:tr>
      <w:tr w:rsidR="00F86F3D" w:rsidRPr="00D809E8" w:rsidTr="00542557">
        <w:trPr>
          <w:gridAfter w:val="3"/>
          <w:wAfter w:w="480" w:type="dxa"/>
          <w:cantSplit/>
          <w:trHeight w:val="14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10.2.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Направление памяток в адрес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сельхозтоваропроиз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>-</w:t>
            </w:r>
          </w:p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водителей о порядке использования земель сельскохозяйственного назначения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  <w:tc>
          <w:tcPr>
            <w:tcW w:w="6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</w:tr>
      <w:tr w:rsidR="00F86F3D" w:rsidRPr="00D809E8" w:rsidTr="00542557">
        <w:trPr>
          <w:gridAfter w:val="3"/>
          <w:wAfter w:w="480" w:type="dxa"/>
          <w:cantSplit/>
          <w:trHeight w:val="15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>10.3.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Организация тематических встреч с приглашением ответственных сотрудников  администрации Кирово-Чепецкого района </w:t>
            </w:r>
            <w:proofErr w:type="spellStart"/>
            <w:proofErr w:type="gramStart"/>
            <w:r w:rsidRPr="00D809E8">
              <w:rPr>
                <w:sz w:val="22"/>
                <w:szCs w:val="22"/>
                <w:lang w:eastAsia="ru-RU"/>
              </w:rPr>
              <w:t>района</w:t>
            </w:r>
            <w:proofErr w:type="spellEnd"/>
            <w:proofErr w:type="gramEnd"/>
            <w:r w:rsidRPr="00D809E8">
              <w:rPr>
                <w:sz w:val="22"/>
                <w:szCs w:val="22"/>
                <w:lang w:eastAsia="ru-RU"/>
              </w:rPr>
              <w:t xml:space="preserve"> по вопросу охраны земель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</w:tr>
      <w:tr w:rsidR="00F86F3D" w:rsidRPr="00D809E8" w:rsidTr="00542557">
        <w:trPr>
          <w:gridAfter w:val="3"/>
          <w:wAfter w:w="480" w:type="dxa"/>
          <w:cantSplit/>
          <w:trHeight w:val="12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lastRenderedPageBreak/>
              <w:t>11.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Осуществление </w:t>
            </w:r>
            <w:proofErr w:type="gramStart"/>
            <w:r w:rsidRPr="00D809E8">
              <w:rPr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D809E8">
              <w:rPr>
                <w:sz w:val="22"/>
                <w:szCs w:val="22"/>
                <w:lang w:eastAsia="ru-RU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F3D" w:rsidRPr="00D809E8" w:rsidRDefault="00F86F3D" w:rsidP="00F86F3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09E8">
              <w:rPr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D809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809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809E8">
              <w:rPr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  <w:p w:rsidR="00F86F3D" w:rsidRPr="00D809E8" w:rsidRDefault="00F86F3D" w:rsidP="00F86F3D">
            <w:pPr>
              <w:suppressAutoHyphens w:val="0"/>
              <w:rPr>
                <w:lang w:eastAsia="ru-RU"/>
              </w:rPr>
            </w:pPr>
          </w:p>
        </w:tc>
      </w:tr>
    </w:tbl>
    <w:p w:rsidR="00D809E8" w:rsidRPr="00D809E8" w:rsidRDefault="00D809E8" w:rsidP="00F86F3D">
      <w:pPr>
        <w:suppressAutoHyphens w:val="0"/>
        <w:ind w:left="11328" w:firstLine="708"/>
        <w:jc w:val="right"/>
        <w:rPr>
          <w:rFonts w:eastAsia="Calibri"/>
          <w:sz w:val="22"/>
          <w:szCs w:val="22"/>
          <w:lang w:eastAsia="en-US"/>
        </w:rPr>
      </w:pPr>
    </w:p>
    <w:p w:rsidR="00F86F3D" w:rsidRPr="00F86F3D" w:rsidRDefault="00F86F3D" w:rsidP="00F86F3D">
      <w:pPr>
        <w:suppressAutoHyphens w:val="0"/>
        <w:ind w:left="11328" w:firstLine="708"/>
        <w:jc w:val="right"/>
        <w:rPr>
          <w:lang w:eastAsia="ru-RU"/>
        </w:rPr>
      </w:pPr>
      <w:r w:rsidRPr="00F86F3D">
        <w:rPr>
          <w:sz w:val="28"/>
          <w:szCs w:val="28"/>
          <w:lang w:eastAsia="ru-RU"/>
        </w:rPr>
        <w:t>3</w:t>
      </w:r>
    </w:p>
    <w:sectPr w:rsidR="00F86F3D" w:rsidRPr="00F86F3D" w:rsidSect="00D6045B">
      <w:headerReference w:type="default" r:id="rId13"/>
      <w:footerReference w:type="default" r:id="rId14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EC" w:rsidRDefault="00514DEC" w:rsidP="00084ED7">
      <w:r>
        <w:separator/>
      </w:r>
    </w:p>
  </w:endnote>
  <w:endnote w:type="continuationSeparator" w:id="0">
    <w:p w:rsidR="00514DEC" w:rsidRDefault="00514DEC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50" w:rsidRDefault="00C77A50">
    <w:pPr>
      <w:pStyle w:val="a5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3</w:t>
    </w:r>
    <w:r>
      <w:rPr>
        <w:rStyle w:val="afc"/>
      </w:rPr>
      <w:fldChar w:fldCharType="end"/>
    </w:r>
  </w:p>
  <w:p w:rsidR="00C77A50" w:rsidRDefault="00C77A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50" w:rsidRDefault="00C77A50">
    <w:pPr>
      <w:pStyle w:val="a5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15A02">
      <w:rPr>
        <w:rStyle w:val="afc"/>
        <w:noProof/>
      </w:rPr>
      <w:t>15</w:t>
    </w:r>
    <w:r>
      <w:rPr>
        <w:rStyle w:val="afc"/>
      </w:rPr>
      <w:fldChar w:fldCharType="end"/>
    </w:r>
  </w:p>
  <w:p w:rsidR="00C77A50" w:rsidRPr="007354A4" w:rsidRDefault="00C77A50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1917"/>
      <w:docPartObj>
        <w:docPartGallery w:val="Page Numbers (Bottom of Page)"/>
        <w:docPartUnique/>
      </w:docPartObj>
    </w:sdtPr>
    <w:sdtEndPr/>
    <w:sdtContent>
      <w:p w:rsidR="00C77A50" w:rsidRDefault="00C77A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A02">
          <w:rPr>
            <w:noProof/>
          </w:rPr>
          <w:t>40</w:t>
        </w:r>
        <w:r>
          <w:fldChar w:fldCharType="end"/>
        </w:r>
      </w:p>
    </w:sdtContent>
  </w:sdt>
  <w:p w:rsidR="00C77A50" w:rsidRDefault="00C77A50">
    <w:pPr>
      <w:pStyle w:val="a5"/>
    </w:pPr>
  </w:p>
  <w:p w:rsidR="00C77A50" w:rsidRDefault="00C77A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EC" w:rsidRDefault="00514DEC" w:rsidP="00084ED7">
      <w:r>
        <w:separator/>
      </w:r>
    </w:p>
  </w:footnote>
  <w:footnote w:type="continuationSeparator" w:id="0">
    <w:p w:rsidR="00514DEC" w:rsidRDefault="00514DEC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50" w:rsidRPr="00B70473" w:rsidRDefault="00C77A50" w:rsidP="00C77A50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C77A50" w:rsidRPr="00B70473" w:rsidRDefault="00C77A50" w:rsidP="00C77A50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C77A50" w:rsidRPr="00B70473" w:rsidRDefault="00C77A50" w:rsidP="00C77A50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45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29 ноября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C77A50" w:rsidRDefault="00C77A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50" w:rsidRPr="00B70473" w:rsidRDefault="00C77A5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C77A50" w:rsidRPr="00B70473" w:rsidRDefault="00C77A5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C77A50" w:rsidRPr="00B70473" w:rsidRDefault="00C77A5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45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29 ноября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C77A50" w:rsidRDefault="00C77A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F5C60F8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59075E4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5AD33C0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5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7">
    <w:nsid w:val="36267C07"/>
    <w:multiLevelType w:val="hybridMultilevel"/>
    <w:tmpl w:val="CC569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514AF7"/>
    <w:multiLevelType w:val="hybridMultilevel"/>
    <w:tmpl w:val="7AFC85F8"/>
    <w:lvl w:ilvl="0" w:tplc="03F06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5EF1A34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0D01D5"/>
    <w:multiLevelType w:val="multilevel"/>
    <w:tmpl w:val="CD0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F4DD7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6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E440FD"/>
    <w:multiLevelType w:val="multilevel"/>
    <w:tmpl w:val="C9D6D2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5E7B66E4"/>
    <w:multiLevelType w:val="multilevel"/>
    <w:tmpl w:val="F806B13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61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30">
    <w:nsid w:val="5EE77FAD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D05E3D"/>
    <w:multiLevelType w:val="multilevel"/>
    <w:tmpl w:val="4E2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039BA"/>
    <w:multiLevelType w:val="hybridMultilevel"/>
    <w:tmpl w:val="292A92B6"/>
    <w:lvl w:ilvl="0" w:tplc="E6E68F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2003D36">
      <w:numFmt w:val="none"/>
      <w:lvlText w:val=""/>
      <w:lvlJc w:val="left"/>
      <w:pPr>
        <w:tabs>
          <w:tab w:val="num" w:pos="360"/>
        </w:tabs>
      </w:pPr>
    </w:lvl>
    <w:lvl w:ilvl="2" w:tplc="A942B3EA">
      <w:numFmt w:val="none"/>
      <w:lvlText w:val=""/>
      <w:lvlJc w:val="left"/>
      <w:pPr>
        <w:tabs>
          <w:tab w:val="num" w:pos="360"/>
        </w:tabs>
      </w:pPr>
    </w:lvl>
    <w:lvl w:ilvl="3" w:tplc="849E191E">
      <w:numFmt w:val="none"/>
      <w:lvlText w:val=""/>
      <w:lvlJc w:val="left"/>
      <w:pPr>
        <w:tabs>
          <w:tab w:val="num" w:pos="360"/>
        </w:tabs>
      </w:pPr>
    </w:lvl>
    <w:lvl w:ilvl="4" w:tplc="E62E1986">
      <w:numFmt w:val="none"/>
      <w:lvlText w:val=""/>
      <w:lvlJc w:val="left"/>
      <w:pPr>
        <w:tabs>
          <w:tab w:val="num" w:pos="360"/>
        </w:tabs>
      </w:pPr>
    </w:lvl>
    <w:lvl w:ilvl="5" w:tplc="9294DA14">
      <w:numFmt w:val="none"/>
      <w:lvlText w:val=""/>
      <w:lvlJc w:val="left"/>
      <w:pPr>
        <w:tabs>
          <w:tab w:val="num" w:pos="360"/>
        </w:tabs>
      </w:pPr>
    </w:lvl>
    <w:lvl w:ilvl="6" w:tplc="EE26CCBC">
      <w:numFmt w:val="none"/>
      <w:lvlText w:val=""/>
      <w:lvlJc w:val="left"/>
      <w:pPr>
        <w:tabs>
          <w:tab w:val="num" w:pos="360"/>
        </w:tabs>
      </w:pPr>
    </w:lvl>
    <w:lvl w:ilvl="7" w:tplc="CB04E84E">
      <w:numFmt w:val="none"/>
      <w:lvlText w:val=""/>
      <w:lvlJc w:val="left"/>
      <w:pPr>
        <w:tabs>
          <w:tab w:val="num" w:pos="360"/>
        </w:tabs>
      </w:pPr>
    </w:lvl>
    <w:lvl w:ilvl="8" w:tplc="A21A4DE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C4C6D76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A31F88"/>
    <w:multiLevelType w:val="hybridMultilevel"/>
    <w:tmpl w:val="88B88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DC7F4D"/>
    <w:multiLevelType w:val="hybridMultilevel"/>
    <w:tmpl w:val="0700DBA2"/>
    <w:lvl w:ilvl="0" w:tplc="CA5CA6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2"/>
  </w:num>
  <w:num w:numId="3">
    <w:abstractNumId w:val="20"/>
  </w:num>
  <w:num w:numId="4">
    <w:abstractNumId w:val="15"/>
  </w:num>
  <w:num w:numId="5">
    <w:abstractNumId w:val="4"/>
  </w:num>
  <w:num w:numId="6">
    <w:abstractNumId w:val="27"/>
  </w:num>
  <w:num w:numId="7">
    <w:abstractNumId w:val="36"/>
  </w:num>
  <w:num w:numId="8">
    <w:abstractNumId w:val="11"/>
  </w:num>
  <w:num w:numId="9">
    <w:abstractNumId w:val="14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9"/>
  </w:num>
  <w:num w:numId="14">
    <w:abstractNumId w:val="35"/>
  </w:num>
  <w:num w:numId="15">
    <w:abstractNumId w:val="13"/>
  </w:num>
  <w:num w:numId="16">
    <w:abstractNumId w:val="9"/>
  </w:num>
  <w:num w:numId="17">
    <w:abstractNumId w:val="16"/>
  </w:num>
  <w:num w:numId="18">
    <w:abstractNumId w:val="28"/>
  </w:num>
  <w:num w:numId="19">
    <w:abstractNumId w:val="2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1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32"/>
  </w:num>
  <w:num w:numId="28">
    <w:abstractNumId w:val="38"/>
  </w:num>
  <w:num w:numId="29">
    <w:abstractNumId w:val="33"/>
  </w:num>
  <w:num w:numId="30">
    <w:abstractNumId w:val="10"/>
  </w:num>
  <w:num w:numId="31">
    <w:abstractNumId w:val="3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7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AC2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3C1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F"/>
    <w:rsid w:val="0016322A"/>
    <w:rsid w:val="0016353F"/>
    <w:rsid w:val="00164109"/>
    <w:rsid w:val="001643C4"/>
    <w:rsid w:val="00165B6B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4D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6FAB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1F6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4DEC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27F2C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557"/>
    <w:rsid w:val="00542D78"/>
    <w:rsid w:val="005432A3"/>
    <w:rsid w:val="00543786"/>
    <w:rsid w:val="00544573"/>
    <w:rsid w:val="00544DEC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0F04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820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A0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4518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E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0FBE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463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37E34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1A3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37FAA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0A4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1ED4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45A8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0C6D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3E57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A50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09E8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00F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2705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2B4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766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9D8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4C56"/>
    <w:rsid w:val="00F85010"/>
    <w:rsid w:val="00F85057"/>
    <w:rsid w:val="00F85829"/>
    <w:rsid w:val="00F866C8"/>
    <w:rsid w:val="00F8694C"/>
    <w:rsid w:val="00F86D0E"/>
    <w:rsid w:val="00F86E6E"/>
    <w:rsid w:val="00F86F3D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2D4"/>
    <w:rsid w:val="00FA2A80"/>
    <w:rsid w:val="00FA36E0"/>
    <w:rsid w:val="00FA554E"/>
    <w:rsid w:val="00FA668C"/>
    <w:rsid w:val="00FA7EFA"/>
    <w:rsid w:val="00FB0D2B"/>
    <w:rsid w:val="00FB1115"/>
    <w:rsid w:val="00FB1AB0"/>
    <w:rsid w:val="00FB1E3E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  <w:style w:type="numbering" w:customStyle="1" w:styleId="360">
    <w:name w:val="Нет списка36"/>
    <w:next w:val="a2"/>
    <w:uiPriority w:val="99"/>
    <w:semiHidden/>
    <w:unhideWhenUsed/>
    <w:rsid w:val="00F84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B3B042D0BF067CBB75570EDCFBA6476AD5F9734F066C1BD5FB14D38AE9FDEDAED5803F0FF931D9XAdD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85A7-CC34-408B-99A3-C7A5A09D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10765</TotalTime>
  <Pages>1</Pages>
  <Words>10661</Words>
  <Characters>60772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336</cp:revision>
  <cp:lastPrinted>2024-09-26T06:00:00Z</cp:lastPrinted>
  <dcterms:created xsi:type="dcterms:W3CDTF">2012-12-02T09:07:00Z</dcterms:created>
  <dcterms:modified xsi:type="dcterms:W3CDTF">2024-12-05T07:11:00Z</dcterms:modified>
</cp:coreProperties>
</file>