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3241F6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C10C6D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  <w:r w:rsidR="003241F6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</w:p>
        </w:tc>
        <w:tc>
          <w:tcPr>
            <w:tcW w:w="4253" w:type="dxa"/>
          </w:tcPr>
          <w:p w:rsidR="00660901" w:rsidRPr="00660901" w:rsidRDefault="003241F6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27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C10C6D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но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BA44FD" w:rsidRDefault="00AC359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ПОСТА</w:t>
      </w:r>
      <w:r w:rsidR="004411C6">
        <w:rPr>
          <w:rFonts w:ascii="Arial Narrow" w:hAnsi="Arial Narrow" w:cs="Courier New"/>
          <w:b/>
          <w:sz w:val="28"/>
          <w:szCs w:val="28"/>
          <w:lang w:eastAsia="en-US"/>
        </w:rPr>
        <w:t>НО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ВЛЕНИЯ </w:t>
      </w:r>
      <w:r w:rsidR="004411C6">
        <w:rPr>
          <w:rFonts w:ascii="Arial Narrow" w:hAnsi="Arial Narrow" w:cs="Courier New"/>
          <w:b/>
          <w:sz w:val="28"/>
          <w:szCs w:val="28"/>
          <w:lang w:eastAsia="en-US"/>
        </w:rPr>
        <w:t>АДМИНИСТРАЦИИ</w:t>
      </w:r>
      <w:r w:rsidR="00BA44FD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</w:p>
    <w:p w:rsidR="00BA44FD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C3595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E92705" w:rsidRPr="00E92705" w:rsidRDefault="00E92705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  <w:r w:rsidRPr="00E92705"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  <w:t xml:space="preserve"> </w:t>
      </w:r>
    </w:p>
    <w:p w:rsidR="00E92705" w:rsidRPr="00E92705" w:rsidRDefault="00E92705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16FAB" w:rsidRDefault="00316FAB" w:rsidP="00316FAB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0837EC" w:rsidRDefault="00C10C6D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ПОСТАНОВЛЕНИЯ АДМИНИСТРАЦИИ</w:t>
      </w:r>
    </w:p>
    <w:p w:rsidR="008E0FBE" w:rsidRDefault="008E0FBE" w:rsidP="008E0FBE">
      <w:pPr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keepNext/>
        <w:tabs>
          <w:tab w:val="left" w:pos="708"/>
        </w:tabs>
        <w:suppressAutoHyphens w:val="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АДМИНИСТРАЦИЯ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112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ПРОСНИЦКОГО СЕЛЬСКОГО ПОСЕЛЕНИЯ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112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КИРОВО-ЧЕПЕЦКОГО РАЙОНА КИРОВСКОЙ ОБЛАСТИ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709"/>
        <w:jc w:val="center"/>
        <w:outlineLvl w:val="3"/>
        <w:rPr>
          <w:b/>
          <w:bCs/>
          <w:sz w:val="22"/>
          <w:szCs w:val="22"/>
          <w:lang w:eastAsia="en-US"/>
        </w:rPr>
      </w:pP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709"/>
        <w:jc w:val="center"/>
        <w:outlineLvl w:val="3"/>
        <w:rPr>
          <w:b/>
          <w:bCs/>
          <w:sz w:val="22"/>
          <w:szCs w:val="22"/>
          <w:lang w:eastAsia="en-US"/>
        </w:rPr>
      </w:pPr>
      <w:r w:rsidRPr="003241F6">
        <w:rPr>
          <w:b/>
          <w:bCs/>
          <w:sz w:val="22"/>
          <w:szCs w:val="22"/>
          <w:lang w:eastAsia="en-US"/>
        </w:rP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5630"/>
        <w:gridCol w:w="465"/>
        <w:gridCol w:w="1559"/>
      </w:tblGrid>
      <w:tr w:rsidR="003241F6" w:rsidRPr="003241F6" w:rsidTr="001C4CC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241F6">
              <w:rPr>
                <w:rFonts w:eastAsia="Calibri"/>
                <w:b/>
                <w:sz w:val="22"/>
                <w:szCs w:val="22"/>
                <w:lang w:eastAsia="en-US"/>
              </w:rPr>
              <w:t>27.11.2024</w:t>
            </w:r>
          </w:p>
        </w:tc>
        <w:tc>
          <w:tcPr>
            <w:tcW w:w="5630" w:type="dxa"/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5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241F6">
              <w:rPr>
                <w:rFonts w:eastAsia="Calibri"/>
                <w:b/>
                <w:sz w:val="22"/>
                <w:szCs w:val="22"/>
                <w:lang w:eastAsia="en-US"/>
              </w:rPr>
              <w:t>199</w:t>
            </w:r>
          </w:p>
        </w:tc>
      </w:tr>
      <w:tr w:rsidR="003241F6" w:rsidRPr="003241F6" w:rsidTr="001C4CCC">
        <w:tc>
          <w:tcPr>
            <w:tcW w:w="9747" w:type="dxa"/>
            <w:gridSpan w:val="4"/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3241F6">
              <w:rPr>
                <w:rFonts w:eastAsia="Calibri"/>
                <w:sz w:val="22"/>
                <w:szCs w:val="22"/>
                <w:lang w:eastAsia="en-US"/>
              </w:rPr>
              <w:t>Ж</w:t>
            </w:r>
            <w:proofErr w:type="gramEnd"/>
            <w:r w:rsidRPr="003241F6">
              <w:rPr>
                <w:rFonts w:eastAsia="Calibri"/>
                <w:sz w:val="22"/>
                <w:szCs w:val="22"/>
                <w:lang w:eastAsia="en-US"/>
              </w:rPr>
              <w:t>/д станция Просница</w:t>
            </w:r>
          </w:p>
        </w:tc>
      </w:tr>
    </w:tbl>
    <w:p w:rsidR="003241F6" w:rsidRPr="003241F6" w:rsidRDefault="003241F6" w:rsidP="003241F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ru-RU"/>
        </w:rPr>
      </w:pPr>
      <w:r w:rsidRPr="003241F6">
        <w:rPr>
          <w:rFonts w:eastAsia="Calibri"/>
          <w:bCs/>
          <w:sz w:val="22"/>
          <w:szCs w:val="22"/>
          <w:lang w:eastAsia="ru-RU"/>
        </w:rPr>
        <w:t xml:space="preserve">Об утверждении Программы профилактики рисков причинения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ru-RU"/>
        </w:rPr>
      </w:pPr>
      <w:r w:rsidRPr="003241F6">
        <w:rPr>
          <w:rFonts w:eastAsia="Calibri"/>
          <w:bCs/>
          <w:sz w:val="22"/>
          <w:szCs w:val="22"/>
          <w:lang w:eastAsia="ru-RU"/>
        </w:rPr>
        <w:t xml:space="preserve">вреда (ущерба) охраняемым законом ценностям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ru-RU"/>
        </w:rPr>
      </w:pPr>
      <w:r w:rsidRPr="003241F6">
        <w:rPr>
          <w:rFonts w:eastAsia="Calibri"/>
          <w:bCs/>
          <w:sz w:val="22"/>
          <w:szCs w:val="22"/>
          <w:lang w:eastAsia="ru-RU"/>
        </w:rPr>
        <w:t xml:space="preserve">по муниципальному контролю в сфере благоустройства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ru-RU"/>
        </w:rPr>
      </w:pPr>
      <w:r w:rsidRPr="003241F6">
        <w:rPr>
          <w:rFonts w:eastAsia="Calibri"/>
          <w:bCs/>
          <w:sz w:val="22"/>
          <w:szCs w:val="22"/>
          <w:lang w:eastAsia="ru-RU"/>
        </w:rPr>
        <w:t xml:space="preserve">на территории </w:t>
      </w:r>
      <w:r w:rsidRPr="003241F6">
        <w:rPr>
          <w:sz w:val="22"/>
          <w:szCs w:val="22"/>
          <w:lang w:eastAsia="ru-RU"/>
        </w:rPr>
        <w:t xml:space="preserve">муниципального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 Кирово-Чепецкого района</w:t>
      </w:r>
      <w:r w:rsidRPr="003241F6">
        <w:rPr>
          <w:bCs/>
          <w:sz w:val="22"/>
          <w:szCs w:val="22"/>
          <w:lang w:eastAsia="ru-RU"/>
        </w:rPr>
        <w:t xml:space="preserve"> Кировской области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 на 2025 год</w:t>
      </w:r>
    </w:p>
    <w:p w:rsidR="003241F6" w:rsidRPr="003241F6" w:rsidRDefault="003241F6" w:rsidP="003241F6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tabs>
          <w:tab w:val="left" w:pos="2469"/>
        </w:tabs>
        <w:suppressAutoHyphens w:val="0"/>
        <w:jc w:val="both"/>
        <w:rPr>
          <w:bCs/>
          <w:sz w:val="22"/>
          <w:szCs w:val="22"/>
          <w:lang w:eastAsia="ru-RU"/>
        </w:rPr>
      </w:pPr>
      <w:r w:rsidRPr="003241F6">
        <w:rPr>
          <w:bCs/>
          <w:sz w:val="22"/>
          <w:szCs w:val="22"/>
          <w:lang w:eastAsia="ru-RU"/>
        </w:rPr>
        <w:t xml:space="preserve">           </w:t>
      </w:r>
      <w:proofErr w:type="gramStart"/>
      <w:r w:rsidRPr="003241F6">
        <w:rPr>
          <w:bCs/>
          <w:sz w:val="22"/>
          <w:szCs w:val="22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</w:t>
      </w:r>
      <w:r w:rsidRPr="003241F6">
        <w:rPr>
          <w:color w:val="000000"/>
          <w:sz w:val="22"/>
          <w:szCs w:val="22"/>
          <w:lang w:eastAsia="zh-CN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3241F6">
        <w:rPr>
          <w:bCs/>
          <w:sz w:val="22"/>
          <w:szCs w:val="22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241F6">
        <w:rPr>
          <w:color w:val="000000"/>
          <w:sz w:val="22"/>
          <w:szCs w:val="22"/>
          <w:lang w:eastAsia="zh-CN"/>
        </w:rPr>
        <w:t>Уставом</w:t>
      </w:r>
      <w:proofErr w:type="gramEnd"/>
      <w:r w:rsidRPr="003241F6">
        <w:rPr>
          <w:color w:val="000000"/>
          <w:sz w:val="22"/>
          <w:szCs w:val="22"/>
          <w:lang w:eastAsia="zh-CN"/>
        </w:rPr>
        <w:t xml:space="preserve"> муниципального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 </w:t>
      </w:r>
      <w:r w:rsidRPr="003241F6">
        <w:rPr>
          <w:sz w:val="22"/>
          <w:szCs w:val="22"/>
          <w:lang w:eastAsia="ru-RU"/>
        </w:rPr>
        <w:t>Кирово-Чепецкого района</w:t>
      </w:r>
      <w:r w:rsidRPr="003241F6">
        <w:rPr>
          <w:color w:val="000000"/>
          <w:sz w:val="22"/>
          <w:szCs w:val="22"/>
          <w:lang w:eastAsia="zh-CN"/>
        </w:rPr>
        <w:t xml:space="preserve"> Кировской области,</w:t>
      </w:r>
      <w:r w:rsidRPr="003241F6">
        <w:rPr>
          <w:bCs/>
          <w:sz w:val="22"/>
          <w:szCs w:val="22"/>
          <w:lang w:eastAsia="ru-RU"/>
        </w:rPr>
        <w:t xml:space="preserve"> администрация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Просницкого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сельского поселения </w:t>
      </w:r>
      <w:r w:rsidRPr="003241F6">
        <w:rPr>
          <w:sz w:val="22"/>
          <w:szCs w:val="22"/>
          <w:lang w:eastAsia="ru-RU"/>
        </w:rPr>
        <w:t>Кирово-Чепецкого района Кировской области</w:t>
      </w:r>
      <w:r w:rsidRPr="003241F6">
        <w:rPr>
          <w:bCs/>
          <w:sz w:val="22"/>
          <w:szCs w:val="22"/>
          <w:lang w:eastAsia="ru-RU"/>
        </w:rPr>
        <w:t xml:space="preserve"> ПОСТАНОВЛЯЕТ:</w:t>
      </w:r>
    </w:p>
    <w:p w:rsidR="003241F6" w:rsidRPr="003241F6" w:rsidRDefault="003241F6" w:rsidP="003241F6">
      <w:pPr>
        <w:suppressAutoHyphens w:val="0"/>
        <w:jc w:val="both"/>
        <w:outlineLvl w:val="0"/>
        <w:rPr>
          <w:sz w:val="22"/>
          <w:szCs w:val="22"/>
          <w:lang w:eastAsia="ru-RU"/>
        </w:rPr>
      </w:pPr>
      <w:r w:rsidRPr="003241F6">
        <w:rPr>
          <w:bCs/>
          <w:sz w:val="22"/>
          <w:szCs w:val="22"/>
          <w:lang w:eastAsia="ru-RU"/>
        </w:rPr>
        <w:t xml:space="preserve">           1. Утвердить Программу профилактики </w:t>
      </w:r>
      <w:r w:rsidRPr="003241F6">
        <w:rPr>
          <w:sz w:val="22"/>
          <w:szCs w:val="22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на территории </w:t>
      </w:r>
      <w:r w:rsidRPr="003241F6">
        <w:rPr>
          <w:sz w:val="22"/>
          <w:szCs w:val="22"/>
          <w:lang w:eastAsia="ru-RU"/>
        </w:rPr>
        <w:t xml:space="preserve">муниципального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 </w:t>
      </w:r>
      <w:r w:rsidRPr="003241F6">
        <w:rPr>
          <w:sz w:val="22"/>
          <w:szCs w:val="22"/>
          <w:lang w:eastAsia="ru-RU"/>
        </w:rPr>
        <w:t>Кирово-Чепецкого района Кировской области</w:t>
      </w:r>
      <w:r w:rsidRPr="003241F6">
        <w:rPr>
          <w:b/>
          <w:sz w:val="22"/>
          <w:szCs w:val="22"/>
          <w:lang w:eastAsia="ru-RU"/>
        </w:rPr>
        <w:t xml:space="preserve"> </w:t>
      </w:r>
      <w:r w:rsidRPr="003241F6">
        <w:rPr>
          <w:rFonts w:eastAsia="Calibri"/>
          <w:bCs/>
          <w:sz w:val="22"/>
          <w:szCs w:val="22"/>
          <w:lang w:eastAsia="ru-RU"/>
        </w:rPr>
        <w:t>на 2025 год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 </w:t>
      </w:r>
      <w:r w:rsidRPr="003241F6">
        <w:rPr>
          <w:rFonts w:eastAsia="Calibri"/>
          <w:bCs/>
          <w:sz w:val="22"/>
          <w:szCs w:val="22"/>
          <w:lang w:eastAsia="ru-RU"/>
        </w:rPr>
        <w:t>согласно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 </w:t>
      </w:r>
      <w:r w:rsidRPr="003241F6">
        <w:rPr>
          <w:sz w:val="22"/>
          <w:szCs w:val="22"/>
          <w:lang w:eastAsia="ru-RU"/>
        </w:rPr>
        <w:t>приложению.</w:t>
      </w:r>
    </w:p>
    <w:p w:rsidR="003241F6" w:rsidRPr="003241F6" w:rsidRDefault="003241F6" w:rsidP="003241F6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bCs/>
          <w:sz w:val="22"/>
          <w:szCs w:val="22"/>
          <w:lang w:eastAsia="ru-RU"/>
        </w:rPr>
        <w:t xml:space="preserve"> 2. </w:t>
      </w:r>
      <w:r w:rsidRPr="003241F6">
        <w:rPr>
          <w:sz w:val="22"/>
          <w:szCs w:val="22"/>
          <w:lang w:eastAsia="ru-RU"/>
        </w:rPr>
        <w:t xml:space="preserve">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поселения.</w:t>
      </w:r>
    </w:p>
    <w:p w:rsidR="003241F6" w:rsidRPr="003241F6" w:rsidRDefault="003241F6" w:rsidP="003241F6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r w:rsidRPr="003241F6">
        <w:rPr>
          <w:bCs/>
          <w:sz w:val="22"/>
          <w:szCs w:val="22"/>
          <w:lang w:eastAsia="ru-RU"/>
        </w:rPr>
        <w:tab/>
      </w: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7522"/>
        <w:gridCol w:w="2511"/>
      </w:tblGrid>
      <w:tr w:rsidR="003241F6" w:rsidRPr="003241F6" w:rsidTr="003241F6">
        <w:tc>
          <w:tcPr>
            <w:tcW w:w="7522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3241F6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Кирово-Чепецкого района </w:t>
            </w: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Кировской области    О. А. </w:t>
            </w:r>
            <w:proofErr w:type="spellStart"/>
            <w:r w:rsidRPr="003241F6">
              <w:rPr>
                <w:rFonts w:eastAsia="Calibri"/>
                <w:sz w:val="22"/>
                <w:szCs w:val="22"/>
                <w:lang w:eastAsia="en-US"/>
              </w:rPr>
              <w:t>Дровосекова</w:t>
            </w:r>
            <w:proofErr w:type="spellEnd"/>
          </w:p>
        </w:tc>
        <w:tc>
          <w:tcPr>
            <w:tcW w:w="2511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3241F6" w:rsidRPr="003241F6" w:rsidTr="003241F6">
        <w:tc>
          <w:tcPr>
            <w:tcW w:w="7522" w:type="dxa"/>
          </w:tcPr>
          <w:p w:rsidR="003241F6" w:rsidRPr="003241F6" w:rsidRDefault="003241F6" w:rsidP="003241F6">
            <w:pPr>
              <w:rPr>
                <w:rFonts w:eastAsia="Calibri"/>
              </w:rPr>
            </w:pPr>
          </w:p>
        </w:tc>
        <w:tc>
          <w:tcPr>
            <w:tcW w:w="2511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УТВЕРЖДЕНА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постановлением администрации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Кирово-Чепецкого района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Кировской области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                                                                                                   </w:t>
      </w:r>
      <w:r w:rsidRPr="003241F6">
        <w:rPr>
          <w:bCs/>
          <w:sz w:val="22"/>
          <w:szCs w:val="22"/>
          <w:lang w:eastAsia="ru-RU"/>
        </w:rPr>
        <w:t>от 27.11.2024 № 199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ПРОГРАММА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профилактики рисков причинения вреда (ущерба) </w:t>
      </w:r>
      <w:proofErr w:type="gramStart"/>
      <w:r w:rsidRPr="003241F6">
        <w:rPr>
          <w:b/>
          <w:bCs/>
          <w:sz w:val="22"/>
          <w:szCs w:val="22"/>
          <w:lang w:eastAsia="ru-RU"/>
        </w:rPr>
        <w:t>охраняемым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законом ценностям по муниципальному контролю в сфере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благоустройства на территории муниципального образования </w:t>
      </w:r>
      <w:proofErr w:type="spellStart"/>
      <w:r w:rsidRPr="003241F6">
        <w:rPr>
          <w:b/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/>
          <w:bCs/>
          <w:sz w:val="22"/>
          <w:szCs w:val="22"/>
          <w:lang w:eastAsia="ru-RU"/>
        </w:rPr>
        <w:t xml:space="preserve"> сельское поселение Кирово-Чепецкого района Кировской области на 2025 год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1. Анализ текущего состояния осуществления вида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контроля, описание текущего уровня развития </w:t>
      </w:r>
      <w:proofErr w:type="gramStart"/>
      <w:r w:rsidRPr="003241F6">
        <w:rPr>
          <w:b/>
          <w:bCs/>
          <w:sz w:val="22"/>
          <w:szCs w:val="22"/>
          <w:lang w:eastAsia="ru-RU"/>
        </w:rPr>
        <w:t>профилактической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lastRenderedPageBreak/>
        <w:t xml:space="preserve">деятельности контрольного органа, характеристика проблем, </w:t>
      </w:r>
      <w:proofErr w:type="gramStart"/>
      <w:r w:rsidRPr="003241F6">
        <w:rPr>
          <w:b/>
          <w:bCs/>
          <w:sz w:val="22"/>
          <w:szCs w:val="22"/>
          <w:lang w:eastAsia="ru-RU"/>
        </w:rPr>
        <w:t>на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proofErr w:type="gramStart"/>
      <w:r w:rsidRPr="003241F6">
        <w:rPr>
          <w:b/>
          <w:bCs/>
          <w:sz w:val="22"/>
          <w:szCs w:val="22"/>
          <w:lang w:eastAsia="ru-RU"/>
        </w:rPr>
        <w:t>решение</w:t>
      </w:r>
      <w:proofErr w:type="gramEnd"/>
      <w:r w:rsidRPr="003241F6">
        <w:rPr>
          <w:b/>
          <w:bCs/>
          <w:sz w:val="22"/>
          <w:szCs w:val="22"/>
          <w:lang w:eastAsia="ru-RU"/>
        </w:rPr>
        <w:t xml:space="preserve"> которых направлена программа профилактики рисков</w:t>
      </w:r>
    </w:p>
    <w:p w:rsidR="003241F6" w:rsidRPr="003241F6" w:rsidRDefault="003241F6" w:rsidP="003241F6">
      <w:pPr>
        <w:suppressAutoHyphens w:val="0"/>
        <w:jc w:val="center"/>
        <w:rPr>
          <w:b/>
          <w:iCs/>
          <w:color w:val="000000"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причинения вреда</w:t>
      </w:r>
    </w:p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241F6">
        <w:rPr>
          <w:bCs/>
          <w:iCs/>
          <w:color w:val="000000"/>
          <w:sz w:val="22"/>
          <w:szCs w:val="22"/>
          <w:lang w:eastAsia="ru-RU"/>
        </w:rPr>
        <w:tab/>
        <w:t xml:space="preserve"> </w:t>
      </w:r>
      <w:r w:rsidRPr="003241F6">
        <w:rPr>
          <w:sz w:val="22"/>
          <w:szCs w:val="22"/>
          <w:lang w:eastAsia="ru-RU"/>
        </w:rPr>
        <w:t xml:space="preserve">1. </w:t>
      </w:r>
      <w:proofErr w:type="gramStart"/>
      <w:r w:rsidRPr="003241F6">
        <w:rPr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территории </w:t>
      </w: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области, (далее – Правила), в том числе требований к обеспечению доступности для инвалидов объектов социальной, инженерной и транспортной инфраструктур</w:t>
      </w:r>
      <w:proofErr w:type="gramEnd"/>
      <w:r w:rsidRPr="003241F6">
        <w:rPr>
          <w:sz w:val="22"/>
          <w:szCs w:val="22"/>
          <w:lang w:eastAsia="ru-RU"/>
        </w:rPr>
        <w:t xml:space="preserve"> и предоставляемых услуг в муниципальном образовании </w:t>
      </w:r>
      <w:proofErr w:type="spellStart"/>
      <w:r w:rsidRPr="003241F6">
        <w:rPr>
          <w:sz w:val="22"/>
          <w:szCs w:val="22"/>
          <w:lang w:eastAsia="ru-RU"/>
        </w:rPr>
        <w:t>Просницкое</w:t>
      </w:r>
      <w:proofErr w:type="spellEnd"/>
      <w:r w:rsidRPr="003241F6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2. Муниципальный контроль осуществляется администрацией муниципального образования </w:t>
      </w:r>
      <w:proofErr w:type="spellStart"/>
      <w:r w:rsidRPr="003241F6">
        <w:rPr>
          <w:color w:val="000000"/>
          <w:sz w:val="22"/>
          <w:szCs w:val="22"/>
          <w:lang w:eastAsia="ru-RU"/>
        </w:rPr>
        <w:t>Просницкое</w:t>
      </w:r>
      <w:proofErr w:type="spellEnd"/>
      <w:r w:rsidRPr="003241F6">
        <w:rPr>
          <w:color w:val="000000"/>
          <w:sz w:val="22"/>
          <w:szCs w:val="22"/>
          <w:lang w:eastAsia="ru-RU"/>
        </w:rPr>
        <w:t xml:space="preserve"> сельское поселение Кирово-Чепецкого района Кировской области.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К числу профилактических мероприятий, предусмотренных положением о муниципальном контроле в сфере благоустройство, </w:t>
      </w:r>
      <w:proofErr w:type="gramStart"/>
      <w:r w:rsidRPr="003241F6">
        <w:rPr>
          <w:color w:val="000000"/>
          <w:sz w:val="22"/>
          <w:szCs w:val="22"/>
          <w:lang w:eastAsia="ru-RU"/>
        </w:rPr>
        <w:t>отнесены</w:t>
      </w:r>
      <w:proofErr w:type="gramEnd"/>
      <w:r w:rsidRPr="003241F6">
        <w:rPr>
          <w:color w:val="000000"/>
          <w:sz w:val="22"/>
          <w:szCs w:val="22"/>
          <w:lang w:eastAsia="ru-RU"/>
        </w:rPr>
        <w:t>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>1) информирование;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3B2D36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>2) консультирование</w:t>
      </w:r>
      <w:r w:rsidRPr="003241F6">
        <w:rPr>
          <w:color w:val="3B2D36"/>
          <w:sz w:val="22"/>
          <w:szCs w:val="22"/>
          <w:lang w:eastAsia="ru-RU"/>
        </w:rPr>
        <w:t>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3. Информация о порядке и ходе осуществления муниципального контроля размещается на официальном сайте администрации </w:t>
      </w:r>
      <w:proofErr w:type="spellStart"/>
      <w:r w:rsidRPr="003241F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3241F6">
        <w:rPr>
          <w:color w:val="000000"/>
          <w:sz w:val="22"/>
          <w:szCs w:val="22"/>
          <w:lang w:eastAsia="ru-RU"/>
        </w:rPr>
        <w:t xml:space="preserve"> сельского поселения в сети "Интернет" (далее - официальный сайт) в разделе «Муниципальный контроль», на информационных стендах администрации </w:t>
      </w:r>
      <w:proofErr w:type="spellStart"/>
      <w:r w:rsidRPr="003241F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3241F6">
        <w:rPr>
          <w:color w:val="000000"/>
          <w:sz w:val="22"/>
          <w:szCs w:val="22"/>
          <w:lang w:eastAsia="ru-RU"/>
        </w:rPr>
        <w:t xml:space="preserve"> сельского поселения.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4. Статистические данные по осуществлению муниципального  контроля </w:t>
      </w:r>
      <w:r w:rsidRPr="003241F6">
        <w:rPr>
          <w:sz w:val="22"/>
          <w:szCs w:val="22"/>
          <w:lang w:eastAsia="ru-RU"/>
        </w:rPr>
        <w:t>в сфере благоустройства на</w:t>
      </w:r>
      <w:r w:rsidRPr="003241F6">
        <w:rPr>
          <w:color w:val="000000"/>
          <w:sz w:val="22"/>
          <w:szCs w:val="22"/>
          <w:lang w:eastAsia="ru-RU"/>
        </w:rPr>
        <w:t xml:space="preserve"> территории муниципального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701"/>
        <w:gridCol w:w="1984"/>
        <w:gridCol w:w="1667"/>
      </w:tblGrid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2024 год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проведенных проверок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выявленных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субъектов, допустивших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нарушение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Кол-во возбужденных дел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proofErr w:type="gramStart"/>
      <w:r w:rsidRPr="003241F6">
        <w:rPr>
          <w:sz w:val="22"/>
          <w:szCs w:val="22"/>
          <w:lang w:eastAsia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контролю в сфере благоустройства, в 2024 году не выявлено.</w:t>
      </w:r>
      <w:proofErr w:type="gramEnd"/>
    </w:p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tabs>
          <w:tab w:val="left" w:pos="915"/>
        </w:tabs>
        <w:suppressAutoHyphens w:val="0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bCs/>
          <w:iCs/>
          <w:color w:val="000000"/>
          <w:sz w:val="22"/>
          <w:szCs w:val="22"/>
          <w:lang w:eastAsia="ru-RU"/>
        </w:rPr>
        <w:tab/>
      </w:r>
      <w:r w:rsidRPr="003241F6">
        <w:rPr>
          <w:b/>
          <w:bCs/>
          <w:sz w:val="22"/>
          <w:szCs w:val="22"/>
          <w:lang w:eastAsia="ru-RU"/>
        </w:rPr>
        <w:t>Раздел 2. Цели и задачи реализации Программы профилактики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 Основными целями Программы профилактики являются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охраняемым законом ценностям;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lastRenderedPageBreak/>
        <w:t xml:space="preserve">2.2.1. Укрепление </w:t>
      </w:r>
      <w:proofErr w:type="gramStart"/>
      <w:r w:rsidRPr="003241F6">
        <w:rPr>
          <w:sz w:val="22"/>
          <w:szCs w:val="22"/>
          <w:lang w:eastAsia="ru-RU"/>
        </w:rPr>
        <w:t>системы профилактики нарушений рисков причинения</w:t>
      </w:r>
      <w:proofErr w:type="gramEnd"/>
      <w:r w:rsidRPr="003241F6">
        <w:rPr>
          <w:sz w:val="22"/>
          <w:szCs w:val="22"/>
          <w:lang w:eastAsia="ru-RU"/>
        </w:rPr>
        <w:t xml:space="preserve"> вреда (ущерба) охраняемым законом ценностям;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Раздел 3. Перечень профилактических мероприятий,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сроки (периодичность) их проведения на 2025 год</w:t>
      </w:r>
      <w:r w:rsidRPr="003241F6">
        <w:rPr>
          <w:bCs/>
          <w:iCs/>
          <w:color w:val="000000"/>
          <w:sz w:val="22"/>
          <w:szCs w:val="22"/>
          <w:lang w:eastAsia="ru-RU"/>
        </w:rPr>
        <w:tab/>
      </w:r>
      <w:r w:rsidRPr="003241F6">
        <w:rPr>
          <w:sz w:val="22"/>
          <w:szCs w:val="22"/>
          <w:lang w:eastAsia="ru-RU"/>
        </w:rPr>
        <w:t xml:space="preserve"> 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688"/>
        <w:gridCol w:w="2268"/>
        <w:gridCol w:w="2268"/>
        <w:gridCol w:w="2092"/>
      </w:tblGrid>
      <w:tr w:rsidR="003241F6" w:rsidRPr="003241F6" w:rsidTr="001C4C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Ожидаемые</w:t>
            </w:r>
          </w:p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результаты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Ответственны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исполнитель</w:t>
            </w:r>
          </w:p>
        </w:tc>
      </w:tr>
      <w:tr w:rsidR="003241F6" w:rsidRPr="003241F6" w:rsidTr="001C4C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Осуществление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информирования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юридических лиц,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индивидуальных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предпринимателей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вопросам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соблюдения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посредством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размещения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на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официальном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сайте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администрации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муниципального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образования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сведений,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предусмотренных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частью 3 статьи 46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Федерального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закона № 248-ФЗ «О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государственном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контроле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 xml:space="preserve"> (надзоре) и муниципальном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контроле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Размещение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информации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 официальном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сайте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 xml:space="preserve">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до 01.03.2025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Актуализация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сведений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мере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Предупреждение нарушения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</w:tc>
      </w:tr>
      <w:tr w:rsidR="003241F6" w:rsidRPr="003241F6" w:rsidTr="001C4C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Консультирование: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по телефону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(сообщения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контролируемым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лицам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контактных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данных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органа, графика его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работы)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по средствам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видео-конференц-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связи (по вопросам,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определенным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руководителем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на личном приеме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 по вопросам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проведения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 отношении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профилактических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мероприятий)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в ходе проведения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профилактических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визитов,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мероприятий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(по вопросам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проведения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 отношении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соответствующего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мероприятия)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при направлении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контролируемыми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лицами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в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письменной форме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или в форме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электронного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документа запросов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 предоставлении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письменных ответов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(по любым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вопросам,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связанным с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соблюдением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установленных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законодательством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Российской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Федерации,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осуществлением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муниципального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 часы работы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при наличии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технической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возможности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в соответствии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 графиком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личного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приема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мере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мере необходимости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Предупреждение и снижение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количества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нарушений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</w:tc>
      </w:tr>
      <w:tr w:rsidR="003241F6" w:rsidRPr="003241F6" w:rsidTr="001C4CC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Размещение 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актуализации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сведений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 осуществлении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муниципального контроля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в соответствии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 методическими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рекомендациями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По мере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Необходимости, но не позднее 10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рабочих дней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после подготовки,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обновления сведений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Доступность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 xml:space="preserve">сведений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об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осуществлении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муниципального контроля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</w:tc>
      </w:tr>
    </w:tbl>
    <w:p w:rsidR="003241F6" w:rsidRPr="003241F6" w:rsidRDefault="003241F6" w:rsidP="003241F6">
      <w:pPr>
        <w:suppressAutoHyphens w:val="0"/>
        <w:jc w:val="center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Раздел 4. Показатели результативности и эффективности программы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профилактики рисков причинения вреда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946"/>
        <w:gridCol w:w="2092"/>
      </w:tblGrid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№п\</w:t>
            </w:r>
            <w:proofErr w:type="gramStart"/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sz w:val="22"/>
                <w:szCs w:val="22"/>
                <w:lang w:eastAsia="ru-RU"/>
              </w:rPr>
              <w:t>Ключевые показатели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3241F6">
              <w:rPr>
                <w:b/>
                <w:bCs/>
                <w:sz w:val="22"/>
                <w:szCs w:val="22"/>
                <w:lang w:eastAsia="ru-RU"/>
              </w:rPr>
              <w:t>Целевые (плановые)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sz w:val="22"/>
                <w:szCs w:val="22"/>
                <w:lang w:eastAsia="ru-RU"/>
              </w:rPr>
              <w:t>значения</w:t>
            </w:r>
          </w:p>
        </w:tc>
      </w:tr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0 %</w:t>
            </w:r>
          </w:p>
        </w:tc>
      </w:tr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Доля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оспоренных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 xml:space="preserve"> в установленном порядке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результатов проверок, проведенных в ходе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осуществления муниципального контроля в сфере благоустройства, по отношению к общему количеству проведенных проверок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 более 5 %</w:t>
            </w:r>
          </w:p>
        </w:tc>
      </w:tr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90 %</w:t>
            </w: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4.2. Программа профилактики подлежит размещению на официальном сайте.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4.3. Ответственное лицо органа муниципального контроля в срок до 1 марта 2025 года готовит доклад об итогах профилактической работы за 2024 год.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4.4. Доклад об итогах профилактической работы должен включать в 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3241F6" w:rsidRPr="003241F6" w:rsidRDefault="003241F6" w:rsidP="003241F6">
      <w:pPr>
        <w:suppressAutoHyphens w:val="0"/>
        <w:ind w:firstLine="708"/>
        <w:rPr>
          <w:rFonts w:eastAsiaTheme="minorHAnsi"/>
          <w:sz w:val="22"/>
          <w:szCs w:val="22"/>
          <w:lang w:eastAsia="en-US"/>
        </w:rPr>
      </w:pPr>
      <w:r w:rsidRPr="003241F6">
        <w:rPr>
          <w:sz w:val="22"/>
          <w:szCs w:val="22"/>
          <w:lang w:eastAsia="ru-RU"/>
        </w:rPr>
        <w:t xml:space="preserve">             </w:t>
      </w:r>
      <w:r>
        <w:rPr>
          <w:sz w:val="22"/>
          <w:szCs w:val="22"/>
          <w:lang w:eastAsia="ru-RU"/>
        </w:rPr>
        <w:t xml:space="preserve">                               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АДМИНИСТРАЦИЯ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112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ПРОСНИЦКОГО СЕЛЬСКОГО ПОСЕЛЕНИЯ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112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КИРОВО-ЧЕПЕЦКОГО РАЙОНА КИРОВСКОЙ ОБЛАСТИ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709"/>
        <w:jc w:val="center"/>
        <w:outlineLvl w:val="3"/>
        <w:rPr>
          <w:b/>
          <w:bCs/>
          <w:sz w:val="22"/>
          <w:szCs w:val="22"/>
          <w:lang w:eastAsia="en-US"/>
        </w:rPr>
      </w:pP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709"/>
        <w:jc w:val="center"/>
        <w:outlineLvl w:val="3"/>
        <w:rPr>
          <w:b/>
          <w:bCs/>
          <w:sz w:val="22"/>
          <w:szCs w:val="22"/>
          <w:lang w:eastAsia="en-US"/>
        </w:rPr>
      </w:pPr>
      <w:r w:rsidRPr="003241F6">
        <w:rPr>
          <w:b/>
          <w:bCs/>
          <w:sz w:val="22"/>
          <w:szCs w:val="22"/>
          <w:lang w:eastAsia="en-US"/>
        </w:rP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5630"/>
        <w:gridCol w:w="465"/>
        <w:gridCol w:w="1559"/>
      </w:tblGrid>
      <w:tr w:rsidR="003241F6" w:rsidRPr="003241F6" w:rsidTr="001C4CC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241F6">
              <w:rPr>
                <w:rFonts w:eastAsia="Calibri"/>
                <w:b/>
                <w:sz w:val="22"/>
                <w:szCs w:val="22"/>
                <w:lang w:eastAsia="en-US"/>
              </w:rPr>
              <w:t>27.11.2024</w:t>
            </w:r>
          </w:p>
        </w:tc>
        <w:tc>
          <w:tcPr>
            <w:tcW w:w="5630" w:type="dxa"/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5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241F6">
              <w:rPr>
                <w:rFonts w:eastAsia="Calibri"/>
                <w:b/>
                <w:sz w:val="22"/>
                <w:szCs w:val="22"/>
                <w:lang w:eastAsia="en-US"/>
              </w:rPr>
              <w:t>200</w:t>
            </w:r>
          </w:p>
        </w:tc>
      </w:tr>
      <w:tr w:rsidR="003241F6" w:rsidRPr="003241F6" w:rsidTr="001C4CCC">
        <w:tc>
          <w:tcPr>
            <w:tcW w:w="9747" w:type="dxa"/>
            <w:gridSpan w:val="4"/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3241F6">
              <w:rPr>
                <w:rFonts w:eastAsia="Calibri"/>
                <w:sz w:val="22"/>
                <w:szCs w:val="22"/>
                <w:lang w:eastAsia="en-US"/>
              </w:rPr>
              <w:t>Ж</w:t>
            </w:r>
            <w:proofErr w:type="gramEnd"/>
            <w:r w:rsidRPr="003241F6">
              <w:rPr>
                <w:rFonts w:eastAsia="Calibri"/>
                <w:sz w:val="22"/>
                <w:szCs w:val="22"/>
                <w:lang w:eastAsia="en-US"/>
              </w:rPr>
              <w:t>/д станция Просница</w:t>
            </w:r>
          </w:p>
        </w:tc>
      </w:tr>
    </w:tbl>
    <w:p w:rsidR="003241F6" w:rsidRPr="003241F6" w:rsidRDefault="003241F6" w:rsidP="003241F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right="142"/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Об утверждении Программы профилактики рисков причинения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right="142"/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вреда (ущерба) охраняемым законом ценностям по муниципальному жилищному контролю на территории </w:t>
      </w:r>
      <w:r w:rsidRPr="003241F6">
        <w:rPr>
          <w:b/>
          <w:sz w:val="22"/>
          <w:szCs w:val="22"/>
          <w:lang w:eastAsia="ru-RU"/>
        </w:rPr>
        <w:t xml:space="preserve">муниципального образования </w:t>
      </w:r>
      <w:proofErr w:type="spellStart"/>
      <w:r w:rsidRPr="003241F6">
        <w:rPr>
          <w:b/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/>
          <w:bCs/>
          <w:sz w:val="22"/>
          <w:szCs w:val="22"/>
          <w:lang w:eastAsia="ru-RU"/>
        </w:rPr>
        <w:t xml:space="preserve"> сельское поселение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right="142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rFonts w:eastAsia="Calibri"/>
          <w:b/>
          <w:bCs/>
          <w:sz w:val="22"/>
          <w:szCs w:val="22"/>
          <w:lang w:eastAsia="ru-RU"/>
        </w:rPr>
        <w:t>Кирово-Чепецкого района</w:t>
      </w:r>
      <w:r w:rsidRPr="003241F6">
        <w:rPr>
          <w:b/>
          <w:bCs/>
          <w:sz w:val="22"/>
          <w:szCs w:val="22"/>
          <w:lang w:eastAsia="ru-RU"/>
        </w:rPr>
        <w:t xml:space="preserve"> Кировской области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 на 2025 год</w:t>
      </w:r>
    </w:p>
    <w:p w:rsidR="003241F6" w:rsidRPr="003241F6" w:rsidRDefault="003241F6" w:rsidP="003241F6">
      <w:pPr>
        <w:suppressAutoHyphens w:val="0"/>
        <w:ind w:right="142"/>
        <w:jc w:val="center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tabs>
          <w:tab w:val="left" w:pos="2469"/>
        </w:tabs>
        <w:suppressAutoHyphens w:val="0"/>
        <w:ind w:right="142"/>
        <w:jc w:val="both"/>
        <w:rPr>
          <w:bCs/>
          <w:sz w:val="22"/>
          <w:szCs w:val="22"/>
          <w:lang w:eastAsia="ru-RU"/>
        </w:rPr>
      </w:pPr>
      <w:r w:rsidRPr="003241F6">
        <w:rPr>
          <w:bCs/>
          <w:sz w:val="22"/>
          <w:szCs w:val="22"/>
          <w:lang w:eastAsia="ru-RU"/>
        </w:rPr>
        <w:t xml:space="preserve">           </w:t>
      </w:r>
      <w:proofErr w:type="gramStart"/>
      <w:r w:rsidRPr="003241F6">
        <w:rPr>
          <w:bCs/>
          <w:sz w:val="22"/>
          <w:szCs w:val="22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</w:t>
      </w:r>
      <w:r w:rsidRPr="003241F6">
        <w:rPr>
          <w:color w:val="000000"/>
          <w:sz w:val="22"/>
          <w:szCs w:val="22"/>
          <w:lang w:eastAsia="zh-CN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3241F6">
        <w:rPr>
          <w:bCs/>
          <w:sz w:val="22"/>
          <w:szCs w:val="22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3241F6">
        <w:rPr>
          <w:bCs/>
          <w:sz w:val="22"/>
          <w:szCs w:val="22"/>
          <w:lang w:eastAsia="ru-RU"/>
        </w:rPr>
        <w:lastRenderedPageBreak/>
        <w:t xml:space="preserve">законом ценностям», </w:t>
      </w:r>
      <w:r w:rsidRPr="003241F6">
        <w:rPr>
          <w:color w:val="000000"/>
          <w:sz w:val="22"/>
          <w:szCs w:val="22"/>
          <w:lang w:eastAsia="zh-CN"/>
        </w:rPr>
        <w:t>Уставом</w:t>
      </w:r>
      <w:proofErr w:type="gramEnd"/>
      <w:r w:rsidRPr="003241F6">
        <w:rPr>
          <w:color w:val="000000"/>
          <w:sz w:val="22"/>
          <w:szCs w:val="22"/>
          <w:lang w:eastAsia="zh-CN"/>
        </w:rPr>
        <w:t xml:space="preserve"> муниципального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 </w:t>
      </w:r>
      <w:r w:rsidRPr="003241F6">
        <w:rPr>
          <w:sz w:val="22"/>
          <w:szCs w:val="22"/>
          <w:lang w:eastAsia="ru-RU"/>
        </w:rPr>
        <w:t>Кирово-Чепецкого района</w:t>
      </w:r>
      <w:r w:rsidRPr="003241F6">
        <w:rPr>
          <w:color w:val="000000"/>
          <w:sz w:val="22"/>
          <w:szCs w:val="22"/>
          <w:lang w:eastAsia="zh-CN"/>
        </w:rPr>
        <w:t xml:space="preserve"> Кировской области </w:t>
      </w:r>
      <w:r w:rsidRPr="003241F6">
        <w:rPr>
          <w:bCs/>
          <w:sz w:val="22"/>
          <w:szCs w:val="22"/>
          <w:lang w:eastAsia="ru-RU"/>
        </w:rPr>
        <w:t xml:space="preserve">администрация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Просницкого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сельского поселения </w:t>
      </w:r>
      <w:r w:rsidRPr="003241F6">
        <w:rPr>
          <w:sz w:val="22"/>
          <w:szCs w:val="22"/>
          <w:lang w:eastAsia="ru-RU"/>
        </w:rPr>
        <w:t>Кирово-Чепецкого района Кировской области</w:t>
      </w:r>
      <w:r w:rsidRPr="003241F6">
        <w:rPr>
          <w:bCs/>
          <w:sz w:val="22"/>
          <w:szCs w:val="22"/>
          <w:lang w:eastAsia="ru-RU"/>
        </w:rPr>
        <w:t xml:space="preserve"> ПОСТАНОВЛЯЕТ:</w:t>
      </w:r>
    </w:p>
    <w:p w:rsidR="003241F6" w:rsidRPr="003241F6" w:rsidRDefault="003241F6" w:rsidP="003241F6">
      <w:pPr>
        <w:suppressAutoHyphens w:val="0"/>
        <w:ind w:right="142"/>
        <w:jc w:val="both"/>
        <w:outlineLvl w:val="0"/>
        <w:rPr>
          <w:sz w:val="22"/>
          <w:szCs w:val="22"/>
          <w:lang w:eastAsia="ru-RU"/>
        </w:rPr>
      </w:pPr>
      <w:r w:rsidRPr="003241F6">
        <w:rPr>
          <w:bCs/>
          <w:sz w:val="22"/>
          <w:szCs w:val="22"/>
          <w:lang w:eastAsia="ru-RU"/>
        </w:rPr>
        <w:t xml:space="preserve">           1. Утвердить Программу профилактики </w:t>
      </w:r>
      <w:r w:rsidRPr="003241F6">
        <w:rPr>
          <w:sz w:val="22"/>
          <w:szCs w:val="22"/>
          <w:lang w:eastAsia="ru-RU"/>
        </w:rPr>
        <w:t xml:space="preserve">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</w:t>
      </w:r>
      <w:r w:rsidRPr="003241F6">
        <w:rPr>
          <w:sz w:val="22"/>
          <w:szCs w:val="22"/>
          <w:lang w:eastAsia="ru-RU"/>
        </w:rPr>
        <w:t xml:space="preserve"> Кирово-Чепецкого района Кировской области на 2025 год согласно приложению.</w:t>
      </w:r>
    </w:p>
    <w:p w:rsidR="003241F6" w:rsidRPr="003241F6" w:rsidRDefault="003241F6" w:rsidP="003241F6">
      <w:pPr>
        <w:suppressAutoHyphens w:val="0"/>
        <w:ind w:right="142" w:firstLine="708"/>
        <w:jc w:val="both"/>
        <w:rPr>
          <w:sz w:val="22"/>
          <w:szCs w:val="22"/>
          <w:lang w:eastAsia="ru-RU"/>
        </w:rPr>
      </w:pPr>
      <w:r w:rsidRPr="003241F6">
        <w:rPr>
          <w:bCs/>
          <w:sz w:val="22"/>
          <w:szCs w:val="22"/>
          <w:lang w:eastAsia="ru-RU"/>
        </w:rPr>
        <w:t xml:space="preserve"> 2. </w:t>
      </w:r>
      <w:r w:rsidRPr="003241F6">
        <w:rPr>
          <w:sz w:val="22"/>
          <w:szCs w:val="22"/>
          <w:lang w:eastAsia="ru-RU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поселения.</w:t>
      </w:r>
    </w:p>
    <w:p w:rsidR="003241F6" w:rsidRPr="003241F6" w:rsidRDefault="003241F6" w:rsidP="003241F6">
      <w:pPr>
        <w:suppressAutoHyphens w:val="0"/>
        <w:ind w:right="142"/>
        <w:jc w:val="both"/>
        <w:rPr>
          <w:rFonts w:eastAsia="Calibri"/>
          <w:bCs/>
          <w:sz w:val="22"/>
          <w:szCs w:val="22"/>
          <w:lang w:eastAsia="en-US"/>
        </w:rPr>
      </w:pPr>
      <w:r w:rsidRPr="003241F6">
        <w:rPr>
          <w:bCs/>
          <w:sz w:val="22"/>
          <w:szCs w:val="22"/>
          <w:lang w:eastAsia="ru-RU"/>
        </w:rPr>
        <w:tab/>
      </w: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7522"/>
        <w:gridCol w:w="2511"/>
      </w:tblGrid>
      <w:tr w:rsidR="003241F6" w:rsidRPr="003241F6" w:rsidTr="003241F6">
        <w:tc>
          <w:tcPr>
            <w:tcW w:w="7522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3241F6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Кирово-Чепецкого района </w:t>
            </w: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Кировской области    О. А. </w:t>
            </w:r>
            <w:proofErr w:type="spellStart"/>
            <w:r w:rsidRPr="003241F6">
              <w:rPr>
                <w:rFonts w:eastAsia="Calibri"/>
                <w:sz w:val="22"/>
                <w:szCs w:val="22"/>
                <w:lang w:eastAsia="en-US"/>
              </w:rPr>
              <w:t>Дровосекова</w:t>
            </w:r>
            <w:proofErr w:type="spellEnd"/>
          </w:p>
        </w:tc>
        <w:tc>
          <w:tcPr>
            <w:tcW w:w="2511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3241F6" w:rsidRPr="003241F6" w:rsidTr="003241F6">
        <w:tc>
          <w:tcPr>
            <w:tcW w:w="7522" w:type="dxa"/>
          </w:tcPr>
          <w:p w:rsidR="003241F6" w:rsidRPr="003241F6" w:rsidRDefault="003241F6" w:rsidP="003241F6">
            <w:pPr>
              <w:rPr>
                <w:rFonts w:eastAsia="Calibri"/>
              </w:rPr>
            </w:pPr>
          </w:p>
        </w:tc>
        <w:tc>
          <w:tcPr>
            <w:tcW w:w="2511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bCs/>
          <w:iCs/>
          <w:color w:val="000000"/>
          <w:sz w:val="22"/>
          <w:szCs w:val="22"/>
          <w:lang w:eastAsia="ru-RU"/>
        </w:rPr>
        <w:t xml:space="preserve">     </w:t>
      </w:r>
      <w:r w:rsidRPr="003241F6">
        <w:rPr>
          <w:sz w:val="22"/>
          <w:szCs w:val="22"/>
          <w:lang w:eastAsia="ru-RU"/>
        </w:rPr>
        <w:t>УТВЕРЖДЕНА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постановлением администрации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Кирово-Чепецкого района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Кировской области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                                                                                                   </w:t>
      </w:r>
      <w:r w:rsidRPr="003241F6">
        <w:rPr>
          <w:bCs/>
          <w:sz w:val="22"/>
          <w:szCs w:val="22"/>
          <w:lang w:eastAsia="ru-RU"/>
        </w:rPr>
        <w:t>от 27.11.2024 № 200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ПРОГРАММА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профилактики рисков причинения вреда (ущерба) </w:t>
      </w:r>
      <w:proofErr w:type="gramStart"/>
      <w:r w:rsidRPr="003241F6">
        <w:rPr>
          <w:b/>
          <w:bCs/>
          <w:sz w:val="22"/>
          <w:szCs w:val="22"/>
          <w:lang w:eastAsia="ru-RU"/>
        </w:rPr>
        <w:t>охраняемым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законом ценностям по муниципальному жилищному контролю  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на территории муниципального образования </w:t>
      </w:r>
      <w:proofErr w:type="spellStart"/>
      <w:r w:rsidRPr="003241F6">
        <w:rPr>
          <w:b/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/>
          <w:bCs/>
          <w:sz w:val="22"/>
          <w:szCs w:val="22"/>
          <w:lang w:eastAsia="ru-RU"/>
        </w:rPr>
        <w:t xml:space="preserve"> сельское поселение Кирово-Чепецкого района Кировской области на 2025 год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1. Анализ текущего состояния осуществления вида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контроля, описание текущего уровня развития </w:t>
      </w:r>
      <w:proofErr w:type="gramStart"/>
      <w:r w:rsidRPr="003241F6">
        <w:rPr>
          <w:b/>
          <w:bCs/>
          <w:sz w:val="22"/>
          <w:szCs w:val="22"/>
          <w:lang w:eastAsia="ru-RU"/>
        </w:rPr>
        <w:t>профилактической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деятельности контрольного органа, характеристика проблем,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на </w:t>
      </w:r>
      <w:proofErr w:type="gramStart"/>
      <w:r w:rsidRPr="003241F6">
        <w:rPr>
          <w:b/>
          <w:bCs/>
          <w:sz w:val="22"/>
          <w:szCs w:val="22"/>
          <w:lang w:eastAsia="ru-RU"/>
        </w:rPr>
        <w:t>решение</w:t>
      </w:r>
      <w:proofErr w:type="gramEnd"/>
      <w:r w:rsidRPr="003241F6">
        <w:rPr>
          <w:b/>
          <w:bCs/>
          <w:sz w:val="22"/>
          <w:szCs w:val="22"/>
          <w:lang w:eastAsia="ru-RU"/>
        </w:rPr>
        <w:t xml:space="preserve"> которых направлена программа профилактики рисков</w:t>
      </w:r>
    </w:p>
    <w:p w:rsidR="003241F6" w:rsidRPr="003241F6" w:rsidRDefault="003241F6" w:rsidP="003241F6">
      <w:pPr>
        <w:suppressAutoHyphens w:val="0"/>
        <w:jc w:val="center"/>
        <w:rPr>
          <w:b/>
          <w:iCs/>
          <w:color w:val="000000"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причинения вреда</w:t>
      </w:r>
    </w:p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bCs/>
          <w:iCs/>
          <w:color w:val="000000"/>
          <w:sz w:val="22"/>
          <w:szCs w:val="22"/>
          <w:lang w:eastAsia="ru-RU"/>
        </w:rPr>
        <w:t xml:space="preserve">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241F6">
        <w:rPr>
          <w:bCs/>
          <w:iCs/>
          <w:color w:val="000000"/>
          <w:sz w:val="22"/>
          <w:szCs w:val="22"/>
          <w:lang w:eastAsia="ru-RU"/>
        </w:rPr>
        <w:tab/>
        <w:t xml:space="preserve"> </w:t>
      </w:r>
      <w:r w:rsidRPr="003241F6">
        <w:rPr>
          <w:sz w:val="22"/>
          <w:szCs w:val="22"/>
          <w:lang w:eastAsia="ru-RU"/>
        </w:rPr>
        <w:t xml:space="preserve">1. </w:t>
      </w:r>
      <w:proofErr w:type="gramStart"/>
      <w:r w:rsidRPr="003241F6">
        <w:rPr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 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законодательства, (далее – Правила),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 в муниципальном образовании </w:t>
      </w:r>
      <w:proofErr w:type="spellStart"/>
      <w:r w:rsidRPr="003241F6">
        <w:rPr>
          <w:sz w:val="22"/>
          <w:szCs w:val="22"/>
          <w:lang w:eastAsia="ru-RU"/>
        </w:rPr>
        <w:t>Просницкое</w:t>
      </w:r>
      <w:proofErr w:type="spellEnd"/>
      <w:proofErr w:type="gramEnd"/>
      <w:r w:rsidRPr="003241F6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2. Муниципальный контроль осуществляется администрацией муниципального образования </w:t>
      </w:r>
      <w:proofErr w:type="spellStart"/>
      <w:r w:rsidRPr="003241F6">
        <w:rPr>
          <w:color w:val="000000"/>
          <w:sz w:val="22"/>
          <w:szCs w:val="22"/>
          <w:lang w:eastAsia="ru-RU"/>
        </w:rPr>
        <w:t>Просницкое</w:t>
      </w:r>
      <w:proofErr w:type="spellEnd"/>
      <w:r w:rsidRPr="003241F6">
        <w:rPr>
          <w:color w:val="000000"/>
          <w:sz w:val="22"/>
          <w:szCs w:val="22"/>
          <w:lang w:eastAsia="ru-RU"/>
        </w:rPr>
        <w:t xml:space="preserve"> сельское поселение Кирово-Чепецкого района Кировской области.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3241F6">
        <w:rPr>
          <w:color w:val="000000"/>
          <w:sz w:val="22"/>
          <w:szCs w:val="22"/>
          <w:lang w:eastAsia="ru-RU"/>
        </w:rPr>
        <w:t>отнесены</w:t>
      </w:r>
      <w:proofErr w:type="gramEnd"/>
      <w:r w:rsidRPr="003241F6">
        <w:rPr>
          <w:color w:val="000000"/>
          <w:sz w:val="22"/>
          <w:szCs w:val="22"/>
          <w:lang w:eastAsia="ru-RU"/>
        </w:rPr>
        <w:t>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>1) информирование;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3B2D36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>2) консультирование</w:t>
      </w:r>
      <w:r w:rsidRPr="003241F6">
        <w:rPr>
          <w:color w:val="3B2D36"/>
          <w:sz w:val="22"/>
          <w:szCs w:val="22"/>
          <w:lang w:eastAsia="ru-RU"/>
        </w:rPr>
        <w:t>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3. Информация о порядке и ходе осуществления муниципального контроля размещается на официальном сайте администрации </w:t>
      </w:r>
      <w:proofErr w:type="spellStart"/>
      <w:r w:rsidRPr="003241F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3241F6">
        <w:rPr>
          <w:color w:val="000000"/>
          <w:sz w:val="22"/>
          <w:szCs w:val="22"/>
          <w:lang w:eastAsia="ru-RU"/>
        </w:rPr>
        <w:t xml:space="preserve"> сельского поселения в сети "Интернет" (далее - официальный сайт) в разделе «Муниципальный контроль», на информационных стендах администрации </w:t>
      </w:r>
      <w:proofErr w:type="spellStart"/>
      <w:r w:rsidRPr="003241F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3241F6">
        <w:rPr>
          <w:color w:val="000000"/>
          <w:sz w:val="22"/>
          <w:szCs w:val="22"/>
          <w:lang w:eastAsia="ru-RU"/>
        </w:rPr>
        <w:t xml:space="preserve"> сельского поселения.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lastRenderedPageBreak/>
        <w:t xml:space="preserve">4. Статистические данные по осуществлению муниципального  </w:t>
      </w:r>
      <w:r w:rsidRPr="003241F6">
        <w:rPr>
          <w:sz w:val="22"/>
          <w:szCs w:val="22"/>
          <w:lang w:eastAsia="ru-RU"/>
        </w:rPr>
        <w:t xml:space="preserve">жилищного контроля на </w:t>
      </w:r>
      <w:r w:rsidRPr="003241F6">
        <w:rPr>
          <w:color w:val="000000"/>
          <w:sz w:val="22"/>
          <w:szCs w:val="22"/>
          <w:lang w:eastAsia="ru-RU"/>
        </w:rPr>
        <w:t>территории муниципального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701"/>
        <w:gridCol w:w="1984"/>
        <w:gridCol w:w="1667"/>
      </w:tblGrid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2024 год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проведенных проверок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выявленных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субъектов, допустивших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нарушение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Кол-во возбужденных дел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proofErr w:type="gramStart"/>
      <w:r w:rsidRPr="003241F6">
        <w:rPr>
          <w:sz w:val="22"/>
          <w:szCs w:val="22"/>
          <w:lang w:eastAsia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контролю, в 2024 году не выявлено.</w:t>
      </w:r>
      <w:proofErr w:type="gramEnd"/>
    </w:p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tabs>
          <w:tab w:val="left" w:pos="915"/>
        </w:tabs>
        <w:suppressAutoHyphens w:val="0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bCs/>
          <w:iCs/>
          <w:color w:val="000000"/>
          <w:sz w:val="22"/>
          <w:szCs w:val="22"/>
          <w:lang w:eastAsia="ru-RU"/>
        </w:rPr>
        <w:tab/>
      </w:r>
      <w:r w:rsidRPr="003241F6">
        <w:rPr>
          <w:b/>
          <w:bCs/>
          <w:sz w:val="22"/>
          <w:szCs w:val="22"/>
          <w:lang w:eastAsia="ru-RU"/>
        </w:rPr>
        <w:t>Раздел 2. Цели и задачи реализации Программы профилактики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 Основными целями Программы профилактики являются: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охраняемым законом ценностям;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 xml:space="preserve">2.2.1. Укрепление </w:t>
      </w:r>
      <w:proofErr w:type="gramStart"/>
      <w:r w:rsidRPr="003241F6">
        <w:rPr>
          <w:sz w:val="22"/>
          <w:szCs w:val="22"/>
          <w:lang w:eastAsia="ru-RU"/>
        </w:rPr>
        <w:t>системы профилактики нарушений рисков причинения</w:t>
      </w:r>
      <w:proofErr w:type="gramEnd"/>
      <w:r w:rsidRPr="003241F6">
        <w:rPr>
          <w:sz w:val="22"/>
          <w:szCs w:val="22"/>
          <w:lang w:eastAsia="ru-RU"/>
        </w:rPr>
        <w:t xml:space="preserve"> вреда (ущерба) охраняемым законом ценностям;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</w:p>
    <w:p w:rsid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Раздел 3. Перечень профилактических мероприятий, сроки (периодичность) их проведения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на 2025 год</w:t>
      </w:r>
      <w:r w:rsidRPr="003241F6">
        <w:rPr>
          <w:bCs/>
          <w:iCs/>
          <w:color w:val="000000"/>
          <w:sz w:val="22"/>
          <w:szCs w:val="22"/>
          <w:lang w:eastAsia="ru-RU"/>
        </w:rPr>
        <w:tab/>
      </w:r>
      <w:r w:rsidRPr="003241F6">
        <w:rPr>
          <w:sz w:val="22"/>
          <w:szCs w:val="22"/>
          <w:lang w:eastAsia="ru-RU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01"/>
        <w:gridCol w:w="2278"/>
        <w:gridCol w:w="2410"/>
        <w:gridCol w:w="1984"/>
      </w:tblGrid>
      <w:tr w:rsidR="003241F6" w:rsidRPr="003241F6" w:rsidTr="001C4CC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Ожидаемые</w:t>
            </w:r>
          </w:p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результаты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Ответственны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исполнитель</w:t>
            </w:r>
          </w:p>
        </w:tc>
      </w:tr>
      <w:tr w:rsidR="003241F6" w:rsidRPr="003241F6" w:rsidTr="001C4CC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Осуществление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информирования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юридических лиц,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индивидуальных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предпринимателей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вопросам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соблюдения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посредством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размещения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на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официальном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сайте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администрации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муниципального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образования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сведений,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предусмотренных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частью 3 статьи 46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Федерального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закона № 248-ФЗ «О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государственном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контроле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 xml:space="preserve"> (надзоре) и муниципальном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контроле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Размещение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информации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 официальном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сайте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 xml:space="preserve">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 xml:space="preserve">до 01.03.2025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Актуализация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сведений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мере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Предупреждение нарушения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</w:tc>
      </w:tr>
      <w:tr w:rsidR="003241F6" w:rsidRPr="003241F6" w:rsidTr="001C4CC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Консультирование: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по телефону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(сообщения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контролируемым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лицам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контактных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данных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органа, графика его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работы)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по средствам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видео-конференц-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связи (по вопросам,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определенным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руководителем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на личном приеме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 по вопросам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проведения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 отношении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профилактических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мероприятий)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в ходе проведения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профилактических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визитов,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мероприятий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(по вопросам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проведения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в отношении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соответствующего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мероприятия)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при направлении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контролируемыми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лицами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 письменной форме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или в форме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электронного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документа запросов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 предоставлении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письменных ответов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(по любым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вопросам,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связанным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 соблюдением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установленных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законодательством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Российской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Федерации,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осуществлением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муниципального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контроля)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 часы работы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при наличии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технической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возможности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в соответствии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 графиком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личного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приема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мере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мере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Предупреждение и снижение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количества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нарушений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</w:tc>
      </w:tr>
      <w:tr w:rsidR="003241F6" w:rsidRPr="003241F6" w:rsidTr="001C4CCC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Размещение 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актуализации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сведений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 осуществлении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муниципального контроля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в соответствии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 методическими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рекомендациями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мере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необходимости, но не позднее 10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рабочих дней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после подготовки,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обновления сведений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Доступность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сведений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об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осуществлении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</w:tc>
      </w:tr>
    </w:tbl>
    <w:p w:rsidR="003241F6" w:rsidRPr="003241F6" w:rsidRDefault="003241F6" w:rsidP="003241F6">
      <w:pPr>
        <w:suppressAutoHyphens w:val="0"/>
        <w:jc w:val="center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Раздел 4. Показатели результативности и эффективности программы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профилактики рисков причинения вреда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371"/>
        <w:gridCol w:w="1667"/>
      </w:tblGrid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№</w:t>
            </w:r>
          </w:p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п\</w:t>
            </w:r>
            <w:proofErr w:type="gramStart"/>
            <w:r w:rsidRPr="003241F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sz w:val="22"/>
                <w:szCs w:val="22"/>
                <w:lang w:eastAsia="ru-RU"/>
              </w:rPr>
              <w:t>Ключевые показатели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3241F6">
              <w:rPr>
                <w:b/>
                <w:bCs/>
                <w:sz w:val="22"/>
                <w:szCs w:val="22"/>
                <w:lang w:eastAsia="ru-RU"/>
              </w:rPr>
              <w:t>Целевые (плановые)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sz w:val="22"/>
                <w:szCs w:val="22"/>
                <w:lang w:eastAsia="ru-RU"/>
              </w:rPr>
              <w:t>значения</w:t>
            </w:r>
          </w:p>
        </w:tc>
      </w:tr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0 %</w:t>
            </w:r>
          </w:p>
        </w:tc>
      </w:tr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не более </w:t>
            </w:r>
          </w:p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5 %</w:t>
            </w:r>
          </w:p>
        </w:tc>
      </w:tr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90 %</w:t>
            </w: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4.2. Программа профилактики подлежит размещению на официальном сайте.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4.3. Ответственное лицо органа муниципального контроля в срок до 1 марта 2025 года готовит доклад об итогах профилактической работы за 2024 год.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4.4. Доклад об итогах профилактической работы должен включать в 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3241F6" w:rsidRDefault="003241F6" w:rsidP="003241F6">
      <w:pPr>
        <w:keepNext/>
        <w:tabs>
          <w:tab w:val="left" w:pos="708"/>
        </w:tabs>
        <w:suppressAutoHyphens w:val="0"/>
        <w:jc w:val="center"/>
        <w:outlineLvl w:val="2"/>
        <w:rPr>
          <w:b/>
          <w:sz w:val="22"/>
          <w:szCs w:val="22"/>
          <w:lang w:eastAsia="en-US"/>
        </w:rPr>
      </w:pPr>
    </w:p>
    <w:p w:rsidR="003241F6" w:rsidRPr="003241F6" w:rsidRDefault="003241F6" w:rsidP="003241F6">
      <w:pPr>
        <w:keepNext/>
        <w:tabs>
          <w:tab w:val="left" w:pos="708"/>
        </w:tabs>
        <w:suppressAutoHyphens w:val="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АДМИНИСТРАЦИЯ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112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ПРОСНИЦКОГО СЕЛЬСКОГО ПОСЕЛЕНИЯ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112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КИРОВО-ЧЕПЕЦКОГО РАЙОНА КИРОВСКОЙ ОБЛАСТИ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709"/>
        <w:jc w:val="center"/>
        <w:outlineLvl w:val="3"/>
        <w:rPr>
          <w:b/>
          <w:bCs/>
          <w:sz w:val="22"/>
          <w:szCs w:val="22"/>
          <w:lang w:eastAsia="en-US"/>
        </w:rPr>
      </w:pP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709"/>
        <w:jc w:val="center"/>
        <w:outlineLvl w:val="3"/>
        <w:rPr>
          <w:b/>
          <w:bCs/>
          <w:sz w:val="22"/>
          <w:szCs w:val="22"/>
          <w:lang w:eastAsia="en-US"/>
        </w:rPr>
      </w:pPr>
      <w:r w:rsidRPr="003241F6">
        <w:rPr>
          <w:b/>
          <w:bCs/>
          <w:sz w:val="22"/>
          <w:szCs w:val="22"/>
          <w:lang w:eastAsia="en-US"/>
        </w:rP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5630"/>
        <w:gridCol w:w="465"/>
        <w:gridCol w:w="1559"/>
      </w:tblGrid>
      <w:tr w:rsidR="003241F6" w:rsidRPr="003241F6" w:rsidTr="001C4CC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241F6">
              <w:rPr>
                <w:rFonts w:eastAsia="Calibri"/>
                <w:b/>
                <w:sz w:val="22"/>
                <w:szCs w:val="22"/>
                <w:lang w:eastAsia="en-US"/>
              </w:rPr>
              <w:t>27.11.2024</w:t>
            </w:r>
          </w:p>
        </w:tc>
        <w:tc>
          <w:tcPr>
            <w:tcW w:w="5630" w:type="dxa"/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5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241F6">
              <w:rPr>
                <w:rFonts w:eastAsia="Calibri"/>
                <w:b/>
                <w:sz w:val="22"/>
                <w:szCs w:val="22"/>
                <w:lang w:eastAsia="en-US"/>
              </w:rPr>
              <w:t>201</w:t>
            </w:r>
          </w:p>
        </w:tc>
      </w:tr>
      <w:tr w:rsidR="003241F6" w:rsidRPr="003241F6" w:rsidTr="001C4CCC">
        <w:tc>
          <w:tcPr>
            <w:tcW w:w="9747" w:type="dxa"/>
            <w:gridSpan w:val="4"/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3241F6">
              <w:rPr>
                <w:rFonts w:eastAsia="Calibri"/>
                <w:sz w:val="22"/>
                <w:szCs w:val="22"/>
                <w:lang w:eastAsia="en-US"/>
              </w:rPr>
              <w:t>Ж</w:t>
            </w:r>
            <w:proofErr w:type="gramEnd"/>
            <w:r w:rsidRPr="003241F6">
              <w:rPr>
                <w:rFonts w:eastAsia="Calibri"/>
                <w:sz w:val="22"/>
                <w:szCs w:val="22"/>
                <w:lang w:eastAsia="en-US"/>
              </w:rPr>
              <w:t>/д станция Просница</w:t>
            </w:r>
          </w:p>
        </w:tc>
      </w:tr>
    </w:tbl>
    <w:p w:rsidR="003241F6" w:rsidRPr="003241F6" w:rsidRDefault="003241F6" w:rsidP="003241F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3241F6" w:rsidRPr="003241F6" w:rsidRDefault="003241F6" w:rsidP="003241F6">
      <w:pPr>
        <w:jc w:val="center"/>
        <w:rPr>
          <w:sz w:val="22"/>
          <w:szCs w:val="22"/>
          <w:lang w:eastAsia="zh-CN"/>
        </w:rPr>
      </w:pPr>
      <w:r w:rsidRPr="003241F6">
        <w:rPr>
          <w:b/>
          <w:sz w:val="22"/>
          <w:szCs w:val="22"/>
          <w:lang w:eastAsia="zh-CN"/>
        </w:rPr>
        <w:t>Об утверждении Программы профилактики рисков причинения</w:t>
      </w:r>
    </w:p>
    <w:p w:rsidR="003241F6" w:rsidRPr="003241F6" w:rsidRDefault="003241F6" w:rsidP="003241F6">
      <w:pPr>
        <w:suppressAutoHyphens w:val="0"/>
        <w:jc w:val="center"/>
        <w:outlineLvl w:val="0"/>
        <w:rPr>
          <w:sz w:val="22"/>
          <w:szCs w:val="22"/>
          <w:lang w:eastAsia="zh-CN"/>
        </w:rPr>
      </w:pPr>
      <w:r w:rsidRPr="003241F6">
        <w:rPr>
          <w:b/>
          <w:sz w:val="22"/>
          <w:szCs w:val="22"/>
          <w:lang w:eastAsia="zh-CN"/>
        </w:rPr>
        <w:t xml:space="preserve">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241F6">
        <w:rPr>
          <w:b/>
          <w:color w:val="000000"/>
          <w:sz w:val="22"/>
          <w:szCs w:val="22"/>
          <w:lang w:eastAsia="zh-CN"/>
        </w:rPr>
        <w:t xml:space="preserve">муниципального образования </w:t>
      </w:r>
      <w:proofErr w:type="spellStart"/>
      <w:r w:rsidRPr="003241F6">
        <w:rPr>
          <w:b/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/>
          <w:bCs/>
          <w:sz w:val="22"/>
          <w:szCs w:val="22"/>
          <w:lang w:eastAsia="ru-RU"/>
        </w:rPr>
        <w:t xml:space="preserve"> сельское поселение </w:t>
      </w:r>
      <w:r w:rsidRPr="003241F6">
        <w:rPr>
          <w:b/>
          <w:sz w:val="22"/>
          <w:szCs w:val="22"/>
          <w:lang w:eastAsia="ru-RU"/>
        </w:rPr>
        <w:t xml:space="preserve">Кирово-Чепецкого района Кировской области </w:t>
      </w:r>
      <w:r w:rsidRPr="003241F6">
        <w:rPr>
          <w:b/>
          <w:color w:val="000000"/>
          <w:sz w:val="22"/>
          <w:szCs w:val="22"/>
          <w:lang w:eastAsia="zh-CN"/>
        </w:rPr>
        <w:t>на 2025 год</w:t>
      </w:r>
    </w:p>
    <w:p w:rsidR="003241F6" w:rsidRPr="003241F6" w:rsidRDefault="003241F6" w:rsidP="003241F6">
      <w:pPr>
        <w:jc w:val="both"/>
        <w:rPr>
          <w:color w:val="000000"/>
          <w:sz w:val="22"/>
          <w:szCs w:val="22"/>
          <w:lang w:eastAsia="zh-CN"/>
        </w:rPr>
      </w:pPr>
    </w:p>
    <w:p w:rsidR="003241F6" w:rsidRPr="003241F6" w:rsidRDefault="003241F6" w:rsidP="003241F6">
      <w:pPr>
        <w:ind w:firstLine="709"/>
        <w:jc w:val="both"/>
        <w:rPr>
          <w:sz w:val="22"/>
          <w:szCs w:val="22"/>
          <w:lang w:eastAsia="zh-CN"/>
        </w:rPr>
      </w:pPr>
      <w:proofErr w:type="gramStart"/>
      <w:r w:rsidRPr="003241F6">
        <w:rPr>
          <w:color w:val="000000"/>
          <w:sz w:val="22"/>
          <w:szCs w:val="22"/>
          <w:lang w:eastAsia="zh-CN"/>
        </w:rPr>
        <w:t>В соответствии с 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</w:t>
      </w:r>
      <w:proofErr w:type="gramEnd"/>
      <w:r w:rsidRPr="003241F6">
        <w:rPr>
          <w:color w:val="000000"/>
          <w:sz w:val="22"/>
          <w:szCs w:val="22"/>
          <w:lang w:eastAsia="zh-CN"/>
        </w:rPr>
        <w:t xml:space="preserve">», Уставом муниципального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 </w:t>
      </w:r>
      <w:r w:rsidRPr="003241F6">
        <w:rPr>
          <w:sz w:val="22"/>
          <w:szCs w:val="22"/>
          <w:lang w:eastAsia="ru-RU"/>
        </w:rPr>
        <w:t>Кирово-Чепецкого района</w:t>
      </w:r>
      <w:r w:rsidRPr="003241F6">
        <w:rPr>
          <w:color w:val="000000"/>
          <w:sz w:val="22"/>
          <w:szCs w:val="22"/>
          <w:lang w:eastAsia="zh-CN"/>
        </w:rPr>
        <w:t xml:space="preserve"> Кировской области, администрация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Просницкого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сельского поселения </w:t>
      </w:r>
      <w:r w:rsidRPr="003241F6">
        <w:rPr>
          <w:sz w:val="22"/>
          <w:szCs w:val="22"/>
          <w:lang w:eastAsia="ru-RU"/>
        </w:rPr>
        <w:t>Кирово-Чепецкого района</w:t>
      </w:r>
      <w:r w:rsidRPr="003241F6">
        <w:rPr>
          <w:color w:val="000000"/>
          <w:sz w:val="22"/>
          <w:szCs w:val="22"/>
          <w:lang w:eastAsia="zh-CN"/>
        </w:rPr>
        <w:t xml:space="preserve"> Кировской области ПОСТАНОВЛЯЕТ:</w:t>
      </w:r>
    </w:p>
    <w:p w:rsidR="003241F6" w:rsidRPr="003241F6" w:rsidRDefault="003241F6" w:rsidP="003241F6">
      <w:pPr>
        <w:suppressAutoHyphens w:val="0"/>
        <w:jc w:val="both"/>
        <w:outlineLvl w:val="0"/>
        <w:rPr>
          <w:sz w:val="22"/>
          <w:szCs w:val="22"/>
          <w:lang w:eastAsia="zh-CN"/>
        </w:rPr>
      </w:pPr>
      <w:r w:rsidRPr="003241F6">
        <w:rPr>
          <w:color w:val="000000"/>
          <w:sz w:val="22"/>
          <w:szCs w:val="22"/>
          <w:lang w:eastAsia="zh-CN"/>
        </w:rPr>
        <w:tab/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Pr="003241F6">
        <w:rPr>
          <w:sz w:val="22"/>
          <w:szCs w:val="22"/>
          <w:lang w:eastAsia="zh-CN"/>
        </w:rPr>
        <w:t xml:space="preserve">в границах населенных пунктов </w:t>
      </w:r>
      <w:r w:rsidRPr="003241F6">
        <w:rPr>
          <w:color w:val="000000"/>
          <w:sz w:val="22"/>
          <w:szCs w:val="22"/>
          <w:lang w:eastAsia="zh-CN"/>
        </w:rPr>
        <w:t xml:space="preserve">муниципального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 </w:t>
      </w:r>
      <w:r w:rsidRPr="003241F6">
        <w:rPr>
          <w:sz w:val="22"/>
          <w:szCs w:val="22"/>
          <w:lang w:eastAsia="ru-RU"/>
        </w:rPr>
        <w:t xml:space="preserve">Кирово-Чепецкого района Кировской области </w:t>
      </w:r>
      <w:r w:rsidRPr="003241F6">
        <w:rPr>
          <w:color w:val="000000"/>
          <w:sz w:val="22"/>
          <w:szCs w:val="22"/>
          <w:lang w:eastAsia="zh-CN"/>
        </w:rPr>
        <w:t>на 2025 год</w:t>
      </w:r>
      <w:r w:rsidRPr="003241F6">
        <w:rPr>
          <w:sz w:val="22"/>
          <w:szCs w:val="22"/>
          <w:lang w:eastAsia="zh-CN"/>
        </w:rPr>
        <w:t xml:space="preserve"> согласно приложению.</w:t>
      </w:r>
    </w:p>
    <w:p w:rsidR="003241F6" w:rsidRPr="003241F6" w:rsidRDefault="003241F6" w:rsidP="003241F6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bCs/>
          <w:sz w:val="22"/>
          <w:szCs w:val="22"/>
          <w:lang w:eastAsia="ru-RU"/>
        </w:rPr>
        <w:t xml:space="preserve">2. </w:t>
      </w:r>
      <w:r w:rsidRPr="003241F6">
        <w:rPr>
          <w:sz w:val="22"/>
          <w:szCs w:val="22"/>
          <w:lang w:eastAsia="ru-RU"/>
        </w:rPr>
        <w:t xml:space="preserve">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поселения.</w:t>
      </w:r>
    </w:p>
    <w:p w:rsidR="003241F6" w:rsidRPr="003241F6" w:rsidRDefault="003241F6" w:rsidP="003241F6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r w:rsidRPr="003241F6">
        <w:rPr>
          <w:bCs/>
          <w:sz w:val="22"/>
          <w:szCs w:val="22"/>
          <w:lang w:eastAsia="ru-RU"/>
        </w:rPr>
        <w:tab/>
      </w: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7522"/>
        <w:gridCol w:w="2511"/>
      </w:tblGrid>
      <w:tr w:rsidR="003241F6" w:rsidRPr="003241F6" w:rsidTr="003241F6">
        <w:tc>
          <w:tcPr>
            <w:tcW w:w="7522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3241F6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Кирово-Чепецкого района </w:t>
            </w: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Кировской области    </w:t>
            </w:r>
          </w:p>
        </w:tc>
        <w:tc>
          <w:tcPr>
            <w:tcW w:w="2511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О. А. </w:t>
            </w:r>
            <w:proofErr w:type="spellStart"/>
            <w:r w:rsidRPr="003241F6">
              <w:rPr>
                <w:rFonts w:eastAsia="Calibri"/>
                <w:sz w:val="22"/>
                <w:szCs w:val="22"/>
                <w:lang w:eastAsia="en-US"/>
              </w:rPr>
              <w:t>Дровосекова</w:t>
            </w:r>
            <w:proofErr w:type="spellEnd"/>
          </w:p>
        </w:tc>
      </w:tr>
      <w:tr w:rsidR="003241F6" w:rsidRPr="003241F6" w:rsidTr="003241F6">
        <w:tc>
          <w:tcPr>
            <w:tcW w:w="7522" w:type="dxa"/>
          </w:tcPr>
          <w:p w:rsidR="003241F6" w:rsidRPr="003241F6" w:rsidRDefault="003241F6" w:rsidP="003241F6">
            <w:pPr>
              <w:rPr>
                <w:rFonts w:eastAsia="Calibri"/>
              </w:rPr>
            </w:pPr>
          </w:p>
        </w:tc>
        <w:tc>
          <w:tcPr>
            <w:tcW w:w="2511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УТВЕРЖДЕНА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постановлением администрации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Кирово-Чепецкого района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Кировской области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 xml:space="preserve"> от 27.11.2024 № 201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ПРОГРАММА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профилактики рисков причинения вреда (ущерба) </w:t>
      </w:r>
      <w:proofErr w:type="gramStart"/>
      <w:r w:rsidRPr="003241F6">
        <w:rPr>
          <w:b/>
          <w:bCs/>
          <w:sz w:val="22"/>
          <w:szCs w:val="22"/>
          <w:lang w:eastAsia="ru-RU"/>
        </w:rPr>
        <w:t>охраняемым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законом ценностям по муниципальному контрол</w:t>
      </w:r>
      <w:r w:rsidRPr="003241F6">
        <w:rPr>
          <w:sz w:val="22"/>
          <w:szCs w:val="22"/>
          <w:lang w:eastAsia="ru-RU"/>
        </w:rPr>
        <w:t xml:space="preserve">ю </w:t>
      </w:r>
      <w:r w:rsidRPr="003241F6">
        <w:rPr>
          <w:b/>
          <w:bCs/>
          <w:sz w:val="22"/>
          <w:szCs w:val="22"/>
          <w:lang w:eastAsia="ru-RU"/>
        </w:rPr>
        <w:t xml:space="preserve">на </w:t>
      </w:r>
      <w:proofErr w:type="gramStart"/>
      <w:r w:rsidRPr="003241F6">
        <w:rPr>
          <w:b/>
          <w:bCs/>
          <w:sz w:val="22"/>
          <w:szCs w:val="22"/>
          <w:lang w:eastAsia="ru-RU"/>
        </w:rPr>
        <w:t>автомобильном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proofErr w:type="gramStart"/>
      <w:r w:rsidRPr="003241F6">
        <w:rPr>
          <w:b/>
          <w:bCs/>
          <w:sz w:val="22"/>
          <w:szCs w:val="22"/>
          <w:lang w:eastAsia="ru-RU"/>
        </w:rPr>
        <w:lastRenderedPageBreak/>
        <w:t>транспорте</w:t>
      </w:r>
      <w:proofErr w:type="gramEnd"/>
      <w:r w:rsidRPr="003241F6">
        <w:rPr>
          <w:b/>
          <w:bCs/>
          <w:sz w:val="22"/>
          <w:szCs w:val="22"/>
          <w:lang w:eastAsia="ru-RU"/>
        </w:rPr>
        <w:t xml:space="preserve">, городском наземном электрическом транспорте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и в дорожном хозяйстве на территории муниципального образования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proofErr w:type="spellStart"/>
      <w:r w:rsidRPr="003241F6">
        <w:rPr>
          <w:b/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/>
          <w:bCs/>
          <w:sz w:val="22"/>
          <w:szCs w:val="22"/>
          <w:lang w:eastAsia="ru-RU"/>
        </w:rPr>
        <w:t xml:space="preserve"> сельское поселение Кирово-Чепецкого района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Кировской области на 2025 год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Раздел 1. Анализ текущего состояния осуществления вида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контроля, описание текущего уровня развития </w:t>
      </w:r>
      <w:proofErr w:type="gramStart"/>
      <w:r w:rsidRPr="003241F6">
        <w:rPr>
          <w:b/>
          <w:bCs/>
          <w:sz w:val="22"/>
          <w:szCs w:val="22"/>
          <w:lang w:eastAsia="ru-RU"/>
        </w:rPr>
        <w:t>профилактической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деятельности контрольного органа, характеристика проблем, </w:t>
      </w:r>
      <w:proofErr w:type="gramStart"/>
      <w:r w:rsidRPr="003241F6">
        <w:rPr>
          <w:b/>
          <w:bCs/>
          <w:sz w:val="22"/>
          <w:szCs w:val="22"/>
          <w:lang w:eastAsia="ru-RU"/>
        </w:rPr>
        <w:t>на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proofErr w:type="gramStart"/>
      <w:r w:rsidRPr="003241F6">
        <w:rPr>
          <w:b/>
          <w:bCs/>
          <w:sz w:val="22"/>
          <w:szCs w:val="22"/>
          <w:lang w:eastAsia="ru-RU"/>
        </w:rPr>
        <w:t>решение</w:t>
      </w:r>
      <w:proofErr w:type="gramEnd"/>
      <w:r w:rsidRPr="003241F6">
        <w:rPr>
          <w:b/>
          <w:bCs/>
          <w:sz w:val="22"/>
          <w:szCs w:val="22"/>
          <w:lang w:eastAsia="ru-RU"/>
        </w:rPr>
        <w:t xml:space="preserve"> которых направлена программа профилактики рисков</w:t>
      </w:r>
    </w:p>
    <w:p w:rsidR="003241F6" w:rsidRPr="003241F6" w:rsidRDefault="003241F6" w:rsidP="003241F6">
      <w:pPr>
        <w:suppressAutoHyphens w:val="0"/>
        <w:jc w:val="center"/>
        <w:rPr>
          <w:b/>
          <w:iCs/>
          <w:color w:val="000000"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причинения вреда</w:t>
      </w:r>
    </w:p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241F6">
        <w:rPr>
          <w:bCs/>
          <w:iCs/>
          <w:color w:val="000000"/>
          <w:sz w:val="22"/>
          <w:szCs w:val="22"/>
          <w:lang w:eastAsia="ru-RU"/>
        </w:rPr>
        <w:tab/>
      </w:r>
      <w:r w:rsidRPr="003241F6">
        <w:rPr>
          <w:sz w:val="22"/>
          <w:szCs w:val="22"/>
          <w:lang w:eastAsia="ru-RU"/>
        </w:rPr>
        <w:t xml:space="preserve">1. </w:t>
      </w:r>
      <w:proofErr w:type="gramStart"/>
      <w:r w:rsidRPr="003241F6">
        <w:rPr>
          <w:sz w:val="22"/>
          <w:szCs w:val="22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на автомобильном транспорте, городском наземном электрическом транспорте и в дорожном хозяйстве на территории муниципального образовании </w:t>
      </w:r>
      <w:proofErr w:type="spellStart"/>
      <w:r w:rsidRPr="003241F6">
        <w:rPr>
          <w:sz w:val="22"/>
          <w:szCs w:val="22"/>
          <w:lang w:eastAsia="ru-RU"/>
        </w:rPr>
        <w:t>Просницкое</w:t>
      </w:r>
      <w:proofErr w:type="spellEnd"/>
      <w:r w:rsidRPr="003241F6">
        <w:rPr>
          <w:sz w:val="22"/>
          <w:szCs w:val="22"/>
          <w:lang w:eastAsia="ru-RU"/>
        </w:rPr>
        <w:t xml:space="preserve"> сельское поселение Кирово-Чепецкого</w:t>
      </w:r>
      <w:proofErr w:type="gramEnd"/>
      <w:r w:rsidRPr="003241F6">
        <w:rPr>
          <w:sz w:val="22"/>
          <w:szCs w:val="22"/>
          <w:lang w:eastAsia="ru-RU"/>
        </w:rPr>
        <w:t xml:space="preserve"> района Кировской области.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 xml:space="preserve">2. Муниципальный контроль осуществляется администрацией муниципального образования </w:t>
      </w:r>
      <w:proofErr w:type="spellStart"/>
      <w:r w:rsidRPr="003241F6">
        <w:rPr>
          <w:sz w:val="22"/>
          <w:szCs w:val="22"/>
          <w:lang w:eastAsia="ru-RU"/>
        </w:rPr>
        <w:t>Просницкое</w:t>
      </w:r>
      <w:proofErr w:type="spellEnd"/>
      <w:r w:rsidRPr="003241F6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3241F6">
        <w:rPr>
          <w:color w:val="000000"/>
          <w:sz w:val="22"/>
          <w:szCs w:val="22"/>
          <w:lang w:eastAsia="ru-RU"/>
        </w:rPr>
        <w:t>отнесены</w:t>
      </w:r>
      <w:proofErr w:type="gramEnd"/>
      <w:r w:rsidRPr="003241F6">
        <w:rPr>
          <w:color w:val="000000"/>
          <w:sz w:val="22"/>
          <w:szCs w:val="22"/>
          <w:lang w:eastAsia="ru-RU"/>
        </w:rPr>
        <w:t>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>1) информирование;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3B2D36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>2) консультирование</w:t>
      </w:r>
      <w:r w:rsidRPr="003241F6">
        <w:rPr>
          <w:color w:val="3B2D36"/>
          <w:sz w:val="22"/>
          <w:szCs w:val="22"/>
          <w:lang w:eastAsia="ru-RU"/>
        </w:rPr>
        <w:t>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3. Информация о порядке и ходе осуществления муниципального контроля размещается на официальном сайте администрации </w:t>
      </w:r>
      <w:proofErr w:type="spellStart"/>
      <w:r w:rsidRPr="003241F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3241F6">
        <w:rPr>
          <w:color w:val="000000"/>
          <w:sz w:val="22"/>
          <w:szCs w:val="22"/>
          <w:lang w:eastAsia="ru-RU"/>
        </w:rPr>
        <w:t xml:space="preserve"> сельского поселения в сети "Интернет" (далее - официальный сайт) в разделе «Муниципальный контроль», на информационных стендах администрации </w:t>
      </w:r>
      <w:proofErr w:type="spellStart"/>
      <w:r w:rsidRPr="003241F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3241F6">
        <w:rPr>
          <w:color w:val="000000"/>
          <w:sz w:val="22"/>
          <w:szCs w:val="22"/>
          <w:lang w:eastAsia="ru-RU"/>
        </w:rPr>
        <w:t xml:space="preserve"> сельского поселения.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4. Статистические данные по осуществлению муниципального жилищного контроля на территории муниципального образования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1686"/>
        <w:gridCol w:w="1905"/>
        <w:gridCol w:w="1609"/>
      </w:tblGrid>
      <w:tr w:rsidR="003241F6" w:rsidRPr="003241F6" w:rsidTr="001C4CC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 xml:space="preserve">Наименование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показателей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2024 год</w:t>
            </w:r>
          </w:p>
        </w:tc>
      </w:tr>
      <w:tr w:rsidR="003241F6" w:rsidRPr="003241F6" w:rsidTr="001C4CC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проведенных проверок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выявленных нарушений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субъектов, допустивших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нарушение обязательных требований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Кол-во возбужденных дел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об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административных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правонарушениях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proofErr w:type="gramStart"/>
      <w:r w:rsidRPr="003241F6">
        <w:rPr>
          <w:sz w:val="22"/>
          <w:szCs w:val="22"/>
          <w:lang w:eastAsia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</w:t>
      </w:r>
      <w:proofErr w:type="gramEnd"/>
      <w:r w:rsidRPr="003241F6">
        <w:rPr>
          <w:sz w:val="22"/>
          <w:szCs w:val="22"/>
          <w:lang w:eastAsia="ru-RU"/>
        </w:rPr>
        <w:t xml:space="preserve"> образования </w:t>
      </w:r>
      <w:proofErr w:type="spellStart"/>
      <w:r w:rsidRPr="003241F6">
        <w:rPr>
          <w:sz w:val="22"/>
          <w:szCs w:val="22"/>
          <w:lang w:eastAsia="ru-RU"/>
        </w:rPr>
        <w:t>Просницкое</w:t>
      </w:r>
      <w:proofErr w:type="spellEnd"/>
      <w:r w:rsidRPr="003241F6">
        <w:rPr>
          <w:sz w:val="22"/>
          <w:szCs w:val="22"/>
          <w:lang w:eastAsia="ru-RU"/>
        </w:rPr>
        <w:t xml:space="preserve"> сельское поселение, в 2024 году не выявлено.</w:t>
      </w:r>
    </w:p>
    <w:p w:rsidR="003241F6" w:rsidRPr="003241F6" w:rsidRDefault="003241F6" w:rsidP="003241F6">
      <w:pPr>
        <w:tabs>
          <w:tab w:val="left" w:pos="915"/>
        </w:tabs>
        <w:suppressAutoHyphens w:val="0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bCs/>
          <w:iCs/>
          <w:color w:val="000000"/>
          <w:sz w:val="22"/>
          <w:szCs w:val="22"/>
          <w:lang w:eastAsia="ru-RU"/>
        </w:rPr>
        <w:tab/>
      </w:r>
    </w:p>
    <w:p w:rsidR="003241F6" w:rsidRPr="003241F6" w:rsidRDefault="003241F6" w:rsidP="003241F6">
      <w:pPr>
        <w:tabs>
          <w:tab w:val="left" w:pos="915"/>
        </w:tabs>
        <w:suppressAutoHyphens w:val="0"/>
        <w:jc w:val="center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Раздел 2. Цели и задачи реализации Программы профилактики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 Основными целями Программы профилактики являются: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lastRenderedPageBreak/>
        <w:t>2.1.2. Устранение условий, причин и факторов, способных привести к нарушениям обязательных требований и (или) причинению вреда (ущерба)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охраняемым законом ценностям;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 xml:space="preserve">2.2.1. Укрепление </w:t>
      </w:r>
      <w:proofErr w:type="gramStart"/>
      <w:r w:rsidRPr="003241F6">
        <w:rPr>
          <w:sz w:val="22"/>
          <w:szCs w:val="22"/>
          <w:lang w:eastAsia="ru-RU"/>
        </w:rPr>
        <w:t>системы профилактики нарушений рисков причинения</w:t>
      </w:r>
      <w:proofErr w:type="gramEnd"/>
      <w:r w:rsidRPr="003241F6">
        <w:rPr>
          <w:sz w:val="22"/>
          <w:szCs w:val="22"/>
          <w:lang w:eastAsia="ru-RU"/>
        </w:rPr>
        <w:t xml:space="preserve"> вреда (ущерба) охраняемым законом ценностям;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Раздел 3. Перечень профилактических мероприятий, сроки (периодичность) их проведения </w:t>
      </w:r>
      <w:r>
        <w:rPr>
          <w:b/>
          <w:bCs/>
          <w:sz w:val="22"/>
          <w:szCs w:val="22"/>
          <w:lang w:eastAsia="ru-RU"/>
        </w:rPr>
        <w:t xml:space="preserve">     </w:t>
      </w:r>
      <w:r w:rsidRPr="003241F6">
        <w:rPr>
          <w:b/>
          <w:bCs/>
          <w:sz w:val="22"/>
          <w:szCs w:val="22"/>
          <w:lang w:eastAsia="ru-RU"/>
        </w:rPr>
        <w:t>на 2025 год</w:t>
      </w:r>
      <w:r w:rsidRPr="003241F6">
        <w:rPr>
          <w:bCs/>
          <w:iCs/>
          <w:color w:val="000000"/>
          <w:sz w:val="22"/>
          <w:szCs w:val="22"/>
          <w:lang w:eastAsia="ru-RU"/>
        </w:rPr>
        <w:tab/>
      </w:r>
      <w:r w:rsidRPr="003241F6">
        <w:rPr>
          <w:sz w:val="22"/>
          <w:szCs w:val="22"/>
          <w:lang w:eastAsia="ru-RU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599"/>
        <w:gridCol w:w="2410"/>
        <w:gridCol w:w="2268"/>
        <w:gridCol w:w="2268"/>
      </w:tblGrid>
      <w:tr w:rsidR="003241F6" w:rsidRPr="003241F6" w:rsidTr="001C4CCC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Ожидаемые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результаты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Ответственный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исполнитель</w:t>
            </w:r>
          </w:p>
        </w:tc>
      </w:tr>
      <w:tr w:rsidR="003241F6" w:rsidRPr="003241F6" w:rsidTr="001C4CCC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Осуществление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информирования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юридических лиц,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индивидуальных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предпринимателей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вопросам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соблюдения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посредством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размещения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на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официальном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сайте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администрации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муниципального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образования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сведений,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предусмотренных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частью 3 статьи 46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Федерального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закона № 248-ФЗ «О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государственном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контроле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 xml:space="preserve"> (надзоре) и муниципальном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контроле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Размещение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информации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 официальном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сайте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 xml:space="preserve">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 01.03.2025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Актуализация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сведений по мере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Предупреждение нарушения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</w:tc>
      </w:tr>
      <w:tr w:rsidR="003241F6" w:rsidRPr="003241F6" w:rsidTr="001C4CCC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Консультирование: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по телефону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lastRenderedPageBreak/>
              <w:t>(сообщения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контролируемым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лицам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контактных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данных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органа, графика его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работы)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по средствам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видео-конференц-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связи (по вопросам,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определенным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руководителем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на личном приеме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 по вопросам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проведения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в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отношении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профилактических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мероприятий) - в ходе проведения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профилактических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визитов,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мероприятий (по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вопросам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проведения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в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отношении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соответствующего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мероприятия)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при направлении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контролируемыми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лицами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в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письменной форме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или в форме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электронного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документа запросов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 предоставлении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письменных ответов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(по любым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вопросам,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связанным с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соблюдением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установленных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законодательством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Российской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Федерации,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осуществлением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муниципального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 часы работы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при наличии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технической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возможности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в соответствии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 графиком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личного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приема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мере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Предупреждение и снижение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количества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нарушений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</w:tc>
      </w:tr>
      <w:tr w:rsidR="003241F6" w:rsidRPr="003241F6" w:rsidTr="001C4CCC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Размещение 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актуализации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сведений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 осуществлении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муниципального контроля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в соответствии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 методическими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рекомендациями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мере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необходимости, но не позднее 10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рабочих дней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после подготовки,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обновления сведений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Доступность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сведений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об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осуществлении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муниципального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</w:tc>
      </w:tr>
    </w:tbl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     Раздел 4. Показатели результативности и эффективности программы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     профилактики рисков причинения вреда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4.1. Для оценки результативности и эффективности Программы  устанавливаются следующие показатели результативности и эффективности: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327"/>
        <w:gridCol w:w="1667"/>
      </w:tblGrid>
      <w:tr w:rsidR="003241F6" w:rsidRPr="003241F6" w:rsidTr="001C4C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№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241F6">
              <w:rPr>
                <w:bCs/>
                <w:sz w:val="22"/>
                <w:szCs w:val="22"/>
                <w:lang w:eastAsia="ru-RU"/>
              </w:rPr>
              <w:t>Ключевые показатели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3241F6">
              <w:rPr>
                <w:bCs/>
                <w:sz w:val="22"/>
                <w:szCs w:val="22"/>
                <w:lang w:eastAsia="ru-RU"/>
              </w:rPr>
              <w:t>Целевые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3241F6">
              <w:rPr>
                <w:bCs/>
                <w:sz w:val="22"/>
                <w:szCs w:val="22"/>
                <w:lang w:eastAsia="ru-RU"/>
              </w:rPr>
              <w:t>(плановые)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bCs/>
                <w:sz w:val="22"/>
                <w:szCs w:val="22"/>
                <w:lang w:eastAsia="ru-RU"/>
              </w:rPr>
              <w:t>значения</w:t>
            </w:r>
          </w:p>
        </w:tc>
      </w:tr>
      <w:tr w:rsidR="003241F6" w:rsidRPr="003241F6" w:rsidTr="001C4C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0%</w:t>
            </w:r>
          </w:p>
        </w:tc>
      </w:tr>
      <w:tr w:rsidR="003241F6" w:rsidRPr="003241F6" w:rsidTr="001C4C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Доля оспоренных в установленном порядке результатов проверок, проведенных в ходе осуществления муниципального </w:t>
            </w:r>
            <w:r w:rsidRPr="003241F6">
              <w:rPr>
                <w:color w:val="000000"/>
                <w:sz w:val="22"/>
                <w:szCs w:val="22"/>
                <w:lang w:eastAsia="zh-CN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3241F6">
              <w:rPr>
                <w:sz w:val="22"/>
                <w:szCs w:val="22"/>
                <w:lang w:eastAsia="zh-CN"/>
              </w:rPr>
              <w:t xml:space="preserve">в границах населенных пунктов </w:t>
            </w:r>
            <w:r w:rsidRPr="003241F6">
              <w:rPr>
                <w:color w:val="000000"/>
                <w:sz w:val="22"/>
                <w:szCs w:val="22"/>
                <w:lang w:eastAsia="zh-CN"/>
              </w:rPr>
              <w:t xml:space="preserve">муниципального образования </w:t>
            </w:r>
            <w:proofErr w:type="spellStart"/>
            <w:r w:rsidRPr="003241F6">
              <w:rPr>
                <w:bCs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3241F6">
              <w:rPr>
                <w:bCs/>
                <w:sz w:val="22"/>
                <w:szCs w:val="22"/>
                <w:lang w:eastAsia="ru-RU"/>
              </w:rPr>
              <w:t xml:space="preserve"> сельское поселение </w:t>
            </w:r>
            <w:r w:rsidRPr="003241F6">
              <w:rPr>
                <w:sz w:val="22"/>
                <w:szCs w:val="22"/>
                <w:lang w:eastAsia="ru-RU"/>
              </w:rPr>
              <w:t>Кирово-Чепецкого района Кировской области, по отношению к общему количеству проведенных проверок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 более 5 %</w:t>
            </w:r>
          </w:p>
        </w:tc>
      </w:tr>
      <w:tr w:rsidR="003241F6" w:rsidRPr="003241F6" w:rsidTr="001C4C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Добровольное устранение нарушений обязательных требований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90%</w:t>
            </w: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 xml:space="preserve"> </w:t>
      </w:r>
      <w:r w:rsidRPr="003241F6">
        <w:rPr>
          <w:sz w:val="22"/>
          <w:szCs w:val="22"/>
          <w:lang w:eastAsia="ru-RU"/>
        </w:rPr>
        <w:tab/>
        <w:t xml:space="preserve">4.2. Программа профилактики подлежит размещению на </w:t>
      </w:r>
      <w:proofErr w:type="gramStart"/>
      <w:r w:rsidRPr="003241F6">
        <w:rPr>
          <w:sz w:val="22"/>
          <w:szCs w:val="22"/>
          <w:lang w:eastAsia="ru-RU"/>
        </w:rPr>
        <w:t>официальном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proofErr w:type="gramStart"/>
      <w:r w:rsidRPr="003241F6">
        <w:rPr>
          <w:sz w:val="22"/>
          <w:szCs w:val="22"/>
          <w:lang w:eastAsia="ru-RU"/>
        </w:rPr>
        <w:t>сайте</w:t>
      </w:r>
      <w:proofErr w:type="gramEnd"/>
      <w:r w:rsidRPr="003241F6">
        <w:rPr>
          <w:sz w:val="22"/>
          <w:szCs w:val="22"/>
          <w:lang w:eastAsia="ru-RU"/>
        </w:rPr>
        <w:t>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4.3. Ответственное лицо органа муниципального контроля в срок до 1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марта 2025 года готовит доклад об итогах профилактической работы за 2024 год.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 xml:space="preserve">4.4. Доклад об итогах профилактической работы должен включать </w:t>
      </w:r>
      <w:proofErr w:type="gramStart"/>
      <w:r w:rsidRPr="003241F6">
        <w:rPr>
          <w:sz w:val="22"/>
          <w:szCs w:val="22"/>
          <w:lang w:eastAsia="ru-RU"/>
        </w:rPr>
        <w:t>в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3241F6" w:rsidRPr="003241F6" w:rsidRDefault="003241F6" w:rsidP="003241F6">
      <w:pPr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keepNext/>
        <w:tabs>
          <w:tab w:val="left" w:pos="708"/>
        </w:tabs>
        <w:suppressAutoHyphens w:val="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АДМИНИСТРАЦИЯ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112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ПРОСНИЦКОГО СЕЛЬСКОГО ПОСЕЛЕНИЯ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1120"/>
        <w:jc w:val="center"/>
        <w:outlineLvl w:val="2"/>
        <w:rPr>
          <w:b/>
          <w:sz w:val="22"/>
          <w:szCs w:val="22"/>
          <w:lang w:eastAsia="en-US"/>
        </w:rPr>
      </w:pPr>
      <w:r w:rsidRPr="003241F6">
        <w:rPr>
          <w:b/>
          <w:sz w:val="22"/>
          <w:szCs w:val="22"/>
          <w:lang w:eastAsia="en-US"/>
        </w:rPr>
        <w:t>КИРОВО-ЧЕПЕЦКОГО РАЙОНА КИРОВСКОЙ ОБЛАСТИ</w:t>
      </w: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709"/>
        <w:jc w:val="center"/>
        <w:outlineLvl w:val="3"/>
        <w:rPr>
          <w:b/>
          <w:bCs/>
          <w:sz w:val="22"/>
          <w:szCs w:val="22"/>
          <w:lang w:eastAsia="en-US"/>
        </w:rPr>
      </w:pPr>
    </w:p>
    <w:p w:rsidR="003241F6" w:rsidRPr="003241F6" w:rsidRDefault="003241F6" w:rsidP="003241F6">
      <w:pPr>
        <w:keepNext/>
        <w:tabs>
          <w:tab w:val="left" w:pos="708"/>
        </w:tabs>
        <w:suppressAutoHyphens w:val="0"/>
        <w:ind w:left="709"/>
        <w:jc w:val="center"/>
        <w:outlineLvl w:val="3"/>
        <w:rPr>
          <w:b/>
          <w:bCs/>
          <w:sz w:val="22"/>
          <w:szCs w:val="22"/>
          <w:lang w:eastAsia="en-US"/>
        </w:rPr>
      </w:pPr>
      <w:r w:rsidRPr="003241F6">
        <w:rPr>
          <w:b/>
          <w:bCs/>
          <w:sz w:val="22"/>
          <w:szCs w:val="22"/>
          <w:lang w:eastAsia="en-US"/>
        </w:rP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5630"/>
        <w:gridCol w:w="465"/>
        <w:gridCol w:w="1559"/>
      </w:tblGrid>
      <w:tr w:rsidR="003241F6" w:rsidRPr="003241F6" w:rsidTr="001C4CC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241F6">
              <w:rPr>
                <w:rFonts w:eastAsia="Calibri"/>
                <w:b/>
                <w:sz w:val="22"/>
                <w:szCs w:val="22"/>
                <w:lang w:eastAsia="en-US"/>
              </w:rPr>
              <w:t>27.11.2024</w:t>
            </w:r>
          </w:p>
        </w:tc>
        <w:tc>
          <w:tcPr>
            <w:tcW w:w="5630" w:type="dxa"/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5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241F6">
              <w:rPr>
                <w:rFonts w:eastAsia="Calibri"/>
                <w:b/>
                <w:sz w:val="22"/>
                <w:szCs w:val="22"/>
                <w:lang w:eastAsia="en-US"/>
              </w:rPr>
              <w:t>202</w:t>
            </w:r>
          </w:p>
        </w:tc>
      </w:tr>
      <w:tr w:rsidR="003241F6" w:rsidRPr="003241F6" w:rsidTr="001C4CCC">
        <w:tc>
          <w:tcPr>
            <w:tcW w:w="9747" w:type="dxa"/>
            <w:gridSpan w:val="4"/>
          </w:tcPr>
          <w:p w:rsidR="003241F6" w:rsidRPr="003241F6" w:rsidRDefault="003241F6" w:rsidP="003241F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3241F6">
              <w:rPr>
                <w:rFonts w:eastAsia="Calibri"/>
                <w:sz w:val="22"/>
                <w:szCs w:val="22"/>
                <w:lang w:eastAsia="en-US"/>
              </w:rPr>
              <w:t>Ж</w:t>
            </w:r>
            <w:proofErr w:type="gramEnd"/>
            <w:r w:rsidRPr="003241F6">
              <w:rPr>
                <w:rFonts w:eastAsia="Calibri"/>
                <w:sz w:val="22"/>
                <w:szCs w:val="22"/>
                <w:lang w:eastAsia="en-US"/>
              </w:rPr>
              <w:t>/д станция Просница</w:t>
            </w:r>
          </w:p>
        </w:tc>
      </w:tr>
    </w:tbl>
    <w:p w:rsidR="003241F6" w:rsidRPr="003241F6" w:rsidRDefault="003241F6" w:rsidP="003241F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3241F6">
        <w:rPr>
          <w:rFonts w:eastAsia="Calibri"/>
          <w:b/>
          <w:bCs/>
          <w:sz w:val="22"/>
          <w:szCs w:val="22"/>
          <w:lang w:eastAsia="ru-RU"/>
        </w:rPr>
        <w:lastRenderedPageBreak/>
        <w:t xml:space="preserve">Об утверждении Программы профилактики рисков причинения вреда (ущерба) охраняемым законом ценностям по муниципальному контролю в </w:t>
      </w:r>
      <w:r w:rsidRPr="003241F6">
        <w:rPr>
          <w:b/>
          <w:sz w:val="22"/>
          <w:szCs w:val="22"/>
          <w:lang w:eastAsia="en-US"/>
        </w:rPr>
        <w:t xml:space="preserve">области охраны и использования особо охраняемых природных территорий </w:t>
      </w:r>
      <w:r w:rsidRPr="003241F6">
        <w:rPr>
          <w:b/>
          <w:bCs/>
          <w:sz w:val="22"/>
          <w:szCs w:val="22"/>
          <w:lang w:eastAsia="ru-RU"/>
        </w:rPr>
        <w:t>местного значения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 на территории </w:t>
      </w:r>
      <w:r w:rsidRPr="003241F6">
        <w:rPr>
          <w:b/>
          <w:sz w:val="22"/>
          <w:szCs w:val="22"/>
          <w:lang w:eastAsia="ru-RU"/>
        </w:rPr>
        <w:t xml:space="preserve">муниципального образования </w:t>
      </w:r>
      <w:proofErr w:type="spellStart"/>
      <w:r w:rsidRPr="003241F6">
        <w:rPr>
          <w:b/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/>
          <w:bCs/>
          <w:sz w:val="22"/>
          <w:szCs w:val="22"/>
          <w:lang w:eastAsia="ru-RU"/>
        </w:rPr>
        <w:t xml:space="preserve"> сельское поселение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 Кирово-Чепецкого района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 Кировской области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 на 2025 год</w:t>
      </w:r>
    </w:p>
    <w:p w:rsidR="003241F6" w:rsidRPr="003241F6" w:rsidRDefault="003241F6" w:rsidP="003241F6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tabs>
          <w:tab w:val="left" w:pos="2469"/>
        </w:tabs>
        <w:suppressAutoHyphens w:val="0"/>
        <w:jc w:val="both"/>
        <w:rPr>
          <w:bCs/>
          <w:sz w:val="22"/>
          <w:szCs w:val="22"/>
          <w:lang w:eastAsia="ru-RU"/>
        </w:rPr>
      </w:pPr>
      <w:r w:rsidRPr="003241F6">
        <w:rPr>
          <w:bCs/>
          <w:sz w:val="22"/>
          <w:szCs w:val="22"/>
          <w:lang w:eastAsia="ru-RU"/>
        </w:rPr>
        <w:t xml:space="preserve">           </w:t>
      </w:r>
      <w:proofErr w:type="gramStart"/>
      <w:r w:rsidRPr="003241F6">
        <w:rPr>
          <w:bCs/>
          <w:sz w:val="22"/>
          <w:szCs w:val="22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</w:t>
      </w:r>
      <w:r w:rsidRPr="003241F6">
        <w:rPr>
          <w:color w:val="000000"/>
          <w:sz w:val="22"/>
          <w:szCs w:val="22"/>
          <w:lang w:eastAsia="zh-CN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3241F6">
        <w:rPr>
          <w:bCs/>
          <w:sz w:val="22"/>
          <w:szCs w:val="22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241F6">
        <w:rPr>
          <w:color w:val="000000"/>
          <w:sz w:val="22"/>
          <w:szCs w:val="22"/>
          <w:lang w:eastAsia="zh-CN"/>
        </w:rPr>
        <w:t>Уставом</w:t>
      </w:r>
      <w:proofErr w:type="gramEnd"/>
      <w:r w:rsidRPr="003241F6">
        <w:rPr>
          <w:color w:val="000000"/>
          <w:sz w:val="22"/>
          <w:szCs w:val="22"/>
          <w:lang w:eastAsia="zh-CN"/>
        </w:rPr>
        <w:t xml:space="preserve"> муниципального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 </w:t>
      </w:r>
      <w:r w:rsidRPr="003241F6">
        <w:rPr>
          <w:sz w:val="22"/>
          <w:szCs w:val="22"/>
          <w:lang w:eastAsia="ru-RU"/>
        </w:rPr>
        <w:t>Кирово-Чепецкого района</w:t>
      </w:r>
      <w:r w:rsidRPr="003241F6">
        <w:rPr>
          <w:color w:val="000000"/>
          <w:sz w:val="22"/>
          <w:szCs w:val="22"/>
          <w:lang w:eastAsia="zh-CN"/>
        </w:rPr>
        <w:t xml:space="preserve"> Кировской области,</w:t>
      </w:r>
      <w:r w:rsidRPr="003241F6">
        <w:rPr>
          <w:bCs/>
          <w:sz w:val="22"/>
          <w:szCs w:val="22"/>
          <w:lang w:eastAsia="ru-RU"/>
        </w:rPr>
        <w:t xml:space="preserve"> администрация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Просницкого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сельского поселения </w:t>
      </w:r>
      <w:r w:rsidRPr="003241F6">
        <w:rPr>
          <w:sz w:val="22"/>
          <w:szCs w:val="22"/>
          <w:lang w:eastAsia="ru-RU"/>
        </w:rPr>
        <w:t>Кирово-Чепецкого района Кировской области</w:t>
      </w:r>
      <w:r w:rsidRPr="003241F6">
        <w:rPr>
          <w:bCs/>
          <w:sz w:val="22"/>
          <w:szCs w:val="22"/>
          <w:lang w:eastAsia="ru-RU"/>
        </w:rPr>
        <w:t xml:space="preserve">  ПОСТАНОВЛЯЕТ: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3241F6">
        <w:rPr>
          <w:bCs/>
          <w:sz w:val="22"/>
          <w:szCs w:val="22"/>
          <w:lang w:eastAsia="ru-RU"/>
        </w:rPr>
        <w:t xml:space="preserve">           1. Утвердить Программу профилактики </w:t>
      </w:r>
      <w:r w:rsidRPr="003241F6">
        <w:rPr>
          <w:sz w:val="22"/>
          <w:szCs w:val="22"/>
          <w:lang w:eastAsia="ru-RU"/>
        </w:rPr>
        <w:t xml:space="preserve">рисков причинения вреда (ущерба) охраняемым законом ценностям по муниципальному контролю в 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 </w:t>
      </w:r>
      <w:r w:rsidRPr="003241F6">
        <w:rPr>
          <w:sz w:val="22"/>
          <w:szCs w:val="22"/>
          <w:lang w:eastAsia="en-US"/>
        </w:rPr>
        <w:t xml:space="preserve">области охраны и использования особо охраняемых природных территорий </w:t>
      </w:r>
      <w:r w:rsidRPr="003241F6">
        <w:rPr>
          <w:bCs/>
          <w:sz w:val="22"/>
          <w:szCs w:val="22"/>
          <w:lang w:eastAsia="ru-RU"/>
        </w:rPr>
        <w:t>местного значения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 на территории </w:t>
      </w:r>
      <w:r w:rsidRPr="003241F6">
        <w:rPr>
          <w:sz w:val="22"/>
          <w:szCs w:val="22"/>
          <w:lang w:eastAsia="ru-RU"/>
        </w:rPr>
        <w:t xml:space="preserve">муниципального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 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Кирово-Чепецкого района </w:t>
      </w:r>
      <w:r w:rsidRPr="003241F6">
        <w:rPr>
          <w:bCs/>
          <w:sz w:val="22"/>
          <w:szCs w:val="22"/>
          <w:lang w:eastAsia="ru-RU"/>
        </w:rPr>
        <w:t>Кировской области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 на 2025 год</w:t>
      </w:r>
    </w:p>
    <w:p w:rsidR="003241F6" w:rsidRPr="003241F6" w:rsidRDefault="003241F6" w:rsidP="003241F6">
      <w:pPr>
        <w:suppressAutoHyphens w:val="0"/>
        <w:jc w:val="both"/>
        <w:outlineLvl w:val="0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согласно приложению.</w:t>
      </w:r>
    </w:p>
    <w:p w:rsidR="003241F6" w:rsidRPr="003241F6" w:rsidRDefault="003241F6" w:rsidP="003241F6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bCs/>
          <w:sz w:val="22"/>
          <w:szCs w:val="22"/>
          <w:lang w:eastAsia="ru-RU"/>
        </w:rPr>
        <w:t xml:space="preserve"> 2. </w:t>
      </w:r>
      <w:r w:rsidRPr="003241F6">
        <w:rPr>
          <w:sz w:val="22"/>
          <w:szCs w:val="22"/>
          <w:lang w:eastAsia="ru-RU"/>
        </w:rPr>
        <w:t xml:space="preserve">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поселения.</w:t>
      </w:r>
    </w:p>
    <w:p w:rsidR="003241F6" w:rsidRPr="003241F6" w:rsidRDefault="003241F6" w:rsidP="003241F6">
      <w:pPr>
        <w:suppressAutoHyphens w:val="0"/>
        <w:ind w:firstLine="708"/>
        <w:jc w:val="both"/>
        <w:rPr>
          <w:sz w:val="22"/>
          <w:szCs w:val="22"/>
          <w:lang w:eastAsia="ru-RU"/>
        </w:rPr>
      </w:pP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7522"/>
        <w:gridCol w:w="2511"/>
      </w:tblGrid>
      <w:tr w:rsidR="003241F6" w:rsidRPr="003241F6" w:rsidTr="003241F6">
        <w:tc>
          <w:tcPr>
            <w:tcW w:w="7522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3241F6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Кирово-Чепецкого района </w:t>
            </w: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  <w:r w:rsidRPr="003241F6">
              <w:rPr>
                <w:rFonts w:eastAsia="Calibri"/>
                <w:sz w:val="22"/>
                <w:szCs w:val="22"/>
                <w:lang w:eastAsia="en-US"/>
              </w:rPr>
              <w:t xml:space="preserve">Кировской области    О. А. </w:t>
            </w:r>
            <w:proofErr w:type="spellStart"/>
            <w:r w:rsidRPr="003241F6">
              <w:rPr>
                <w:rFonts w:eastAsia="Calibri"/>
                <w:sz w:val="22"/>
                <w:szCs w:val="22"/>
                <w:lang w:eastAsia="en-US"/>
              </w:rPr>
              <w:t>Дровосекова</w:t>
            </w:r>
            <w:proofErr w:type="spellEnd"/>
          </w:p>
        </w:tc>
        <w:tc>
          <w:tcPr>
            <w:tcW w:w="2511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3241F6" w:rsidRPr="003241F6" w:rsidTr="003241F6">
        <w:tc>
          <w:tcPr>
            <w:tcW w:w="7522" w:type="dxa"/>
          </w:tcPr>
          <w:p w:rsidR="003241F6" w:rsidRPr="003241F6" w:rsidRDefault="003241F6" w:rsidP="003241F6">
            <w:pPr>
              <w:rPr>
                <w:rFonts w:eastAsia="Calibri"/>
              </w:rPr>
            </w:pPr>
          </w:p>
        </w:tc>
        <w:tc>
          <w:tcPr>
            <w:tcW w:w="2511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3241F6" w:rsidRPr="003241F6" w:rsidTr="001C4CCC">
        <w:tc>
          <w:tcPr>
            <w:tcW w:w="7522" w:type="dxa"/>
          </w:tcPr>
          <w:p w:rsidR="003241F6" w:rsidRPr="003241F6" w:rsidRDefault="003241F6" w:rsidP="003241F6">
            <w:pPr>
              <w:tabs>
                <w:tab w:val="left" w:pos="5040"/>
              </w:tabs>
              <w:autoSpaceDE w:val="0"/>
              <w:rPr>
                <w:rFonts w:eastAsia="Calibri"/>
              </w:rPr>
            </w:pPr>
          </w:p>
        </w:tc>
        <w:tc>
          <w:tcPr>
            <w:tcW w:w="2511" w:type="dxa"/>
          </w:tcPr>
          <w:p w:rsidR="003241F6" w:rsidRPr="003241F6" w:rsidRDefault="003241F6" w:rsidP="003241F6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УТВЕРЖДЕНА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постановлением администрации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proofErr w:type="spellStart"/>
      <w:r w:rsidRPr="003241F6">
        <w:rPr>
          <w:sz w:val="22"/>
          <w:szCs w:val="22"/>
          <w:lang w:eastAsia="ru-RU"/>
        </w:rPr>
        <w:t>Просницкого</w:t>
      </w:r>
      <w:proofErr w:type="spellEnd"/>
      <w:r w:rsidRPr="003241F6">
        <w:rPr>
          <w:sz w:val="22"/>
          <w:szCs w:val="22"/>
          <w:lang w:eastAsia="ru-RU"/>
        </w:rPr>
        <w:t xml:space="preserve"> сельского поселения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Кирово-Чепецкого района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Кировской области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 xml:space="preserve"> от 27.11.2024 № 202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right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ПРОГРАММА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профилактики рисков причинения вреда (ущерба) </w:t>
      </w:r>
      <w:proofErr w:type="gramStart"/>
      <w:r w:rsidRPr="003241F6">
        <w:rPr>
          <w:b/>
          <w:bCs/>
          <w:sz w:val="22"/>
          <w:szCs w:val="22"/>
          <w:lang w:eastAsia="ru-RU"/>
        </w:rPr>
        <w:t>охраняемым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законом ценностям по муниципальному контролю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 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в </w:t>
      </w:r>
      <w:r w:rsidRPr="003241F6">
        <w:rPr>
          <w:b/>
          <w:sz w:val="22"/>
          <w:szCs w:val="22"/>
          <w:lang w:eastAsia="en-US"/>
        </w:rPr>
        <w:t xml:space="preserve">области охраны и использования особо охраняемых природных территорий </w:t>
      </w:r>
      <w:r w:rsidRPr="003241F6">
        <w:rPr>
          <w:b/>
          <w:bCs/>
          <w:sz w:val="22"/>
          <w:szCs w:val="22"/>
          <w:lang w:eastAsia="ru-RU"/>
        </w:rPr>
        <w:t>местного значения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 </w:t>
      </w:r>
      <w:r w:rsidRPr="003241F6">
        <w:rPr>
          <w:b/>
          <w:sz w:val="22"/>
          <w:szCs w:val="22"/>
          <w:lang w:eastAsia="ru-RU"/>
        </w:rPr>
        <w:t xml:space="preserve">на территории муниципального образования </w:t>
      </w:r>
      <w:proofErr w:type="spellStart"/>
      <w:r w:rsidRPr="003241F6">
        <w:rPr>
          <w:b/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/>
          <w:bCs/>
          <w:sz w:val="22"/>
          <w:szCs w:val="22"/>
          <w:lang w:eastAsia="ru-RU"/>
        </w:rPr>
        <w:t xml:space="preserve"> сельское поселение </w:t>
      </w:r>
      <w:r w:rsidRPr="003241F6">
        <w:rPr>
          <w:b/>
          <w:sz w:val="22"/>
          <w:szCs w:val="22"/>
          <w:lang w:eastAsia="ru-RU"/>
        </w:rPr>
        <w:t xml:space="preserve">Кирово-Чепецкого района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sz w:val="22"/>
          <w:szCs w:val="22"/>
          <w:lang w:eastAsia="ru-RU"/>
        </w:rPr>
        <w:t>Кировской области</w:t>
      </w:r>
      <w:r w:rsidRPr="003241F6">
        <w:rPr>
          <w:sz w:val="22"/>
          <w:szCs w:val="22"/>
          <w:lang w:eastAsia="ru-RU"/>
        </w:rPr>
        <w:t xml:space="preserve"> </w:t>
      </w:r>
      <w:r w:rsidRPr="003241F6">
        <w:rPr>
          <w:b/>
          <w:bCs/>
          <w:sz w:val="22"/>
          <w:szCs w:val="22"/>
          <w:lang w:eastAsia="ru-RU"/>
        </w:rPr>
        <w:t>на 2025 год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1. Анализ текущего состояния осуществления вида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контроля, описание текущего уровня развития </w:t>
      </w:r>
      <w:proofErr w:type="gramStart"/>
      <w:r w:rsidRPr="003241F6">
        <w:rPr>
          <w:b/>
          <w:bCs/>
          <w:sz w:val="22"/>
          <w:szCs w:val="22"/>
          <w:lang w:eastAsia="ru-RU"/>
        </w:rPr>
        <w:t>профилактической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деятельности контрольного органа, характеристика проблем, </w:t>
      </w:r>
      <w:proofErr w:type="gramStart"/>
      <w:r w:rsidRPr="003241F6">
        <w:rPr>
          <w:b/>
          <w:bCs/>
          <w:sz w:val="22"/>
          <w:szCs w:val="22"/>
          <w:lang w:eastAsia="ru-RU"/>
        </w:rPr>
        <w:t>на</w:t>
      </w:r>
      <w:proofErr w:type="gramEnd"/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proofErr w:type="gramStart"/>
      <w:r w:rsidRPr="003241F6">
        <w:rPr>
          <w:b/>
          <w:bCs/>
          <w:sz w:val="22"/>
          <w:szCs w:val="22"/>
          <w:lang w:eastAsia="ru-RU"/>
        </w:rPr>
        <w:t>решение</w:t>
      </w:r>
      <w:proofErr w:type="gramEnd"/>
      <w:r w:rsidRPr="003241F6">
        <w:rPr>
          <w:b/>
          <w:bCs/>
          <w:sz w:val="22"/>
          <w:szCs w:val="22"/>
          <w:lang w:eastAsia="ru-RU"/>
        </w:rPr>
        <w:t xml:space="preserve"> которых направлена программа профилактики рисков</w:t>
      </w:r>
    </w:p>
    <w:p w:rsidR="003241F6" w:rsidRPr="003241F6" w:rsidRDefault="003241F6" w:rsidP="003241F6">
      <w:pPr>
        <w:suppressAutoHyphens w:val="0"/>
        <w:jc w:val="center"/>
        <w:rPr>
          <w:b/>
          <w:iCs/>
          <w:color w:val="000000"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причинения вреда</w:t>
      </w:r>
    </w:p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bCs/>
          <w:iCs/>
          <w:color w:val="000000"/>
          <w:sz w:val="22"/>
          <w:szCs w:val="22"/>
          <w:lang w:eastAsia="ru-RU"/>
        </w:rPr>
        <w:t xml:space="preserve"> 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241F6">
        <w:rPr>
          <w:bCs/>
          <w:iCs/>
          <w:color w:val="000000"/>
          <w:sz w:val="22"/>
          <w:szCs w:val="22"/>
          <w:lang w:eastAsia="ru-RU"/>
        </w:rPr>
        <w:tab/>
        <w:t xml:space="preserve"> </w:t>
      </w:r>
      <w:r w:rsidRPr="003241F6">
        <w:rPr>
          <w:sz w:val="22"/>
          <w:szCs w:val="22"/>
          <w:lang w:eastAsia="ru-RU"/>
        </w:rPr>
        <w:t xml:space="preserve">1. Программа профилактики рисков причинения вреда (ущерба) охраняемым законом ценностям по муниципальному контролю 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в </w:t>
      </w:r>
      <w:r w:rsidRPr="003241F6">
        <w:rPr>
          <w:sz w:val="22"/>
          <w:szCs w:val="22"/>
          <w:lang w:eastAsia="en-US"/>
        </w:rPr>
        <w:t xml:space="preserve">области охраны и </w:t>
      </w:r>
      <w:proofErr w:type="gramStart"/>
      <w:r w:rsidRPr="003241F6">
        <w:rPr>
          <w:sz w:val="22"/>
          <w:szCs w:val="22"/>
          <w:lang w:eastAsia="en-US"/>
        </w:rPr>
        <w:t>использования</w:t>
      </w:r>
      <w:proofErr w:type="gramEnd"/>
      <w:r w:rsidRPr="003241F6">
        <w:rPr>
          <w:sz w:val="22"/>
          <w:szCs w:val="22"/>
          <w:lang w:eastAsia="en-US"/>
        </w:rPr>
        <w:t xml:space="preserve"> особо охраняемых природных территорий </w:t>
      </w:r>
      <w:r w:rsidRPr="003241F6">
        <w:rPr>
          <w:bCs/>
          <w:sz w:val="22"/>
          <w:szCs w:val="22"/>
          <w:lang w:eastAsia="ru-RU"/>
        </w:rPr>
        <w:t>местного значения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 </w:t>
      </w:r>
      <w:r w:rsidRPr="003241F6">
        <w:rPr>
          <w:sz w:val="22"/>
          <w:szCs w:val="22"/>
          <w:lang w:eastAsia="ru-RU"/>
        </w:rPr>
        <w:t xml:space="preserve">на территории муниципального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 </w:t>
      </w:r>
      <w:r w:rsidRPr="003241F6">
        <w:rPr>
          <w:sz w:val="22"/>
          <w:szCs w:val="22"/>
          <w:lang w:eastAsia="ru-RU"/>
        </w:rPr>
        <w:t xml:space="preserve">Кирово-Чепецкого района Кировской области (далее – Программа профилактики) </w:t>
      </w:r>
      <w:r w:rsidRPr="003241F6">
        <w:rPr>
          <w:sz w:val="22"/>
          <w:szCs w:val="22"/>
          <w:lang w:eastAsia="ru-RU"/>
        </w:rPr>
        <w:lastRenderedPageBreak/>
        <w:t xml:space="preserve">направлена на предупреждение нарушений юридическими лицами, индивидуальными предпринимателями и гражданами (далее–контролируемые лица) обязательных требований законодательства 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в </w:t>
      </w:r>
      <w:r w:rsidRPr="003241F6">
        <w:rPr>
          <w:sz w:val="22"/>
          <w:szCs w:val="22"/>
          <w:lang w:eastAsia="en-US"/>
        </w:rPr>
        <w:t xml:space="preserve">области охраны и использования особо охраняемых природных территорий </w:t>
      </w:r>
      <w:r w:rsidRPr="003241F6">
        <w:rPr>
          <w:bCs/>
          <w:sz w:val="22"/>
          <w:szCs w:val="22"/>
          <w:lang w:eastAsia="ru-RU"/>
        </w:rPr>
        <w:t>местного значения,</w:t>
      </w:r>
      <w:r w:rsidRPr="003241F6">
        <w:rPr>
          <w:sz w:val="22"/>
          <w:szCs w:val="22"/>
          <w:lang w:eastAsia="ru-RU"/>
        </w:rPr>
        <w:t xml:space="preserve"> (далее – Правила), и снижения рисков причинения вреда (ущерба) охраняемым законом ценностям, разъяснения подконтрольным субъектам обязательных требований законодательства 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в </w:t>
      </w:r>
      <w:r w:rsidRPr="003241F6">
        <w:rPr>
          <w:sz w:val="22"/>
          <w:szCs w:val="22"/>
          <w:lang w:eastAsia="en-US"/>
        </w:rPr>
        <w:t xml:space="preserve">области охраны и </w:t>
      </w:r>
      <w:proofErr w:type="gramStart"/>
      <w:r w:rsidRPr="003241F6">
        <w:rPr>
          <w:sz w:val="22"/>
          <w:szCs w:val="22"/>
          <w:lang w:eastAsia="en-US"/>
        </w:rPr>
        <w:t>использования</w:t>
      </w:r>
      <w:proofErr w:type="gramEnd"/>
      <w:r w:rsidRPr="003241F6">
        <w:rPr>
          <w:sz w:val="22"/>
          <w:szCs w:val="22"/>
          <w:lang w:eastAsia="en-US"/>
        </w:rPr>
        <w:t xml:space="preserve"> особо охраняемых природных территорий </w:t>
      </w:r>
      <w:r w:rsidRPr="003241F6">
        <w:rPr>
          <w:bCs/>
          <w:sz w:val="22"/>
          <w:szCs w:val="22"/>
          <w:lang w:eastAsia="ru-RU"/>
        </w:rPr>
        <w:t>местного значения</w:t>
      </w:r>
      <w:r w:rsidRPr="003241F6">
        <w:rPr>
          <w:sz w:val="22"/>
          <w:szCs w:val="22"/>
          <w:lang w:eastAsia="ru-RU"/>
        </w:rPr>
        <w:t xml:space="preserve"> в муниципальном образовании </w:t>
      </w:r>
      <w:proofErr w:type="spellStart"/>
      <w:r w:rsidRPr="003241F6">
        <w:rPr>
          <w:sz w:val="22"/>
          <w:szCs w:val="22"/>
          <w:lang w:eastAsia="ru-RU"/>
        </w:rPr>
        <w:t>Просницкое</w:t>
      </w:r>
      <w:proofErr w:type="spellEnd"/>
      <w:r w:rsidRPr="003241F6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2. Муниципальный контроль осуществляется администрацией муниципального образования </w:t>
      </w:r>
      <w:proofErr w:type="spellStart"/>
      <w:r w:rsidRPr="003241F6">
        <w:rPr>
          <w:color w:val="000000"/>
          <w:sz w:val="22"/>
          <w:szCs w:val="22"/>
          <w:lang w:eastAsia="ru-RU"/>
        </w:rPr>
        <w:t>Просницкое</w:t>
      </w:r>
      <w:proofErr w:type="spellEnd"/>
      <w:r w:rsidRPr="003241F6">
        <w:rPr>
          <w:color w:val="000000"/>
          <w:sz w:val="22"/>
          <w:szCs w:val="22"/>
          <w:lang w:eastAsia="ru-RU"/>
        </w:rPr>
        <w:t xml:space="preserve"> сельское поселение Кирово-Чепецкого района Кировской области.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>К числу профилактических мероприятий, предусмотренных положением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о муниципальном контроле 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в </w:t>
      </w:r>
      <w:r w:rsidRPr="003241F6">
        <w:rPr>
          <w:sz w:val="22"/>
          <w:szCs w:val="22"/>
          <w:lang w:eastAsia="en-US"/>
        </w:rPr>
        <w:t xml:space="preserve">области охраны и </w:t>
      </w:r>
      <w:proofErr w:type="gramStart"/>
      <w:r w:rsidRPr="003241F6">
        <w:rPr>
          <w:sz w:val="22"/>
          <w:szCs w:val="22"/>
          <w:lang w:eastAsia="en-US"/>
        </w:rPr>
        <w:t>использования</w:t>
      </w:r>
      <w:proofErr w:type="gramEnd"/>
      <w:r w:rsidRPr="003241F6">
        <w:rPr>
          <w:sz w:val="22"/>
          <w:szCs w:val="22"/>
          <w:lang w:eastAsia="en-US"/>
        </w:rPr>
        <w:t xml:space="preserve"> особо охраняемых природных территорий </w:t>
      </w:r>
      <w:r w:rsidRPr="003241F6">
        <w:rPr>
          <w:bCs/>
          <w:sz w:val="22"/>
          <w:szCs w:val="22"/>
          <w:lang w:eastAsia="ru-RU"/>
        </w:rPr>
        <w:t>местного значения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 </w:t>
      </w:r>
      <w:r w:rsidRPr="003241F6">
        <w:rPr>
          <w:sz w:val="22"/>
          <w:szCs w:val="22"/>
          <w:lang w:eastAsia="ru-RU"/>
        </w:rPr>
        <w:t xml:space="preserve">на территории муниципального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 </w:t>
      </w:r>
      <w:r w:rsidRPr="003241F6">
        <w:rPr>
          <w:sz w:val="22"/>
          <w:szCs w:val="22"/>
          <w:lang w:eastAsia="ru-RU"/>
        </w:rPr>
        <w:t>Кирово-Чепецкого района Кировской области,</w:t>
      </w:r>
      <w:r w:rsidRPr="003241F6">
        <w:rPr>
          <w:color w:val="000000"/>
          <w:sz w:val="22"/>
          <w:szCs w:val="22"/>
          <w:lang w:eastAsia="ru-RU"/>
        </w:rPr>
        <w:t xml:space="preserve"> отнесены: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>1) информирование;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3B2D36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>2) консультирование</w:t>
      </w:r>
      <w:r w:rsidRPr="003241F6">
        <w:rPr>
          <w:color w:val="3B2D36"/>
          <w:sz w:val="22"/>
          <w:szCs w:val="22"/>
          <w:lang w:eastAsia="ru-RU"/>
        </w:rPr>
        <w:t>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3. Информация о порядке и ходе осуществления муниципального контроля размещается на официальном сайте администрации </w:t>
      </w:r>
      <w:proofErr w:type="spellStart"/>
      <w:r w:rsidRPr="003241F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3241F6">
        <w:rPr>
          <w:color w:val="000000"/>
          <w:sz w:val="22"/>
          <w:szCs w:val="22"/>
          <w:lang w:eastAsia="ru-RU"/>
        </w:rPr>
        <w:t xml:space="preserve"> сельского поселения в сети "Интернет" (далее - официальный сайт) в разделе «Муниципальный контроль», на информационных стендах администрации </w:t>
      </w:r>
      <w:proofErr w:type="spellStart"/>
      <w:r w:rsidRPr="003241F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3241F6">
        <w:rPr>
          <w:color w:val="000000"/>
          <w:sz w:val="22"/>
          <w:szCs w:val="22"/>
          <w:lang w:eastAsia="ru-RU"/>
        </w:rPr>
        <w:t xml:space="preserve"> сельского поселения.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241F6">
        <w:rPr>
          <w:color w:val="000000"/>
          <w:sz w:val="22"/>
          <w:szCs w:val="22"/>
          <w:lang w:eastAsia="ru-RU"/>
        </w:rPr>
        <w:t xml:space="preserve">4. Статистические данные по осуществлению муниципального  </w:t>
      </w:r>
      <w:r w:rsidRPr="003241F6">
        <w:rPr>
          <w:sz w:val="22"/>
          <w:szCs w:val="22"/>
          <w:lang w:eastAsia="ru-RU"/>
        </w:rPr>
        <w:t xml:space="preserve">жилищного контроля на </w:t>
      </w:r>
      <w:r w:rsidRPr="003241F6">
        <w:rPr>
          <w:color w:val="000000"/>
          <w:sz w:val="22"/>
          <w:szCs w:val="22"/>
          <w:lang w:eastAsia="ru-RU"/>
        </w:rPr>
        <w:t xml:space="preserve">  территории муниципального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701"/>
        <w:gridCol w:w="1984"/>
        <w:gridCol w:w="1667"/>
      </w:tblGrid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241F6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2024 год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проведенных проверок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выявленных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Кол-во субъектов, допустивших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нарушение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41F6" w:rsidRPr="003241F6" w:rsidTr="001C4CC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Кол-во возбужденных дел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об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административных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правонарушениях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proofErr w:type="gramStart"/>
      <w:r w:rsidRPr="003241F6">
        <w:rPr>
          <w:sz w:val="22"/>
          <w:szCs w:val="22"/>
          <w:lang w:eastAsia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контролю</w:t>
      </w:r>
      <w:r w:rsidRPr="003241F6">
        <w:rPr>
          <w:rFonts w:eastAsia="Calibri"/>
          <w:b/>
          <w:bCs/>
          <w:sz w:val="22"/>
          <w:szCs w:val="22"/>
          <w:lang w:eastAsia="ru-RU"/>
        </w:rPr>
        <w:t xml:space="preserve"> 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в </w:t>
      </w:r>
      <w:r w:rsidRPr="003241F6">
        <w:rPr>
          <w:sz w:val="22"/>
          <w:szCs w:val="22"/>
          <w:lang w:eastAsia="en-US"/>
        </w:rPr>
        <w:t xml:space="preserve">области охраны и использования особо охраняемых природных территорий </w:t>
      </w:r>
      <w:r w:rsidRPr="003241F6">
        <w:rPr>
          <w:bCs/>
          <w:sz w:val="22"/>
          <w:szCs w:val="22"/>
          <w:lang w:eastAsia="ru-RU"/>
        </w:rPr>
        <w:t>местного значения</w:t>
      </w:r>
      <w:r w:rsidRPr="003241F6">
        <w:rPr>
          <w:rFonts w:eastAsia="Calibri"/>
          <w:bCs/>
          <w:sz w:val="22"/>
          <w:szCs w:val="22"/>
          <w:lang w:eastAsia="ru-RU"/>
        </w:rPr>
        <w:t xml:space="preserve"> </w:t>
      </w:r>
      <w:r w:rsidRPr="003241F6">
        <w:rPr>
          <w:sz w:val="22"/>
          <w:szCs w:val="22"/>
          <w:lang w:eastAsia="ru-RU"/>
        </w:rPr>
        <w:t>на территории муниципального</w:t>
      </w:r>
      <w:proofErr w:type="gramEnd"/>
      <w:r w:rsidRPr="003241F6">
        <w:rPr>
          <w:sz w:val="22"/>
          <w:szCs w:val="22"/>
          <w:lang w:eastAsia="ru-RU"/>
        </w:rPr>
        <w:t xml:space="preserve"> образования </w:t>
      </w:r>
      <w:proofErr w:type="spellStart"/>
      <w:r w:rsidRPr="003241F6">
        <w:rPr>
          <w:bCs/>
          <w:sz w:val="22"/>
          <w:szCs w:val="22"/>
          <w:lang w:eastAsia="ru-RU"/>
        </w:rPr>
        <w:t>Просницкое</w:t>
      </w:r>
      <w:proofErr w:type="spellEnd"/>
      <w:r w:rsidRPr="003241F6">
        <w:rPr>
          <w:bCs/>
          <w:sz w:val="22"/>
          <w:szCs w:val="22"/>
          <w:lang w:eastAsia="ru-RU"/>
        </w:rPr>
        <w:t xml:space="preserve"> сельское поселение </w:t>
      </w:r>
      <w:r w:rsidRPr="003241F6">
        <w:rPr>
          <w:sz w:val="22"/>
          <w:szCs w:val="22"/>
          <w:lang w:eastAsia="ru-RU"/>
        </w:rPr>
        <w:t>Кирово-Чепецкого района Кировской области, в 2024 году не выявлено.</w:t>
      </w:r>
    </w:p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tabs>
          <w:tab w:val="left" w:pos="915"/>
        </w:tabs>
        <w:suppressAutoHyphens w:val="0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bCs/>
          <w:iCs/>
          <w:color w:val="000000"/>
          <w:sz w:val="22"/>
          <w:szCs w:val="22"/>
          <w:lang w:eastAsia="ru-RU"/>
        </w:rPr>
        <w:tab/>
      </w:r>
      <w:r w:rsidRPr="003241F6">
        <w:rPr>
          <w:b/>
          <w:bCs/>
          <w:sz w:val="22"/>
          <w:szCs w:val="22"/>
          <w:lang w:eastAsia="ru-RU"/>
        </w:rPr>
        <w:t>Раздел 2. Цели и задачи реализации Программы профилактики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 Основными целями Программы профилактики являются: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охраняемым законом ценностям;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 xml:space="preserve">2.2.1. Укрепление </w:t>
      </w:r>
      <w:proofErr w:type="gramStart"/>
      <w:r w:rsidRPr="003241F6">
        <w:rPr>
          <w:sz w:val="22"/>
          <w:szCs w:val="22"/>
          <w:lang w:eastAsia="ru-RU"/>
        </w:rPr>
        <w:t>системы профилактики нарушений рисков причинения</w:t>
      </w:r>
      <w:proofErr w:type="gramEnd"/>
      <w:r w:rsidRPr="003241F6">
        <w:rPr>
          <w:sz w:val="22"/>
          <w:szCs w:val="22"/>
          <w:lang w:eastAsia="ru-RU"/>
        </w:rPr>
        <w:t xml:space="preserve"> вреда (ущерба) охраняемым законом ценностям;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lastRenderedPageBreak/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3241F6" w:rsidRPr="003241F6" w:rsidRDefault="003241F6" w:rsidP="003241F6">
      <w:pPr>
        <w:suppressAutoHyphens w:val="0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 xml:space="preserve">Раздел 3. Перечень профилактических мероприятий, сроки (периодичность) их проведения </w:t>
      </w:r>
      <w:r>
        <w:rPr>
          <w:b/>
          <w:bCs/>
          <w:sz w:val="22"/>
          <w:szCs w:val="22"/>
          <w:lang w:eastAsia="ru-RU"/>
        </w:rPr>
        <w:t xml:space="preserve">    </w:t>
      </w:r>
      <w:r w:rsidRPr="003241F6">
        <w:rPr>
          <w:b/>
          <w:bCs/>
          <w:sz w:val="22"/>
          <w:szCs w:val="22"/>
          <w:lang w:eastAsia="ru-RU"/>
        </w:rPr>
        <w:t>на 2025 год</w:t>
      </w:r>
      <w:r w:rsidRPr="003241F6">
        <w:rPr>
          <w:bCs/>
          <w:iCs/>
          <w:color w:val="000000"/>
          <w:sz w:val="22"/>
          <w:szCs w:val="22"/>
          <w:lang w:eastAsia="ru-RU"/>
        </w:rPr>
        <w:tab/>
      </w:r>
      <w:r w:rsidRPr="003241F6">
        <w:rPr>
          <w:sz w:val="22"/>
          <w:szCs w:val="22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696"/>
        <w:gridCol w:w="2129"/>
        <w:gridCol w:w="2298"/>
        <w:gridCol w:w="2063"/>
      </w:tblGrid>
      <w:tr w:rsidR="003241F6" w:rsidRPr="003241F6" w:rsidTr="001C4CC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Сроки проведения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Ожидаемые</w:t>
            </w:r>
          </w:p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результаты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Ответственны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241F6">
              <w:rPr>
                <w:b/>
                <w:sz w:val="22"/>
                <w:szCs w:val="22"/>
                <w:lang w:eastAsia="ru-RU"/>
              </w:rPr>
              <w:t>исполнитель</w:t>
            </w:r>
          </w:p>
        </w:tc>
      </w:tr>
      <w:tr w:rsidR="003241F6" w:rsidRPr="003241F6" w:rsidTr="001C4CC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Осуществление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информирования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юридических лиц,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индивидуальных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предпринимателей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вопросам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соблюдения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посредством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размещения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на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официальном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сайте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администрации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муниципального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образования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сведений,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предусмотренных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частью 3 статьи 46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Федерального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закона № 248-ФЗ «О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государственном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контроле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 xml:space="preserve"> (надзоре) и муниципальном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контроле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Размещение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информации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 официальном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сайте</w:t>
            </w:r>
            <w:proofErr w:type="gramEnd"/>
            <w:r w:rsidRPr="003241F6">
              <w:rPr>
                <w:sz w:val="22"/>
                <w:szCs w:val="22"/>
                <w:lang w:eastAsia="ru-RU"/>
              </w:rPr>
              <w:t xml:space="preserve">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 01.03.2025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Актуализация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сведений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мере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Предупреждение нарушения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</w:tc>
      </w:tr>
      <w:tr w:rsidR="003241F6" w:rsidRPr="003241F6" w:rsidTr="001C4CC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Консультирование: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по телефону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(сообщения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контролируемым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лицам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контактных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данных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органа, графика его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работы)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по средствам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видео-конференц-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связи (по вопросам,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определенным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руководителем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на личном приеме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 по вопросам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проведения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в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отношении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профилактических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мероприятий)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в ходе проведения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профилактических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визитов,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мероприятий (по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вопросам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проведения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в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отношении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соответствующего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мероприятия)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- при направлении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контролируемыми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лицами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в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письменной форме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или в форме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электронного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документа запросов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 предоставлении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письменных ответов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(по любым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вопросам,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связанным с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соблюдением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установленных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законодательством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Российской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Федерации,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осуществлением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муниципального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контроля)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 часы работы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при наличии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технической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возможности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в соответствии 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 графиком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личного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приема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 мере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Предупреждение и снижение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количества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нарушений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обязательных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требований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органа</w:t>
            </w:r>
          </w:p>
        </w:tc>
      </w:tr>
      <w:tr w:rsidR="003241F6" w:rsidRPr="003241F6" w:rsidTr="001C4CC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Размещение 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актуализации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сведений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об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lastRenderedPageBreak/>
              <w:t>осуществлении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муниципального контроля в соответствии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с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методическими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рекомендациями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По мере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необходимости, но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 позднее 10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рабочих дней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после подготовки,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обновления сведений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Доступность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сведений </w:t>
            </w:r>
            <w:proofErr w:type="gramStart"/>
            <w:r w:rsidRPr="003241F6">
              <w:rPr>
                <w:sz w:val="22"/>
                <w:szCs w:val="22"/>
                <w:lang w:eastAsia="ru-RU"/>
              </w:rPr>
              <w:t>об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241F6">
              <w:rPr>
                <w:sz w:val="22"/>
                <w:szCs w:val="22"/>
                <w:lang w:eastAsia="ru-RU"/>
              </w:rPr>
              <w:t>осуществлении</w:t>
            </w:r>
            <w:proofErr w:type="gramEnd"/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Должностное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лицо</w:t>
            </w:r>
          </w:p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контрольного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lastRenderedPageBreak/>
              <w:t>органа</w:t>
            </w:r>
          </w:p>
        </w:tc>
      </w:tr>
    </w:tbl>
    <w:p w:rsidR="003241F6" w:rsidRPr="003241F6" w:rsidRDefault="003241F6" w:rsidP="003241F6">
      <w:pPr>
        <w:suppressAutoHyphens w:val="0"/>
        <w:jc w:val="center"/>
        <w:rPr>
          <w:bCs/>
          <w:iCs/>
          <w:color w:val="000000"/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Раздел 4. Показатели результативности и эффективности программы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241F6">
        <w:rPr>
          <w:b/>
          <w:bCs/>
          <w:sz w:val="22"/>
          <w:szCs w:val="22"/>
          <w:lang w:eastAsia="ru-RU"/>
        </w:rPr>
        <w:t>профилактики рисков причинения вреда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371"/>
        <w:gridCol w:w="1667"/>
      </w:tblGrid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№</w:t>
            </w:r>
          </w:p>
          <w:p w:rsidR="003241F6" w:rsidRPr="003241F6" w:rsidRDefault="003241F6" w:rsidP="003241F6">
            <w:pPr>
              <w:suppressAutoHyphens w:val="0"/>
              <w:rPr>
                <w:b/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п\</w:t>
            </w:r>
            <w:proofErr w:type="gramStart"/>
            <w:r w:rsidRPr="003241F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sz w:val="22"/>
                <w:szCs w:val="22"/>
                <w:lang w:eastAsia="ru-RU"/>
              </w:rPr>
              <w:t>Ключевые показатели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3241F6">
              <w:rPr>
                <w:b/>
                <w:bCs/>
                <w:sz w:val="22"/>
                <w:szCs w:val="22"/>
                <w:lang w:eastAsia="ru-RU"/>
              </w:rPr>
              <w:t>Целевые (плановые)</w:t>
            </w:r>
          </w:p>
          <w:p w:rsidR="003241F6" w:rsidRPr="003241F6" w:rsidRDefault="003241F6" w:rsidP="003241F6">
            <w:pPr>
              <w:suppressAutoHyphens w:val="0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/>
                <w:bCs/>
                <w:sz w:val="22"/>
                <w:szCs w:val="22"/>
                <w:lang w:eastAsia="ru-RU"/>
              </w:rPr>
              <w:t>значения</w:t>
            </w:r>
          </w:p>
        </w:tc>
      </w:tr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0 %</w:t>
            </w:r>
          </w:p>
        </w:tc>
      </w:tr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 xml:space="preserve">Доля оспоренных в установленном порядке результатов проверок, проведенных в ходе осуществления муниципального контроля </w:t>
            </w:r>
            <w:r w:rsidRPr="003241F6">
              <w:rPr>
                <w:rFonts w:eastAsia="Calibri"/>
                <w:bCs/>
                <w:sz w:val="22"/>
                <w:szCs w:val="22"/>
                <w:lang w:eastAsia="ru-RU"/>
              </w:rPr>
              <w:t xml:space="preserve">в </w:t>
            </w:r>
            <w:r w:rsidRPr="003241F6">
              <w:rPr>
                <w:sz w:val="22"/>
                <w:szCs w:val="22"/>
                <w:lang w:eastAsia="en-US"/>
              </w:rPr>
              <w:t xml:space="preserve">области охраны и использования особо охраняемых природных территорий </w:t>
            </w:r>
            <w:r w:rsidRPr="003241F6">
              <w:rPr>
                <w:bCs/>
                <w:sz w:val="22"/>
                <w:szCs w:val="22"/>
                <w:lang w:eastAsia="ru-RU"/>
              </w:rPr>
              <w:t>местного значения</w:t>
            </w:r>
            <w:r w:rsidRPr="003241F6">
              <w:rPr>
                <w:rFonts w:eastAsia="Calibri"/>
                <w:bCs/>
                <w:sz w:val="22"/>
                <w:szCs w:val="22"/>
                <w:lang w:eastAsia="ru-RU"/>
              </w:rPr>
              <w:t xml:space="preserve"> </w:t>
            </w:r>
            <w:r w:rsidRPr="003241F6">
              <w:rPr>
                <w:sz w:val="22"/>
                <w:szCs w:val="22"/>
                <w:lang w:eastAsia="ru-RU"/>
              </w:rPr>
              <w:t xml:space="preserve">на территории муниципального образования </w:t>
            </w:r>
            <w:proofErr w:type="spellStart"/>
            <w:r w:rsidRPr="003241F6">
              <w:rPr>
                <w:bCs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3241F6">
              <w:rPr>
                <w:bCs/>
                <w:sz w:val="22"/>
                <w:szCs w:val="22"/>
                <w:lang w:eastAsia="ru-RU"/>
              </w:rPr>
              <w:t xml:space="preserve"> сельское поселение </w:t>
            </w:r>
            <w:r w:rsidRPr="003241F6">
              <w:rPr>
                <w:sz w:val="22"/>
                <w:szCs w:val="22"/>
                <w:lang w:eastAsia="ru-RU"/>
              </w:rPr>
              <w:t>Кирово-Чепецкого района Кировской области, по отношению к общему количеству проведенных проверок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не более 5 %</w:t>
            </w:r>
          </w:p>
        </w:tc>
      </w:tr>
      <w:tr w:rsidR="003241F6" w:rsidRPr="003241F6" w:rsidTr="001C4C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bCs/>
                <w:i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Добровольное устранение нарушений обязательных требований законодательства</w:t>
            </w:r>
            <w:r w:rsidRPr="003241F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3241F6">
              <w:rPr>
                <w:rFonts w:eastAsia="Calibri"/>
                <w:bCs/>
                <w:sz w:val="22"/>
                <w:szCs w:val="22"/>
                <w:lang w:eastAsia="ru-RU"/>
              </w:rPr>
              <w:t xml:space="preserve">в </w:t>
            </w:r>
            <w:r w:rsidRPr="003241F6">
              <w:rPr>
                <w:sz w:val="22"/>
                <w:szCs w:val="22"/>
                <w:lang w:eastAsia="en-US"/>
              </w:rPr>
              <w:t xml:space="preserve">области охраны и использования особо охраняемых природных территорий </w:t>
            </w:r>
            <w:r w:rsidRPr="003241F6">
              <w:rPr>
                <w:bCs/>
                <w:sz w:val="22"/>
                <w:szCs w:val="22"/>
                <w:lang w:eastAsia="ru-RU"/>
              </w:rPr>
              <w:t>местного значения</w:t>
            </w:r>
            <w:r w:rsidRPr="003241F6">
              <w:rPr>
                <w:rFonts w:eastAsia="Calibri"/>
                <w:bCs/>
                <w:sz w:val="22"/>
                <w:szCs w:val="22"/>
                <w:lang w:eastAsia="ru-RU"/>
              </w:rPr>
              <w:t xml:space="preserve"> </w:t>
            </w:r>
            <w:r w:rsidRPr="003241F6">
              <w:rPr>
                <w:sz w:val="22"/>
                <w:szCs w:val="22"/>
                <w:lang w:eastAsia="ru-RU"/>
              </w:rPr>
              <w:t xml:space="preserve">на территории муниципального образования </w:t>
            </w:r>
            <w:proofErr w:type="spellStart"/>
            <w:r w:rsidRPr="003241F6">
              <w:rPr>
                <w:bCs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3241F6">
              <w:rPr>
                <w:bCs/>
                <w:sz w:val="22"/>
                <w:szCs w:val="22"/>
                <w:lang w:eastAsia="ru-RU"/>
              </w:rPr>
              <w:t xml:space="preserve"> сельское поселение </w:t>
            </w:r>
            <w:r w:rsidRPr="003241F6">
              <w:rPr>
                <w:sz w:val="22"/>
                <w:szCs w:val="22"/>
                <w:lang w:eastAsia="ru-RU"/>
              </w:rPr>
              <w:t>Кирово-Чепецкого района Кировской области контролируемыми лицами на основании предостережений контрольного органа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F6" w:rsidRPr="003241F6" w:rsidRDefault="003241F6" w:rsidP="003241F6">
            <w:pPr>
              <w:suppressAutoHyphens w:val="0"/>
              <w:jc w:val="both"/>
              <w:rPr>
                <w:bCs/>
                <w:iCs/>
                <w:color w:val="000000"/>
                <w:lang w:eastAsia="ru-RU"/>
              </w:rPr>
            </w:pPr>
            <w:r w:rsidRPr="003241F6">
              <w:rPr>
                <w:sz w:val="22"/>
                <w:szCs w:val="22"/>
                <w:lang w:eastAsia="ru-RU"/>
              </w:rPr>
              <w:t>90 %</w:t>
            </w:r>
          </w:p>
        </w:tc>
      </w:tr>
    </w:tbl>
    <w:p w:rsidR="003241F6" w:rsidRPr="003241F6" w:rsidRDefault="003241F6" w:rsidP="003241F6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4.2. Программа профилактики подлежит размещению на официальном сайте.</w:t>
      </w:r>
    </w:p>
    <w:p w:rsidR="003241F6" w:rsidRPr="003241F6" w:rsidRDefault="003241F6" w:rsidP="003241F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4.3. Ответственное лицо органа муниципального контроля в срок до 1 марта 2025 года готовит доклад об итогах профилактической работы за 2024 год.</w:t>
      </w:r>
    </w:p>
    <w:p w:rsidR="003241F6" w:rsidRDefault="003241F6" w:rsidP="003241F6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3241F6">
        <w:rPr>
          <w:sz w:val="22"/>
          <w:szCs w:val="22"/>
          <w:lang w:eastAsia="ru-RU"/>
        </w:rPr>
        <w:t>4.4. Доклад об итогах профилактической работы должен включать в себя результаты оценки эффективности исполнения Программы профилактики, подтверждающие эффективность и результативность профилактических</w:t>
      </w:r>
      <w:r w:rsidRPr="003241F6">
        <w:rPr>
          <w:sz w:val="28"/>
          <w:szCs w:val="28"/>
          <w:lang w:eastAsia="ru-RU"/>
        </w:rPr>
        <w:t xml:space="preserve"> </w:t>
      </w:r>
      <w:r w:rsidRPr="003241F6">
        <w:rPr>
          <w:sz w:val="22"/>
          <w:szCs w:val="22"/>
          <w:lang w:eastAsia="ru-RU"/>
        </w:rPr>
        <w:t>мероприятий.</w:t>
      </w:r>
    </w:p>
    <w:p w:rsidR="00BA44FD" w:rsidRDefault="00BA44FD" w:rsidP="003241F6">
      <w:pPr>
        <w:suppressAutoHyphens w:val="0"/>
        <w:ind w:firstLine="708"/>
        <w:jc w:val="both"/>
        <w:rPr>
          <w:sz w:val="22"/>
          <w:szCs w:val="22"/>
          <w:lang w:eastAsia="ru-RU"/>
        </w:rPr>
      </w:pPr>
    </w:p>
    <w:p w:rsidR="00BA44FD" w:rsidRDefault="00BA44FD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  <w:r w:rsidRPr="00BA44FD">
        <w:rPr>
          <w:b/>
          <w:i/>
          <w:sz w:val="22"/>
          <w:szCs w:val="22"/>
          <w:u w:val="single"/>
          <w:lang w:eastAsia="ru-RU"/>
        </w:rPr>
        <w:t>РЕЗУЛЬТАТЫ ПУБЛИЧНЫХ СЛУШАНИЙ</w:t>
      </w:r>
    </w:p>
    <w:p w:rsidR="00BA44FD" w:rsidRDefault="00BA44FD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BA44FD">
        <w:rPr>
          <w:b/>
          <w:bCs/>
          <w:sz w:val="22"/>
          <w:szCs w:val="22"/>
          <w:lang w:eastAsia="ru-RU"/>
        </w:rPr>
        <w:t>ПРОТОКОЛ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BA44FD">
        <w:rPr>
          <w:b/>
          <w:bCs/>
          <w:sz w:val="22"/>
          <w:szCs w:val="22"/>
          <w:lang w:eastAsia="ru-RU"/>
        </w:rPr>
        <w:t xml:space="preserve"> публичных слушаний по проекту внесения изменений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BA44FD">
        <w:rPr>
          <w:b/>
          <w:bCs/>
          <w:sz w:val="22"/>
          <w:szCs w:val="22"/>
          <w:lang w:eastAsia="ru-RU"/>
        </w:rPr>
        <w:t xml:space="preserve"> в Генеральный план муниципального образования</w:t>
      </w:r>
      <w:r w:rsidRPr="00BA44FD">
        <w:rPr>
          <w:b/>
          <w:sz w:val="22"/>
          <w:szCs w:val="22"/>
          <w:lang w:eastAsia="ru-RU"/>
        </w:rPr>
        <w:t xml:space="preserve"> </w:t>
      </w:r>
      <w:proofErr w:type="spellStart"/>
      <w:r w:rsidRPr="00BA44FD">
        <w:rPr>
          <w:b/>
          <w:sz w:val="22"/>
          <w:szCs w:val="22"/>
          <w:lang w:eastAsia="ru-RU"/>
        </w:rPr>
        <w:t>Просницкое</w:t>
      </w:r>
      <w:proofErr w:type="spellEnd"/>
      <w:r w:rsidRPr="00BA44FD">
        <w:rPr>
          <w:b/>
          <w:sz w:val="22"/>
          <w:szCs w:val="22"/>
          <w:lang w:eastAsia="ru-RU"/>
        </w:rPr>
        <w:t xml:space="preserve"> сельское поселение Кирово-Чепецкого района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proofErr w:type="gramStart"/>
      <w:r w:rsidRPr="00BA44FD">
        <w:rPr>
          <w:sz w:val="22"/>
          <w:szCs w:val="22"/>
          <w:lang w:eastAsia="ru-RU"/>
        </w:rPr>
        <w:t>ж</w:t>
      </w:r>
      <w:proofErr w:type="gramEnd"/>
      <w:r w:rsidRPr="00BA44FD">
        <w:rPr>
          <w:sz w:val="22"/>
          <w:szCs w:val="22"/>
          <w:lang w:eastAsia="ru-RU"/>
        </w:rPr>
        <w:t xml:space="preserve">/д ст. Просница             </w:t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  <w:t xml:space="preserve">                                  </w:t>
      </w:r>
      <w:r>
        <w:rPr>
          <w:sz w:val="22"/>
          <w:szCs w:val="22"/>
          <w:lang w:eastAsia="ru-RU"/>
        </w:rPr>
        <w:t xml:space="preserve">                                </w:t>
      </w:r>
      <w:r w:rsidRPr="00BA44FD">
        <w:rPr>
          <w:sz w:val="22"/>
          <w:szCs w:val="22"/>
          <w:lang w:eastAsia="ru-RU"/>
        </w:rPr>
        <w:t xml:space="preserve"> 26.11.2024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BA44FD" w:rsidRPr="00BA44FD" w:rsidRDefault="00BA44FD" w:rsidP="00BA44FD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44FD">
        <w:rPr>
          <w:b/>
          <w:bCs/>
          <w:sz w:val="22"/>
          <w:szCs w:val="22"/>
          <w:lang w:eastAsia="ru-RU"/>
        </w:rPr>
        <w:t>Организатор публичных слушаний:</w:t>
      </w:r>
      <w:r w:rsidRPr="00BA44FD">
        <w:rPr>
          <w:sz w:val="22"/>
          <w:szCs w:val="22"/>
          <w:lang w:eastAsia="ru-RU"/>
        </w:rPr>
        <w:t xml:space="preserve"> </w:t>
      </w:r>
    </w:p>
    <w:p w:rsidR="00BA44FD" w:rsidRPr="00BA44FD" w:rsidRDefault="00BA44FD" w:rsidP="00BA44FD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</w:t>
      </w:r>
    </w:p>
    <w:p w:rsidR="00BA44FD" w:rsidRPr="00BA44FD" w:rsidRDefault="00BA44FD" w:rsidP="00BA44FD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44FD">
        <w:rPr>
          <w:b/>
          <w:sz w:val="22"/>
          <w:szCs w:val="22"/>
          <w:lang w:eastAsia="ru-RU"/>
        </w:rPr>
        <w:t>Информация, содержащаяся в опубликованном оповещении о начале публичных слушаний, дата и источник его опубликования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 xml:space="preserve">Публичные слушания назначены постановлением администрации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поселения: постановление от 11.11.2024 № 190 «</w:t>
      </w:r>
      <w:r w:rsidRPr="00BA44FD">
        <w:rPr>
          <w:sz w:val="22"/>
          <w:szCs w:val="22"/>
        </w:rPr>
        <w:t xml:space="preserve">О проведении публичных слушаний по проекту внесения изменений в </w:t>
      </w:r>
      <w:r w:rsidRPr="00BA44FD">
        <w:rPr>
          <w:bCs/>
          <w:sz w:val="22"/>
          <w:szCs w:val="22"/>
          <w:lang w:eastAsia="ru-RU"/>
        </w:rPr>
        <w:t xml:space="preserve">Генеральный план </w:t>
      </w:r>
      <w:r w:rsidRPr="00BA44FD">
        <w:rPr>
          <w:sz w:val="22"/>
          <w:szCs w:val="22"/>
        </w:rPr>
        <w:t xml:space="preserve">муниципального образования </w:t>
      </w:r>
      <w:proofErr w:type="spellStart"/>
      <w:r w:rsidRPr="00BA44FD">
        <w:rPr>
          <w:sz w:val="22"/>
          <w:szCs w:val="22"/>
        </w:rPr>
        <w:t>Просницкое</w:t>
      </w:r>
      <w:proofErr w:type="spellEnd"/>
      <w:r w:rsidRPr="00BA44FD">
        <w:rPr>
          <w:sz w:val="22"/>
          <w:szCs w:val="22"/>
        </w:rPr>
        <w:t xml:space="preserve"> сельское </w:t>
      </w:r>
      <w:r w:rsidRPr="00BA44FD">
        <w:rPr>
          <w:sz w:val="22"/>
          <w:szCs w:val="22"/>
        </w:rPr>
        <w:lastRenderedPageBreak/>
        <w:t xml:space="preserve">поселение Кирово-Чепецкого района Кировской области». Постановление опубликовано в </w:t>
      </w:r>
      <w:r w:rsidRPr="00BA44FD">
        <w:rPr>
          <w:sz w:val="22"/>
          <w:szCs w:val="22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от 11.11.2024 № 41 и на официальном сайте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поселения.</w:t>
      </w:r>
    </w:p>
    <w:p w:rsidR="00BA44FD" w:rsidRPr="00BA44FD" w:rsidRDefault="00BA44FD" w:rsidP="00BA44FD">
      <w:pPr>
        <w:tabs>
          <w:tab w:val="left" w:pos="0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BA44FD">
        <w:rPr>
          <w:sz w:val="22"/>
          <w:szCs w:val="22"/>
          <w:lang w:eastAsia="ru-RU"/>
        </w:rPr>
        <w:t xml:space="preserve">Проект внесения изменений в Генеральный план муниципального образования </w:t>
      </w:r>
      <w:proofErr w:type="spellStart"/>
      <w:r w:rsidRPr="00BA44FD">
        <w:rPr>
          <w:sz w:val="22"/>
          <w:szCs w:val="22"/>
          <w:lang w:eastAsia="ru-RU"/>
        </w:rPr>
        <w:t>Просницкое</w:t>
      </w:r>
      <w:proofErr w:type="spellEnd"/>
      <w:r w:rsidRPr="00BA44FD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</w:t>
      </w:r>
      <w:r w:rsidRPr="00BA44FD">
        <w:rPr>
          <w:b/>
          <w:sz w:val="22"/>
          <w:szCs w:val="22"/>
          <w:lang w:eastAsia="ru-RU"/>
        </w:rPr>
        <w:t xml:space="preserve"> </w:t>
      </w:r>
      <w:r w:rsidRPr="00BA44FD">
        <w:rPr>
          <w:sz w:val="22"/>
          <w:szCs w:val="22"/>
          <w:lang w:eastAsia="ru-RU"/>
        </w:rPr>
        <w:t xml:space="preserve">(далее – Генеральный план) подготовлен на основании заявлений заинтересованных лиц и в соответствии со Сводным заключением Правительства Кировской области «О согласовании Правительством Кировской области проекта изменений в генеральном плане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от 05.11.2024 № 12043-08-10 и письмом администрации Кирово-Чепецкого района Кировской области</w:t>
      </w:r>
      <w:proofErr w:type="gramEnd"/>
      <w:r w:rsidRPr="00BA44FD">
        <w:rPr>
          <w:sz w:val="22"/>
          <w:szCs w:val="22"/>
          <w:lang w:eastAsia="ru-RU"/>
        </w:rPr>
        <w:t xml:space="preserve"> от 26.11.2024 № 4406-01-14.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>Экспозиция демонстрационных материалов проекта о внесении изменений в Генеральный план организована по адресу: Кировская область, Кирово-Чепецкий район, ж/д </w:t>
      </w:r>
      <w:proofErr w:type="spellStart"/>
      <w:proofErr w:type="gramStart"/>
      <w:r w:rsidRPr="00BA44FD">
        <w:rPr>
          <w:sz w:val="22"/>
          <w:szCs w:val="22"/>
          <w:lang w:eastAsia="ru-RU"/>
        </w:rPr>
        <w:t>ст</w:t>
      </w:r>
      <w:proofErr w:type="spellEnd"/>
      <w:proofErr w:type="gramEnd"/>
      <w:r w:rsidRPr="00BA44FD">
        <w:rPr>
          <w:sz w:val="22"/>
          <w:szCs w:val="22"/>
          <w:lang w:eastAsia="ru-RU"/>
        </w:rPr>
        <w:t xml:space="preserve"> Просница, ул. Советская, д. 3 (здание администрации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поселения).</w:t>
      </w:r>
    </w:p>
    <w:p w:rsidR="00BA44FD" w:rsidRPr="00BA44FD" w:rsidRDefault="00BA44FD" w:rsidP="00BA44FD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44FD">
        <w:rPr>
          <w:b/>
          <w:bCs/>
          <w:sz w:val="22"/>
          <w:szCs w:val="22"/>
          <w:lang w:eastAsia="ru-RU"/>
        </w:rPr>
        <w:t>Присутствовали</w:t>
      </w:r>
      <w:r w:rsidRPr="00BA44FD">
        <w:rPr>
          <w:sz w:val="22"/>
          <w:szCs w:val="22"/>
          <w:lang w:eastAsia="ru-RU"/>
        </w:rPr>
        <w:t xml:space="preserve">: Председатель публичных слушаний: Глава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– </w:t>
      </w:r>
      <w:proofErr w:type="spellStart"/>
      <w:r w:rsidRPr="00BA44FD">
        <w:rPr>
          <w:sz w:val="22"/>
          <w:szCs w:val="22"/>
          <w:lang w:eastAsia="ru-RU"/>
        </w:rPr>
        <w:t>Дровосекова</w:t>
      </w:r>
      <w:proofErr w:type="spellEnd"/>
      <w:r w:rsidRPr="00BA44FD">
        <w:rPr>
          <w:sz w:val="22"/>
          <w:szCs w:val="22"/>
          <w:lang w:eastAsia="ru-RU"/>
        </w:rPr>
        <w:t xml:space="preserve"> Ольга Алексеевна; заместитель главы администрации – Шишова Алевтина Федоровна, юрисконсульт администрации – Катаева Любовь Ивановна, секретарь публичных слушаний: ведущий специалист администрации – </w:t>
      </w:r>
      <w:proofErr w:type="spellStart"/>
      <w:r w:rsidRPr="00BA44FD">
        <w:rPr>
          <w:sz w:val="22"/>
          <w:szCs w:val="22"/>
          <w:lang w:eastAsia="ru-RU"/>
        </w:rPr>
        <w:t>Окишева</w:t>
      </w:r>
      <w:proofErr w:type="spellEnd"/>
      <w:r w:rsidRPr="00BA44FD">
        <w:rPr>
          <w:sz w:val="22"/>
          <w:szCs w:val="22"/>
          <w:lang w:eastAsia="ru-RU"/>
        </w:rPr>
        <w:t xml:space="preserve"> Любовь Леонидовна. </w:t>
      </w:r>
    </w:p>
    <w:p w:rsidR="00BA44FD" w:rsidRPr="00BA44FD" w:rsidRDefault="00BA44FD" w:rsidP="00BA44FD">
      <w:pPr>
        <w:suppressAutoHyphens w:val="0"/>
        <w:ind w:firstLine="708"/>
        <w:jc w:val="both"/>
        <w:rPr>
          <w:color w:val="00000A"/>
          <w:sz w:val="22"/>
          <w:szCs w:val="22"/>
        </w:rPr>
      </w:pPr>
      <w:r w:rsidRPr="00BA44FD">
        <w:rPr>
          <w:color w:val="00000A"/>
          <w:sz w:val="22"/>
          <w:szCs w:val="22"/>
          <w:lang w:eastAsia="ru-RU"/>
        </w:rPr>
        <w:t xml:space="preserve">Присутствовали на собрании заинтересованные лица, в том числе граждане, постоянно проживающие на территории </w:t>
      </w:r>
      <w:proofErr w:type="spellStart"/>
      <w:r w:rsidRPr="00BA44FD">
        <w:rPr>
          <w:color w:val="00000A"/>
          <w:sz w:val="22"/>
          <w:szCs w:val="22"/>
          <w:lang w:eastAsia="ru-RU"/>
        </w:rPr>
        <w:t>Просницкого</w:t>
      </w:r>
      <w:proofErr w:type="spellEnd"/>
      <w:r w:rsidRPr="00BA44FD">
        <w:rPr>
          <w:color w:val="00000A"/>
          <w:sz w:val="22"/>
          <w:szCs w:val="22"/>
          <w:lang w:eastAsia="ru-RU"/>
        </w:rPr>
        <w:t xml:space="preserve"> сельского поселения и (или) владеющие земельными участками, объектами капитального строительства, расположенными на территории </w:t>
      </w:r>
      <w:proofErr w:type="spellStart"/>
      <w:r w:rsidRPr="00BA44FD">
        <w:rPr>
          <w:color w:val="00000A"/>
          <w:sz w:val="22"/>
          <w:szCs w:val="22"/>
          <w:lang w:eastAsia="ru-RU"/>
        </w:rPr>
        <w:t>Просницкого</w:t>
      </w:r>
      <w:proofErr w:type="spellEnd"/>
      <w:r w:rsidRPr="00BA44FD">
        <w:rPr>
          <w:color w:val="00000A"/>
          <w:sz w:val="22"/>
          <w:szCs w:val="22"/>
          <w:lang w:eastAsia="ru-RU"/>
        </w:rPr>
        <w:t xml:space="preserve"> сельского поселения –  8 человек.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A44FD">
        <w:rPr>
          <w:b/>
          <w:sz w:val="22"/>
          <w:szCs w:val="22"/>
          <w:lang w:eastAsia="ru-RU"/>
        </w:rPr>
        <w:t>Слушали:</w:t>
      </w:r>
      <w:r w:rsidRPr="00BA44FD">
        <w:rPr>
          <w:sz w:val="22"/>
          <w:szCs w:val="22"/>
          <w:lang w:eastAsia="ru-RU"/>
        </w:rPr>
        <w:t xml:space="preserve"> 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 xml:space="preserve">глава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</w:t>
      </w:r>
      <w:proofErr w:type="spellStart"/>
      <w:r w:rsidRPr="00BA44FD">
        <w:rPr>
          <w:sz w:val="22"/>
          <w:szCs w:val="22"/>
          <w:lang w:eastAsia="ru-RU"/>
        </w:rPr>
        <w:t>Дровосекова</w:t>
      </w:r>
      <w:proofErr w:type="spellEnd"/>
      <w:r w:rsidRPr="00BA44FD">
        <w:rPr>
          <w:sz w:val="22"/>
          <w:szCs w:val="22"/>
          <w:lang w:eastAsia="ru-RU"/>
        </w:rPr>
        <w:t xml:space="preserve"> О.А. ознакомила присутствующих с </w:t>
      </w:r>
      <w:r w:rsidRPr="00BA44FD">
        <w:rPr>
          <w:b/>
          <w:bCs/>
          <w:i/>
          <w:iCs/>
          <w:sz w:val="22"/>
          <w:szCs w:val="22"/>
          <w:lang w:eastAsia="ru-RU"/>
        </w:rPr>
        <w:t>Проектом внесение изменений в Генеральный план:</w:t>
      </w:r>
    </w:p>
    <w:p w:rsidR="00BA44FD" w:rsidRPr="00BA44FD" w:rsidRDefault="00BA44FD" w:rsidP="00BA44FD">
      <w:pPr>
        <w:suppressAutoHyphens w:val="0"/>
        <w:spacing w:line="300" w:lineRule="exact"/>
        <w:ind w:firstLine="540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 xml:space="preserve">1) в текстовую часть Генерального плана вносятся изменения </w:t>
      </w:r>
      <w:proofErr w:type="gramStart"/>
      <w:r w:rsidRPr="00BA44FD">
        <w:rPr>
          <w:sz w:val="22"/>
          <w:szCs w:val="22"/>
          <w:lang w:eastAsia="ru-RU"/>
        </w:rPr>
        <w:t>согласно</w:t>
      </w: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приложения</w:t>
      </w:r>
      <w:proofErr w:type="gram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(Приложение №1).</w:t>
      </w:r>
    </w:p>
    <w:p w:rsidR="00BA44FD" w:rsidRPr="00BA44FD" w:rsidRDefault="00BA44FD" w:rsidP="00BA44FD">
      <w:pPr>
        <w:suppressAutoHyphens w:val="0"/>
        <w:spacing w:line="300" w:lineRule="exact"/>
        <w:ind w:firstLine="709"/>
        <w:jc w:val="both"/>
        <w:rPr>
          <w:bCs/>
          <w:iCs/>
          <w:color w:val="2D2D2D"/>
          <w:sz w:val="22"/>
          <w:szCs w:val="22"/>
          <w:lang w:eastAsia="ru-RU"/>
        </w:rPr>
      </w:pPr>
      <w:proofErr w:type="gramStart"/>
      <w:r w:rsidRPr="00BA44FD">
        <w:rPr>
          <w:sz w:val="22"/>
          <w:szCs w:val="22"/>
          <w:lang w:eastAsia="ru-RU"/>
        </w:rPr>
        <w:t xml:space="preserve">2) на основании изложенного внесены изменения в графическую часть — в карту границ населенных пунктов, планируемого размещения объектов местного значения, функциональных зон поселения Генерального плана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</w:t>
      </w:r>
      <w:r w:rsidRPr="00BA44FD">
        <w:rPr>
          <w:sz w:val="22"/>
          <w:szCs w:val="22"/>
          <w:highlight w:val="white"/>
          <w:lang w:eastAsia="ru-RU"/>
        </w:rPr>
        <w:t>.</w:t>
      </w:r>
      <w:proofErr w:type="gramEnd"/>
    </w:p>
    <w:p w:rsidR="00BA44FD" w:rsidRPr="00BA44FD" w:rsidRDefault="00BA44FD" w:rsidP="00BA44FD">
      <w:pPr>
        <w:suppressAutoHyphens w:val="0"/>
        <w:spacing w:line="300" w:lineRule="exact"/>
        <w:ind w:firstLine="709"/>
        <w:jc w:val="both"/>
        <w:rPr>
          <w:color w:val="00000A"/>
          <w:sz w:val="22"/>
          <w:szCs w:val="22"/>
          <w:lang w:eastAsia="ru-RU"/>
        </w:rPr>
      </w:pPr>
      <w:r w:rsidRPr="00BA44FD">
        <w:rPr>
          <w:color w:val="00000A"/>
          <w:sz w:val="22"/>
          <w:szCs w:val="22"/>
          <w:lang w:eastAsia="ru-RU"/>
        </w:rPr>
        <w:t>Предложений и замечаний в ходе публичных слушаний не поступало.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BA44FD">
        <w:rPr>
          <w:b/>
          <w:sz w:val="22"/>
          <w:szCs w:val="22"/>
          <w:lang w:eastAsia="ru-RU"/>
        </w:rPr>
        <w:t>Подведение итогов публичных слушаний.</w:t>
      </w:r>
    </w:p>
    <w:p w:rsidR="00BA44FD" w:rsidRPr="00BA44FD" w:rsidRDefault="00BA44FD" w:rsidP="00BA44FD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 xml:space="preserve">Председательствующий отметил, что повестка собрания публичных слушаний исчерпана. До всех присутствующих доведена информация о проекте изменений в Генеральный план. </w:t>
      </w:r>
    </w:p>
    <w:p w:rsidR="00BA44FD" w:rsidRPr="00BA44FD" w:rsidRDefault="00BA44FD" w:rsidP="00BA44FD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>Председательствующий предложил проголосовать по материалам проекта внесения изменений в Генеральный план.</w:t>
      </w:r>
    </w:p>
    <w:p w:rsidR="00BA44FD" w:rsidRPr="00BA44FD" w:rsidRDefault="00BA44FD" w:rsidP="00BA44FD">
      <w:pPr>
        <w:suppressAutoHyphens w:val="0"/>
        <w:ind w:firstLine="480"/>
        <w:jc w:val="both"/>
        <w:rPr>
          <w:b/>
          <w:sz w:val="22"/>
          <w:szCs w:val="22"/>
          <w:lang w:eastAsia="ru-RU"/>
        </w:rPr>
      </w:pPr>
      <w:r w:rsidRPr="00BA44FD">
        <w:rPr>
          <w:b/>
          <w:sz w:val="22"/>
          <w:szCs w:val="22"/>
          <w:u w:val="single"/>
          <w:lang w:eastAsia="ru-RU"/>
        </w:rPr>
        <w:t>Голосовали: «Единогласно»</w:t>
      </w:r>
    </w:p>
    <w:p w:rsidR="00BA44FD" w:rsidRPr="00BA44FD" w:rsidRDefault="00BA44FD" w:rsidP="00BA44FD">
      <w:pPr>
        <w:suppressAutoHyphens w:val="0"/>
        <w:ind w:firstLine="480"/>
        <w:jc w:val="both"/>
        <w:rPr>
          <w:b/>
          <w:sz w:val="22"/>
          <w:szCs w:val="22"/>
          <w:u w:val="single"/>
          <w:lang w:eastAsia="ru-RU"/>
        </w:rPr>
      </w:pPr>
      <w:r w:rsidRPr="00BA44FD">
        <w:rPr>
          <w:b/>
          <w:sz w:val="22"/>
          <w:szCs w:val="22"/>
          <w:u w:val="single"/>
          <w:lang w:eastAsia="ru-RU"/>
        </w:rPr>
        <w:t>Приняли «Единогласно»</w:t>
      </w:r>
    </w:p>
    <w:p w:rsidR="00BA44FD" w:rsidRPr="00BA44FD" w:rsidRDefault="00BA44FD" w:rsidP="00BA44FD">
      <w:pPr>
        <w:suppressAutoHyphens w:val="0"/>
        <w:ind w:firstLine="480"/>
        <w:jc w:val="both"/>
        <w:rPr>
          <w:b/>
          <w:sz w:val="22"/>
          <w:szCs w:val="22"/>
          <w:lang w:eastAsia="ru-RU"/>
        </w:rPr>
      </w:pPr>
      <w:r w:rsidRPr="00BA44FD">
        <w:rPr>
          <w:b/>
          <w:sz w:val="22"/>
          <w:szCs w:val="22"/>
          <w:lang w:eastAsia="ru-RU"/>
        </w:rPr>
        <w:t>РЕШИЛИ:</w:t>
      </w:r>
    </w:p>
    <w:p w:rsidR="00BA44FD" w:rsidRPr="00BA44FD" w:rsidRDefault="00BA44FD" w:rsidP="00BA44FD">
      <w:pPr>
        <w:numPr>
          <w:ilvl w:val="0"/>
          <w:numId w:val="23"/>
        </w:numPr>
        <w:suppressAutoHyphens w:val="0"/>
        <w:ind w:left="0" w:firstLine="709"/>
        <w:jc w:val="both"/>
        <w:rPr>
          <w:b/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 xml:space="preserve">Признать публичные слушания по </w:t>
      </w:r>
      <w:r w:rsidRPr="00BA44FD">
        <w:rPr>
          <w:bCs/>
          <w:iCs/>
          <w:sz w:val="22"/>
          <w:szCs w:val="22"/>
          <w:lang w:eastAsia="ru-RU"/>
        </w:rPr>
        <w:t>П</w:t>
      </w:r>
      <w:r w:rsidRPr="00BA44FD">
        <w:rPr>
          <w:rFonts w:eastAsia="Lucida Sans Unicode"/>
          <w:kern w:val="2"/>
          <w:sz w:val="22"/>
          <w:szCs w:val="22"/>
          <w:lang w:eastAsia="hi-IN" w:bidi="hi-IN"/>
        </w:rPr>
        <w:t>рое</w:t>
      </w:r>
      <w:r w:rsidRPr="00BA44FD">
        <w:rPr>
          <w:sz w:val="22"/>
          <w:szCs w:val="22"/>
          <w:lang w:eastAsia="ru-RU"/>
        </w:rPr>
        <w:t xml:space="preserve">кту внесения </w:t>
      </w:r>
      <w:r w:rsidRPr="00BA44FD">
        <w:rPr>
          <w:bCs/>
          <w:sz w:val="22"/>
          <w:szCs w:val="22"/>
        </w:rPr>
        <w:t xml:space="preserve">изменений в </w:t>
      </w:r>
      <w:r w:rsidRPr="00BA44FD">
        <w:rPr>
          <w:sz w:val="22"/>
          <w:szCs w:val="22"/>
          <w:lang w:eastAsia="ru-RU"/>
        </w:rPr>
        <w:t xml:space="preserve">Генеральный план муниципального образования </w:t>
      </w:r>
      <w:proofErr w:type="spellStart"/>
      <w:r w:rsidRPr="00BA44FD">
        <w:rPr>
          <w:sz w:val="22"/>
          <w:szCs w:val="22"/>
          <w:lang w:eastAsia="ru-RU"/>
        </w:rPr>
        <w:t>Просницкое</w:t>
      </w:r>
      <w:proofErr w:type="spellEnd"/>
      <w:r w:rsidRPr="00BA44FD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– </w:t>
      </w:r>
      <w:r w:rsidRPr="00BA44FD">
        <w:rPr>
          <w:rFonts w:eastAsia="Arial Unicode MS"/>
          <w:kern w:val="1"/>
          <w:sz w:val="22"/>
          <w:szCs w:val="22"/>
          <w:lang w:eastAsia="hi-IN" w:bidi="hi-IN"/>
        </w:rPr>
        <w:t>состоявшимися.</w:t>
      </w:r>
    </w:p>
    <w:p w:rsidR="00BA44FD" w:rsidRPr="00BA44FD" w:rsidRDefault="00BA44FD" w:rsidP="00BA44FD">
      <w:pPr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A44FD">
        <w:rPr>
          <w:sz w:val="22"/>
          <w:szCs w:val="22"/>
          <w:lang w:eastAsia="ru-RU"/>
        </w:rPr>
        <w:t xml:space="preserve">Рекомендовать одобрить проект внесения изменений в Генеральный план муниципального образования </w:t>
      </w:r>
      <w:proofErr w:type="spellStart"/>
      <w:r w:rsidRPr="00BA44FD">
        <w:rPr>
          <w:sz w:val="22"/>
          <w:szCs w:val="22"/>
          <w:lang w:eastAsia="ru-RU"/>
        </w:rPr>
        <w:t>Просницкое</w:t>
      </w:r>
      <w:proofErr w:type="spellEnd"/>
      <w:r w:rsidRPr="00BA44FD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области.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>Глава поселения,</w:t>
      </w: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___________О.А. </w:t>
      </w: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lastRenderedPageBreak/>
        <w:t>Заместитель главы администрации,</w:t>
      </w: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поселения:___________ А.Ф. Шишова </w:t>
      </w: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>Юрисконсульт  администрации</w:t>
      </w: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____________  Л.И. Катаева</w:t>
      </w: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BA44FD" w:rsidRPr="00BA44FD" w:rsidRDefault="00BA44FD" w:rsidP="00BA44F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____________  Л.Л. </w:t>
      </w: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BA44FD" w:rsidRDefault="00BA44FD" w:rsidP="00BA44FD">
      <w:pPr>
        <w:widowControl w:val="0"/>
        <w:spacing w:line="100" w:lineRule="atLeast"/>
        <w:ind w:firstLine="538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A44FD" w:rsidRDefault="00BA44FD" w:rsidP="00BA44FD">
      <w:pPr>
        <w:widowControl w:val="0"/>
        <w:spacing w:line="100" w:lineRule="atLeast"/>
        <w:ind w:firstLine="538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BA44FD">
        <w:rPr>
          <w:b/>
          <w:bCs/>
          <w:sz w:val="22"/>
          <w:szCs w:val="22"/>
          <w:lang w:eastAsia="ru-RU"/>
        </w:rPr>
        <w:t>ПРОТОКОЛ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BA44FD">
        <w:rPr>
          <w:bCs/>
          <w:sz w:val="22"/>
          <w:szCs w:val="22"/>
          <w:lang w:eastAsia="ru-RU"/>
        </w:rPr>
        <w:t xml:space="preserve"> </w:t>
      </w:r>
      <w:r w:rsidRPr="00BA44FD">
        <w:rPr>
          <w:b/>
          <w:bCs/>
          <w:sz w:val="22"/>
          <w:szCs w:val="22"/>
          <w:lang w:eastAsia="ru-RU"/>
        </w:rPr>
        <w:t>публичных слушаний по проекту внесения изменений</w:t>
      </w:r>
    </w:p>
    <w:p w:rsidR="00BA44FD" w:rsidRPr="00BA44FD" w:rsidRDefault="00BA44FD" w:rsidP="00BA44F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A44FD">
        <w:rPr>
          <w:b/>
          <w:bCs/>
          <w:sz w:val="22"/>
          <w:szCs w:val="22"/>
          <w:lang w:eastAsia="ru-RU"/>
        </w:rPr>
        <w:t xml:space="preserve"> в </w:t>
      </w:r>
      <w:r w:rsidRPr="00BA44FD">
        <w:rPr>
          <w:b/>
          <w:sz w:val="22"/>
          <w:szCs w:val="22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 w:rsidRPr="00BA44FD">
        <w:rPr>
          <w:b/>
          <w:sz w:val="22"/>
          <w:szCs w:val="22"/>
          <w:lang w:eastAsia="ru-RU"/>
        </w:rPr>
        <w:t>Просницкое</w:t>
      </w:r>
      <w:proofErr w:type="spellEnd"/>
      <w:r w:rsidRPr="00BA44FD">
        <w:rPr>
          <w:b/>
          <w:sz w:val="22"/>
          <w:szCs w:val="22"/>
          <w:lang w:eastAsia="ru-RU"/>
        </w:rPr>
        <w:t xml:space="preserve"> сельское поселение Кирово-Чепецкого района Кировской области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proofErr w:type="gramStart"/>
      <w:r w:rsidRPr="00BA44FD">
        <w:rPr>
          <w:sz w:val="22"/>
          <w:szCs w:val="22"/>
          <w:lang w:eastAsia="ru-RU"/>
        </w:rPr>
        <w:t>ж</w:t>
      </w:r>
      <w:proofErr w:type="gramEnd"/>
      <w:r w:rsidRPr="00BA44FD">
        <w:rPr>
          <w:sz w:val="22"/>
          <w:szCs w:val="22"/>
          <w:lang w:eastAsia="ru-RU"/>
        </w:rPr>
        <w:t xml:space="preserve">/д ст. Просница             </w:t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  <w:t xml:space="preserve">                                   26.11.2024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>Место проведения: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поселения, кабинет главы.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  <w:r w:rsidRPr="00BA44FD">
        <w:rPr>
          <w:sz w:val="22"/>
          <w:szCs w:val="22"/>
          <w:lang w:eastAsia="ru-RU"/>
        </w:rPr>
        <w:tab/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A44FD">
        <w:rPr>
          <w:b/>
          <w:sz w:val="22"/>
          <w:szCs w:val="22"/>
          <w:lang w:eastAsia="ru-RU"/>
        </w:rPr>
        <w:t xml:space="preserve">Присутствовали: </w:t>
      </w:r>
      <w:r w:rsidRPr="00BA44FD">
        <w:rPr>
          <w:sz w:val="22"/>
          <w:szCs w:val="22"/>
          <w:lang w:eastAsia="ru-RU"/>
        </w:rPr>
        <w:t xml:space="preserve">глава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– </w:t>
      </w:r>
      <w:proofErr w:type="spellStart"/>
      <w:r w:rsidRPr="00BA44FD">
        <w:rPr>
          <w:sz w:val="22"/>
          <w:szCs w:val="22"/>
          <w:lang w:eastAsia="ru-RU"/>
        </w:rPr>
        <w:t>Дровосекова</w:t>
      </w:r>
      <w:proofErr w:type="spellEnd"/>
      <w:r w:rsidRPr="00BA44FD">
        <w:rPr>
          <w:sz w:val="22"/>
          <w:szCs w:val="22"/>
          <w:lang w:eastAsia="ru-RU"/>
        </w:rPr>
        <w:t xml:space="preserve"> О.А.,</w:t>
      </w:r>
      <w:r w:rsidRPr="00BA44FD">
        <w:rPr>
          <w:b/>
          <w:sz w:val="22"/>
          <w:szCs w:val="22"/>
          <w:lang w:eastAsia="ru-RU"/>
        </w:rPr>
        <w:t xml:space="preserve"> </w:t>
      </w:r>
      <w:r w:rsidRPr="00BA44FD">
        <w:rPr>
          <w:sz w:val="22"/>
          <w:szCs w:val="22"/>
          <w:lang w:eastAsia="ru-RU"/>
        </w:rPr>
        <w:t xml:space="preserve">заместитель главы администрации – Шишова А.Ф., юрисконсульт администрации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– Катаева Л.И., ведущий специалист администрации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– </w:t>
      </w:r>
      <w:proofErr w:type="spellStart"/>
      <w:r w:rsidRPr="00BA44FD">
        <w:rPr>
          <w:sz w:val="22"/>
          <w:szCs w:val="22"/>
          <w:lang w:eastAsia="ru-RU"/>
        </w:rPr>
        <w:t>Окишева</w:t>
      </w:r>
      <w:proofErr w:type="spellEnd"/>
      <w:r w:rsidRPr="00BA44FD">
        <w:rPr>
          <w:sz w:val="22"/>
          <w:szCs w:val="22"/>
          <w:lang w:eastAsia="ru-RU"/>
        </w:rPr>
        <w:t xml:space="preserve"> Л.Л., жители сельского поселения – 8 человек.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BA44FD">
        <w:rPr>
          <w:b/>
          <w:sz w:val="22"/>
          <w:szCs w:val="22"/>
          <w:lang w:eastAsia="ru-RU"/>
        </w:rPr>
        <w:t>Предмет публичных слушаний:</w:t>
      </w:r>
    </w:p>
    <w:p w:rsidR="00BA44FD" w:rsidRPr="00BA44FD" w:rsidRDefault="00BA44FD" w:rsidP="00BA44FD">
      <w:pPr>
        <w:suppressAutoHyphens w:val="0"/>
        <w:jc w:val="both"/>
        <w:rPr>
          <w:sz w:val="22"/>
          <w:szCs w:val="22"/>
        </w:rPr>
      </w:pPr>
      <w:r w:rsidRPr="00BA44FD">
        <w:rPr>
          <w:bCs/>
          <w:iCs/>
          <w:sz w:val="22"/>
          <w:szCs w:val="22"/>
          <w:lang w:eastAsia="ru-RU"/>
        </w:rPr>
        <w:t>П</w:t>
      </w:r>
      <w:r w:rsidRPr="00BA44FD">
        <w:rPr>
          <w:rFonts w:eastAsia="Lucida Sans Unicode"/>
          <w:kern w:val="2"/>
          <w:sz w:val="22"/>
          <w:szCs w:val="22"/>
          <w:lang w:eastAsia="hi-IN" w:bidi="hi-IN"/>
        </w:rPr>
        <w:t>рое</w:t>
      </w:r>
      <w:r w:rsidRPr="00BA44FD">
        <w:rPr>
          <w:sz w:val="22"/>
          <w:szCs w:val="22"/>
          <w:lang w:eastAsia="ru-RU"/>
        </w:rPr>
        <w:t xml:space="preserve">кт внесения </w:t>
      </w:r>
      <w:r w:rsidRPr="00BA44FD">
        <w:rPr>
          <w:bCs/>
          <w:sz w:val="22"/>
          <w:szCs w:val="22"/>
        </w:rPr>
        <w:t xml:space="preserve">изменений в </w:t>
      </w:r>
      <w:r w:rsidRPr="00BA44FD">
        <w:rPr>
          <w:sz w:val="22"/>
          <w:szCs w:val="22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 w:rsidRPr="00BA44FD">
        <w:rPr>
          <w:sz w:val="22"/>
          <w:szCs w:val="22"/>
          <w:lang w:eastAsia="ru-RU"/>
        </w:rPr>
        <w:t>Просницкое</w:t>
      </w:r>
      <w:proofErr w:type="spellEnd"/>
      <w:r w:rsidRPr="00BA44FD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</w:t>
      </w:r>
      <w:r w:rsidRPr="00BA44FD">
        <w:rPr>
          <w:bCs/>
          <w:sz w:val="22"/>
          <w:szCs w:val="22"/>
          <w:lang w:eastAsia="ru-RU"/>
        </w:rPr>
        <w:t xml:space="preserve"> </w:t>
      </w:r>
      <w:r w:rsidRPr="00BA44FD">
        <w:rPr>
          <w:sz w:val="22"/>
          <w:szCs w:val="22"/>
        </w:rPr>
        <w:t>(далее – Правила землепользования).</w:t>
      </w:r>
    </w:p>
    <w:p w:rsidR="00BA44FD" w:rsidRPr="00BA44FD" w:rsidRDefault="00BA44FD" w:rsidP="00BA44FD">
      <w:pPr>
        <w:suppressAutoHyphens w:val="0"/>
        <w:jc w:val="both"/>
        <w:rPr>
          <w:sz w:val="22"/>
          <w:szCs w:val="22"/>
          <w:lang w:eastAsia="ru-RU"/>
        </w:rPr>
      </w:pPr>
      <w:r w:rsidRPr="00BA44FD">
        <w:rPr>
          <w:b/>
          <w:sz w:val="22"/>
          <w:szCs w:val="22"/>
        </w:rPr>
        <w:t>Орган, принявший решение о назначении публичных слушаний:</w:t>
      </w:r>
      <w:r w:rsidRPr="00BA44FD">
        <w:rPr>
          <w:sz w:val="22"/>
          <w:szCs w:val="22"/>
          <w:lang w:eastAsia="ru-RU"/>
        </w:rPr>
        <w:t xml:space="preserve"> администрация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поселения: постановление от 11.11.2024 № 191 «</w:t>
      </w:r>
      <w:r w:rsidRPr="00BA44FD">
        <w:rPr>
          <w:sz w:val="22"/>
          <w:szCs w:val="22"/>
        </w:rPr>
        <w:t xml:space="preserve">О проведении публичных слушаний по проекту о внесении </w:t>
      </w:r>
      <w:r w:rsidRPr="00BA44FD">
        <w:rPr>
          <w:sz w:val="22"/>
          <w:szCs w:val="22"/>
          <w:lang w:eastAsia="ru-RU"/>
        </w:rPr>
        <w:t xml:space="preserve">изменений в Правила землепользования и застройки муниципального образования </w:t>
      </w:r>
      <w:proofErr w:type="spellStart"/>
      <w:r w:rsidRPr="00BA44FD">
        <w:rPr>
          <w:sz w:val="22"/>
          <w:szCs w:val="22"/>
          <w:lang w:eastAsia="ru-RU"/>
        </w:rPr>
        <w:t>Просницкое</w:t>
      </w:r>
      <w:proofErr w:type="spellEnd"/>
      <w:r w:rsidRPr="00BA44FD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области».</w:t>
      </w:r>
    </w:p>
    <w:p w:rsidR="00BA44FD" w:rsidRPr="00BA44FD" w:rsidRDefault="00BA44FD" w:rsidP="00BA44FD">
      <w:pPr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proofErr w:type="gramStart"/>
      <w:r w:rsidRPr="00BA44FD">
        <w:rPr>
          <w:b/>
          <w:sz w:val="22"/>
          <w:szCs w:val="22"/>
          <w:lang w:eastAsia="ru-RU"/>
        </w:rPr>
        <w:t xml:space="preserve">Информационное сообщение опубликовано: </w:t>
      </w:r>
      <w:r w:rsidRPr="00BA44FD">
        <w:rPr>
          <w:sz w:val="22"/>
          <w:szCs w:val="22"/>
          <w:lang w:eastAsia="ru-RU"/>
        </w:rPr>
        <w:t xml:space="preserve">постановление администрации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от 11.11.2024 № 191 «</w:t>
      </w:r>
      <w:r w:rsidRPr="00BA44FD">
        <w:rPr>
          <w:sz w:val="22"/>
          <w:szCs w:val="22"/>
        </w:rPr>
        <w:t xml:space="preserve">О проведении публичных слушаний по проекту о внесении </w:t>
      </w:r>
      <w:r w:rsidRPr="00BA44FD">
        <w:rPr>
          <w:sz w:val="22"/>
          <w:szCs w:val="22"/>
          <w:lang w:eastAsia="ru-RU"/>
        </w:rPr>
        <w:t xml:space="preserve">изменений в Правила землепользования и застройки муниципального образования </w:t>
      </w:r>
      <w:proofErr w:type="spellStart"/>
      <w:r w:rsidRPr="00BA44FD">
        <w:rPr>
          <w:sz w:val="22"/>
          <w:szCs w:val="22"/>
          <w:lang w:eastAsia="ru-RU"/>
        </w:rPr>
        <w:t>Просницкое</w:t>
      </w:r>
      <w:proofErr w:type="spellEnd"/>
      <w:r w:rsidRPr="00BA44FD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 </w:t>
      </w:r>
      <w:r w:rsidRPr="00BA44FD">
        <w:rPr>
          <w:sz w:val="22"/>
          <w:szCs w:val="22"/>
        </w:rPr>
        <w:t xml:space="preserve">опубликовано в </w:t>
      </w:r>
      <w:r w:rsidRPr="00BA44FD">
        <w:rPr>
          <w:sz w:val="22"/>
          <w:szCs w:val="22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от 11.11.2024 № 41 и на официальном сайте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поселения.</w:t>
      </w:r>
      <w:proofErr w:type="gramEnd"/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A44FD">
        <w:rPr>
          <w:b/>
          <w:sz w:val="22"/>
          <w:szCs w:val="22"/>
          <w:lang w:eastAsia="ru-RU"/>
        </w:rPr>
        <w:t>Место размещения экспозиции:</w:t>
      </w:r>
      <w:r w:rsidRPr="00BA44FD">
        <w:rPr>
          <w:sz w:val="22"/>
          <w:szCs w:val="22"/>
          <w:lang w:eastAsia="ru-RU"/>
        </w:rPr>
        <w:t xml:space="preserve"> Кировская область, Кирово-Чепецкий район, ж/д </w:t>
      </w:r>
      <w:proofErr w:type="spellStart"/>
      <w:proofErr w:type="gramStart"/>
      <w:r w:rsidRPr="00BA44FD">
        <w:rPr>
          <w:sz w:val="22"/>
          <w:szCs w:val="22"/>
          <w:lang w:eastAsia="ru-RU"/>
        </w:rPr>
        <w:t>ст</w:t>
      </w:r>
      <w:proofErr w:type="spellEnd"/>
      <w:proofErr w:type="gramEnd"/>
      <w:r w:rsidRPr="00BA44FD">
        <w:rPr>
          <w:sz w:val="22"/>
          <w:szCs w:val="22"/>
          <w:lang w:eastAsia="ru-RU"/>
        </w:rPr>
        <w:t xml:space="preserve"> Просница, ул. Советская, д. 3 (здание администрации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поселения)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A44FD">
        <w:rPr>
          <w:b/>
          <w:sz w:val="22"/>
          <w:szCs w:val="22"/>
          <w:lang w:eastAsia="ru-RU"/>
        </w:rPr>
        <w:t>Слушали:</w:t>
      </w:r>
      <w:r w:rsidRPr="00BA44FD">
        <w:rPr>
          <w:sz w:val="22"/>
          <w:szCs w:val="22"/>
          <w:lang w:eastAsia="ru-RU"/>
        </w:rPr>
        <w:t xml:space="preserve"> главу </w:t>
      </w:r>
      <w:proofErr w:type="spellStart"/>
      <w:r w:rsidRPr="00BA44FD">
        <w:rPr>
          <w:sz w:val="22"/>
          <w:szCs w:val="22"/>
          <w:lang w:eastAsia="ru-RU"/>
        </w:rPr>
        <w:t>Просницкого</w:t>
      </w:r>
      <w:proofErr w:type="spellEnd"/>
      <w:r w:rsidRPr="00BA44FD">
        <w:rPr>
          <w:sz w:val="22"/>
          <w:szCs w:val="22"/>
          <w:lang w:eastAsia="ru-RU"/>
        </w:rPr>
        <w:t xml:space="preserve"> сельского поселения </w:t>
      </w:r>
      <w:proofErr w:type="spellStart"/>
      <w:r w:rsidRPr="00BA44FD">
        <w:rPr>
          <w:sz w:val="22"/>
          <w:szCs w:val="22"/>
          <w:lang w:eastAsia="ru-RU"/>
        </w:rPr>
        <w:t>Дровосекову</w:t>
      </w:r>
      <w:proofErr w:type="spellEnd"/>
      <w:r w:rsidRPr="00BA44FD">
        <w:rPr>
          <w:sz w:val="22"/>
          <w:szCs w:val="22"/>
          <w:lang w:eastAsia="ru-RU"/>
        </w:rPr>
        <w:t xml:space="preserve"> О.А. о внесении изменений в Правила землепользования и застройки. Она пояснила, что  проект внесения изменений предусматривает следующие изменения: </w:t>
      </w:r>
    </w:p>
    <w:p w:rsidR="00BA44FD" w:rsidRPr="00BA44FD" w:rsidRDefault="00BA44FD" w:rsidP="00BA44FD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BA44FD">
        <w:rPr>
          <w:bCs/>
          <w:sz w:val="22"/>
          <w:szCs w:val="22"/>
          <w:lang w:eastAsia="ru-RU"/>
        </w:rPr>
        <w:t>В</w:t>
      </w:r>
      <w:r w:rsidRPr="00BA44FD">
        <w:rPr>
          <w:sz w:val="22"/>
          <w:szCs w:val="22"/>
          <w:lang w:eastAsia="ru-RU"/>
        </w:rPr>
        <w:t xml:space="preserve"> текстовой части Правил:</w:t>
      </w:r>
    </w:p>
    <w:p w:rsidR="00BA44FD" w:rsidRPr="00BA44FD" w:rsidRDefault="00BA44FD" w:rsidP="00BA44FD">
      <w:pPr>
        <w:shd w:val="clear" w:color="auto" w:fill="FFFFFF"/>
        <w:tabs>
          <w:tab w:val="left" w:pos="9781"/>
        </w:tabs>
        <w:suppressAutoHyphens w:val="0"/>
        <w:ind w:right="-82" w:firstLine="709"/>
        <w:jc w:val="both"/>
        <w:rPr>
          <w:color w:val="000000"/>
          <w:sz w:val="22"/>
          <w:szCs w:val="22"/>
          <w:lang w:eastAsia="ru-RU"/>
        </w:rPr>
      </w:pPr>
      <w:r w:rsidRPr="00BA44FD">
        <w:rPr>
          <w:color w:val="000000"/>
          <w:sz w:val="22"/>
          <w:szCs w:val="22"/>
          <w:lang w:eastAsia="ru-RU"/>
        </w:rPr>
        <w:t>В территориальной зоне ОД-2 – зона объектов социального и коммунально-бытового назначения раздел «Основные виды разрешенного использования»– дополнить пунктом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4961"/>
      </w:tblGrid>
      <w:tr w:rsidR="00BA44FD" w:rsidRPr="00BA44FD" w:rsidTr="009645CE">
        <w:tc>
          <w:tcPr>
            <w:tcW w:w="2235" w:type="dxa"/>
            <w:shd w:val="clear" w:color="auto" w:fill="auto"/>
          </w:tcPr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2551" w:type="dxa"/>
            <w:shd w:val="clear" w:color="auto" w:fill="auto"/>
          </w:tcPr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961" w:type="dxa"/>
            <w:shd w:val="clear" w:color="auto" w:fill="auto"/>
          </w:tcPr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A44FD" w:rsidRPr="00BA44FD" w:rsidTr="009645CE">
        <w:tc>
          <w:tcPr>
            <w:tcW w:w="2235" w:type="dxa"/>
            <w:shd w:val="clear" w:color="auto" w:fill="auto"/>
          </w:tcPr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lastRenderedPageBreak/>
              <w:t>Историко-культурная деятельность, код 9.3</w:t>
            </w:r>
          </w:p>
        </w:tc>
        <w:tc>
          <w:tcPr>
            <w:tcW w:w="2551" w:type="dxa"/>
            <w:shd w:val="clear" w:color="auto" w:fill="auto"/>
          </w:tcPr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Объекты культурного наследия</w:t>
            </w:r>
          </w:p>
        </w:tc>
        <w:tc>
          <w:tcPr>
            <w:tcW w:w="4961" w:type="dxa"/>
            <w:shd w:val="clear" w:color="auto" w:fill="auto"/>
          </w:tcPr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Не подлежат установлению</w:t>
            </w:r>
          </w:p>
        </w:tc>
      </w:tr>
    </w:tbl>
    <w:p w:rsidR="00BA44FD" w:rsidRPr="00BA44FD" w:rsidRDefault="00BA44FD" w:rsidP="00BA44FD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708"/>
        <w:jc w:val="both"/>
        <w:rPr>
          <w:color w:val="000000"/>
          <w:sz w:val="22"/>
          <w:szCs w:val="22"/>
          <w:lang w:eastAsia="ru-RU"/>
        </w:rPr>
      </w:pPr>
      <w:r w:rsidRPr="00BA44FD">
        <w:rPr>
          <w:color w:val="000000"/>
          <w:sz w:val="22"/>
          <w:szCs w:val="22"/>
          <w:shd w:val="clear" w:color="auto" w:fill="FFFFFF"/>
          <w:lang w:eastAsia="ru-RU"/>
        </w:rPr>
        <w:t>Т</w:t>
      </w:r>
      <w:r w:rsidRPr="00BA44FD">
        <w:rPr>
          <w:color w:val="000000"/>
          <w:sz w:val="22"/>
          <w:szCs w:val="22"/>
          <w:lang w:eastAsia="ru-RU"/>
        </w:rPr>
        <w:t xml:space="preserve">ерриториальной зоне ПР-3 – зона земель рекреационного назначения изложить в новой редакции: </w:t>
      </w:r>
    </w:p>
    <w:p w:rsidR="00BA44FD" w:rsidRPr="00BA44FD" w:rsidRDefault="00BA44FD" w:rsidP="00BA44F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BA44FD">
        <w:rPr>
          <w:color w:val="000000"/>
          <w:sz w:val="22"/>
          <w:szCs w:val="22"/>
          <w:lang w:eastAsia="ru-RU"/>
        </w:rPr>
        <w:t>«Основные виды разрешенного использования»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4678"/>
      </w:tblGrid>
      <w:tr w:rsidR="00BA44FD" w:rsidRPr="00BA44FD" w:rsidTr="009645CE">
        <w:tc>
          <w:tcPr>
            <w:tcW w:w="1809" w:type="dxa"/>
            <w:shd w:val="clear" w:color="auto" w:fill="auto"/>
          </w:tcPr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2977" w:type="dxa"/>
            <w:shd w:val="clear" w:color="auto" w:fill="auto"/>
          </w:tcPr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678" w:type="dxa"/>
            <w:shd w:val="clear" w:color="auto" w:fill="auto"/>
          </w:tcPr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A44FD" w:rsidRPr="00BA44FD" w:rsidTr="009645CE">
        <w:tc>
          <w:tcPr>
            <w:tcW w:w="1809" w:type="dxa"/>
            <w:shd w:val="clear" w:color="auto" w:fill="auto"/>
          </w:tcPr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Туристическое обслуживание, код 5.2.1</w:t>
            </w:r>
          </w:p>
        </w:tc>
        <w:tc>
          <w:tcPr>
            <w:tcW w:w="2977" w:type="dxa"/>
            <w:shd w:val="clear" w:color="auto" w:fill="auto"/>
          </w:tcPr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4678" w:type="dxa"/>
            <w:shd w:val="clear" w:color="auto" w:fill="auto"/>
          </w:tcPr>
          <w:p w:rsidR="00BA44FD" w:rsidRPr="00BA44FD" w:rsidRDefault="00BA44FD" w:rsidP="00BA44F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BA44FD">
              <w:rPr>
                <w:b/>
                <w:sz w:val="22"/>
                <w:szCs w:val="22"/>
                <w:lang w:eastAsia="ru-RU"/>
              </w:rPr>
              <w:t>Предельные размеры земельных участков и предельные параметры разрешенного строительства, в том числе их площадь:</w:t>
            </w:r>
          </w:p>
          <w:p w:rsidR="00BA44FD" w:rsidRPr="00BA44FD" w:rsidRDefault="00BA44FD" w:rsidP="00BA44F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BA44FD" w:rsidRPr="00BA44FD" w:rsidRDefault="00BA44FD" w:rsidP="00BA44F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Минимальная площадь земельного участка – 200 </w:t>
            </w:r>
            <w:proofErr w:type="spellStart"/>
            <w:r w:rsidRPr="00BA44FD">
              <w:rPr>
                <w:sz w:val="22"/>
                <w:szCs w:val="22"/>
                <w:lang w:eastAsia="ru-RU"/>
              </w:rPr>
              <w:t>кв.м</w:t>
            </w:r>
            <w:proofErr w:type="spellEnd"/>
            <w:r w:rsidRPr="00BA44FD">
              <w:rPr>
                <w:sz w:val="22"/>
                <w:szCs w:val="22"/>
                <w:lang w:eastAsia="ru-RU"/>
              </w:rPr>
              <w:t>.,</w:t>
            </w:r>
          </w:p>
          <w:p w:rsidR="00BA44FD" w:rsidRPr="00BA44FD" w:rsidRDefault="00BA44FD" w:rsidP="00BA44F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BA44FD">
              <w:rPr>
                <w:sz w:val="22"/>
                <w:szCs w:val="22"/>
                <w:lang w:eastAsia="ru-RU"/>
              </w:rPr>
              <w:t>Минимальный</w:t>
            </w:r>
            <w:proofErr w:type="gramEnd"/>
            <w:r w:rsidRPr="00BA44FD">
              <w:rPr>
                <w:sz w:val="22"/>
                <w:szCs w:val="22"/>
                <w:lang w:eastAsia="ru-RU"/>
              </w:rPr>
              <w:t xml:space="preserve"> ширина земельного участка – 15 метров.</w:t>
            </w:r>
          </w:p>
          <w:p w:rsidR="00BA44FD" w:rsidRPr="00BA44FD" w:rsidRDefault="00BA44FD" w:rsidP="00BA44F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BA44FD" w:rsidRPr="00BA44FD" w:rsidRDefault="00BA44FD" w:rsidP="00BA44F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BA44FD">
              <w:rPr>
                <w:b/>
                <w:sz w:val="22"/>
                <w:szCs w:val="22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метра.</w:t>
            </w:r>
          </w:p>
          <w:p w:rsidR="00BA44FD" w:rsidRPr="00BA44FD" w:rsidRDefault="00BA44FD" w:rsidP="00BA44F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BA44FD" w:rsidRPr="00BA44FD" w:rsidRDefault="00BA44FD" w:rsidP="00BA44F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BA44FD">
              <w:rPr>
                <w:b/>
                <w:sz w:val="22"/>
                <w:szCs w:val="22"/>
                <w:lang w:eastAsia="ru-RU"/>
              </w:rPr>
              <w:t>Предельное количество этажей или предельная высота зданий, строений, сооружений:</w:t>
            </w:r>
          </w:p>
          <w:p w:rsidR="00BA44FD" w:rsidRPr="00BA44FD" w:rsidRDefault="00BA44FD" w:rsidP="00BA44F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BA44FD" w:rsidRPr="00BA44FD" w:rsidRDefault="00BA44FD" w:rsidP="00BA44F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A44FD">
              <w:rPr>
                <w:sz w:val="22"/>
                <w:szCs w:val="22"/>
                <w:lang w:eastAsia="ru-RU"/>
              </w:rPr>
              <w:t>для всех основных строений количество надземных этажей – не более 3 этажей</w:t>
            </w:r>
          </w:p>
          <w:p w:rsidR="00BA44FD" w:rsidRPr="00BA44FD" w:rsidRDefault="00BA44FD" w:rsidP="00BA44F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BA44FD" w:rsidRPr="00BA44FD" w:rsidRDefault="00BA44FD" w:rsidP="00BA44FD">
            <w:pPr>
              <w:shd w:val="clear" w:color="auto" w:fill="FFFFFF"/>
              <w:tabs>
                <w:tab w:val="left" w:pos="0"/>
              </w:tabs>
              <w:suppressAutoHyphens w:val="0"/>
              <w:ind w:right="-82"/>
              <w:rPr>
                <w:sz w:val="22"/>
                <w:szCs w:val="22"/>
                <w:lang w:eastAsia="ru-RU"/>
              </w:rPr>
            </w:pPr>
            <w:r w:rsidRPr="00BA44FD">
              <w:rPr>
                <w:b/>
                <w:sz w:val="22"/>
                <w:szCs w:val="22"/>
                <w:lang w:eastAsia="ru-RU"/>
              </w:rPr>
              <w:t>Максимальный процент застройки в границах земельного участка</w:t>
            </w:r>
            <w:r w:rsidRPr="00BA44FD">
              <w:rPr>
                <w:sz w:val="22"/>
                <w:szCs w:val="22"/>
                <w:lang w:eastAsia="ru-RU"/>
              </w:rPr>
              <w:t xml:space="preserve"> – 50%.</w:t>
            </w:r>
          </w:p>
        </w:tc>
      </w:tr>
    </w:tbl>
    <w:p w:rsidR="00BA44FD" w:rsidRPr="00BA44FD" w:rsidRDefault="00BA44FD" w:rsidP="00BA44FD">
      <w:pPr>
        <w:numPr>
          <w:ilvl w:val="0"/>
          <w:numId w:val="24"/>
        </w:numPr>
        <w:suppressAutoHyphens w:val="0"/>
        <w:ind w:left="0" w:firstLine="708"/>
        <w:jc w:val="both"/>
        <w:rPr>
          <w:rFonts w:eastAsia="Calibri"/>
          <w:sz w:val="22"/>
          <w:szCs w:val="22"/>
          <w:lang w:eastAsia="ru-RU"/>
        </w:rPr>
      </w:pPr>
      <w:r w:rsidRPr="00BA44FD">
        <w:rPr>
          <w:rFonts w:eastAsia="Calibri"/>
          <w:sz w:val="22"/>
          <w:szCs w:val="22"/>
          <w:lang w:eastAsia="ru-RU"/>
        </w:rPr>
        <w:t xml:space="preserve">Включить в черту населенного пункта с присвоением территориальной зоны Ж-1 – </w:t>
      </w:r>
      <w:r w:rsidRPr="00BA44FD">
        <w:rPr>
          <w:sz w:val="22"/>
          <w:szCs w:val="22"/>
          <w:lang w:eastAsia="ru-RU"/>
        </w:rPr>
        <w:t>зона застройки индивидуальными жилыми домами и блокированной жилой застройки земель населенных пунктов:</w:t>
      </w:r>
      <w:r w:rsidRPr="00BA44FD">
        <w:rPr>
          <w:rFonts w:eastAsia="Calibri"/>
          <w:sz w:val="22"/>
          <w:szCs w:val="22"/>
          <w:lang w:eastAsia="ru-RU"/>
        </w:rPr>
        <w:t xml:space="preserve"> </w:t>
      </w:r>
    </w:p>
    <w:p w:rsidR="00BA44FD" w:rsidRPr="00BA44FD" w:rsidRDefault="00BA44FD" w:rsidP="00BA44FD">
      <w:pPr>
        <w:suppressAutoHyphens w:val="0"/>
        <w:ind w:firstLine="708"/>
        <w:jc w:val="both"/>
        <w:rPr>
          <w:rFonts w:eastAsia="Calibri"/>
          <w:sz w:val="22"/>
          <w:szCs w:val="22"/>
          <w:lang w:eastAsia="ru-RU"/>
        </w:rPr>
      </w:pPr>
      <w:r w:rsidRPr="00BA44FD">
        <w:rPr>
          <w:rFonts w:eastAsia="Calibri"/>
          <w:sz w:val="22"/>
          <w:szCs w:val="22"/>
          <w:lang w:eastAsia="ru-RU"/>
        </w:rPr>
        <w:t xml:space="preserve">- д. </w:t>
      </w:r>
      <w:proofErr w:type="spellStart"/>
      <w:r w:rsidRPr="00BA44FD">
        <w:rPr>
          <w:rFonts w:eastAsia="Calibri"/>
          <w:sz w:val="22"/>
          <w:szCs w:val="22"/>
          <w:lang w:eastAsia="ru-RU"/>
        </w:rPr>
        <w:t>Железовка</w:t>
      </w:r>
      <w:proofErr w:type="spellEnd"/>
      <w:r w:rsidRPr="00BA44FD">
        <w:rPr>
          <w:rFonts w:eastAsia="Calibri"/>
          <w:sz w:val="22"/>
          <w:szCs w:val="22"/>
          <w:lang w:eastAsia="ru-RU"/>
        </w:rPr>
        <w:t xml:space="preserve"> земельные участки с кадастровыми номерами: 43:12:430163:198, 43:12:430164:213, 43:12:430164:216, 43:12:430164:214, 43:12:430164:224, 43:12:430164:217, 43:12:430164:228, </w:t>
      </w:r>
    </w:p>
    <w:p w:rsidR="00BA44FD" w:rsidRPr="00BA44FD" w:rsidRDefault="00BA44FD" w:rsidP="00BA44FD">
      <w:pPr>
        <w:suppressAutoHyphens w:val="0"/>
        <w:ind w:firstLine="708"/>
        <w:jc w:val="both"/>
        <w:rPr>
          <w:rFonts w:eastAsia="Calibri"/>
          <w:sz w:val="22"/>
          <w:szCs w:val="22"/>
          <w:lang w:eastAsia="ru-RU"/>
        </w:rPr>
      </w:pPr>
      <w:r w:rsidRPr="00BA44FD">
        <w:rPr>
          <w:rFonts w:eastAsia="Calibri"/>
          <w:sz w:val="22"/>
          <w:szCs w:val="22"/>
          <w:lang w:eastAsia="ru-RU"/>
        </w:rPr>
        <w:t xml:space="preserve">- с. </w:t>
      </w:r>
      <w:proofErr w:type="spellStart"/>
      <w:r w:rsidRPr="00BA44FD">
        <w:rPr>
          <w:rFonts w:eastAsia="Calibri"/>
          <w:sz w:val="22"/>
          <w:szCs w:val="22"/>
          <w:lang w:eastAsia="ru-RU"/>
        </w:rPr>
        <w:t>Ильинское</w:t>
      </w:r>
      <w:proofErr w:type="spellEnd"/>
      <w:r w:rsidRPr="00BA44FD">
        <w:rPr>
          <w:rFonts w:eastAsia="Calibri"/>
          <w:sz w:val="22"/>
          <w:szCs w:val="22"/>
          <w:lang w:eastAsia="ru-RU"/>
        </w:rPr>
        <w:t xml:space="preserve"> – 43:12:430164:365.</w:t>
      </w:r>
    </w:p>
    <w:p w:rsidR="00BA44FD" w:rsidRPr="00BA44FD" w:rsidRDefault="00BA44FD" w:rsidP="00BA44FD">
      <w:pPr>
        <w:numPr>
          <w:ilvl w:val="0"/>
          <w:numId w:val="24"/>
        </w:numPr>
        <w:suppressAutoHyphens w:val="0"/>
        <w:ind w:left="0" w:firstLine="708"/>
        <w:jc w:val="both"/>
        <w:rPr>
          <w:rFonts w:eastAsia="Calibri"/>
          <w:sz w:val="22"/>
          <w:szCs w:val="22"/>
          <w:lang w:eastAsia="ru-RU"/>
        </w:rPr>
      </w:pPr>
      <w:proofErr w:type="gramStart"/>
      <w:r w:rsidRPr="00BA44FD">
        <w:rPr>
          <w:bCs/>
          <w:sz w:val="22"/>
          <w:szCs w:val="22"/>
          <w:lang w:eastAsia="ru-RU"/>
        </w:rPr>
        <w:t>Перевести из территориальной зоны СХ-1 зона сельскохозяйственных угодий в составе земель населенных пунктов в территориальную зону Ж-1</w:t>
      </w:r>
      <w:r w:rsidRPr="00BA44FD">
        <w:rPr>
          <w:sz w:val="22"/>
          <w:szCs w:val="22"/>
          <w:lang w:eastAsia="ru-RU"/>
        </w:rPr>
        <w:t xml:space="preserve"> – зона застройки индивидуальными жилыми домами и блокированной жилой застройки</w:t>
      </w:r>
      <w:r w:rsidRPr="00BA44FD">
        <w:rPr>
          <w:rFonts w:eastAsia="Calibri"/>
          <w:sz w:val="22"/>
          <w:szCs w:val="22"/>
          <w:lang w:eastAsia="ru-RU"/>
        </w:rPr>
        <w:t>, земельные участки с кадастровыми номерами 43:12:430162:279, 43:12:430162:280, 43:12:430162:281, 43:12:430162:283, 43:12:430162:285, 43:12:430162:717.</w:t>
      </w:r>
      <w:proofErr w:type="gramEnd"/>
    </w:p>
    <w:p w:rsidR="00BA44FD" w:rsidRPr="00BA44FD" w:rsidRDefault="00BA44FD" w:rsidP="00BA44FD">
      <w:pPr>
        <w:numPr>
          <w:ilvl w:val="0"/>
          <w:numId w:val="24"/>
        </w:numPr>
        <w:suppressAutoHyphens w:val="0"/>
        <w:ind w:left="0" w:firstLine="708"/>
        <w:jc w:val="both"/>
        <w:rPr>
          <w:rFonts w:eastAsia="Calibri"/>
          <w:sz w:val="22"/>
          <w:szCs w:val="22"/>
          <w:lang w:eastAsia="ru-RU"/>
        </w:rPr>
      </w:pPr>
      <w:r w:rsidRPr="00BA44FD">
        <w:rPr>
          <w:bCs/>
          <w:sz w:val="22"/>
          <w:szCs w:val="22"/>
          <w:lang w:eastAsia="ru-RU"/>
        </w:rPr>
        <w:t>Перевести из территориальной зоны Ж-1.</w:t>
      </w:r>
      <w:proofErr w:type="gramStart"/>
      <w:r w:rsidRPr="00BA44FD">
        <w:rPr>
          <w:bCs/>
          <w:sz w:val="22"/>
          <w:szCs w:val="22"/>
          <w:lang w:eastAsia="ru-RU"/>
        </w:rPr>
        <w:t>П</w:t>
      </w:r>
      <w:proofErr w:type="gramEnd"/>
      <w:r w:rsidRPr="00BA44FD">
        <w:rPr>
          <w:bCs/>
          <w:sz w:val="22"/>
          <w:szCs w:val="22"/>
          <w:lang w:eastAsia="ru-RU"/>
        </w:rPr>
        <w:t xml:space="preserve"> – зона планируемой застройки индивидуальными жилыми домами и блокированной жилой застройки в составе земель населенных пунктов в территориальную зону Ж-1</w:t>
      </w:r>
      <w:r w:rsidRPr="00BA44FD">
        <w:rPr>
          <w:sz w:val="22"/>
          <w:szCs w:val="22"/>
          <w:lang w:eastAsia="ru-RU"/>
        </w:rPr>
        <w:t xml:space="preserve"> – зона застройки индивидуальными жилыми домами и блокированной жилой застройки</w:t>
      </w:r>
      <w:r w:rsidRPr="00BA44FD">
        <w:rPr>
          <w:rFonts w:eastAsia="Calibri"/>
          <w:sz w:val="22"/>
          <w:szCs w:val="22"/>
          <w:lang w:eastAsia="ru-RU"/>
        </w:rPr>
        <w:t xml:space="preserve">, земельный участок с кадастровым номером 43:12:430163:197. </w:t>
      </w:r>
    </w:p>
    <w:p w:rsidR="00BA44FD" w:rsidRPr="00BA44FD" w:rsidRDefault="00BA44FD" w:rsidP="00BA44FD">
      <w:pPr>
        <w:numPr>
          <w:ilvl w:val="0"/>
          <w:numId w:val="24"/>
        </w:numPr>
        <w:suppressAutoHyphens w:val="0"/>
        <w:ind w:left="0" w:firstLine="708"/>
        <w:jc w:val="both"/>
        <w:rPr>
          <w:rFonts w:eastAsia="Calibri"/>
          <w:sz w:val="22"/>
          <w:szCs w:val="22"/>
          <w:lang w:eastAsia="ru-RU"/>
        </w:rPr>
      </w:pPr>
      <w:r w:rsidRPr="00BA44FD">
        <w:rPr>
          <w:bCs/>
          <w:sz w:val="22"/>
          <w:szCs w:val="22"/>
          <w:lang w:eastAsia="ru-RU"/>
        </w:rPr>
        <w:lastRenderedPageBreak/>
        <w:t>Перевести из территориальной зоны ОД-2 – зона объектов социального и коммунально-бытового назначения в составе земель населенных пунктов в территориальную зону Ж-1</w:t>
      </w:r>
      <w:r w:rsidRPr="00BA44FD">
        <w:rPr>
          <w:sz w:val="22"/>
          <w:szCs w:val="22"/>
          <w:lang w:eastAsia="ru-RU"/>
        </w:rPr>
        <w:t xml:space="preserve"> – зона застройки индивидуальными жилыми домами и блокированной жилой застройки</w:t>
      </w:r>
      <w:r w:rsidRPr="00BA44FD">
        <w:rPr>
          <w:rFonts w:eastAsia="Calibri"/>
          <w:sz w:val="22"/>
          <w:szCs w:val="22"/>
          <w:lang w:eastAsia="ru-RU"/>
        </w:rPr>
        <w:t xml:space="preserve">, земельный участок с кадастровым номером 43:12:133110:239. </w:t>
      </w:r>
    </w:p>
    <w:p w:rsidR="00BA44FD" w:rsidRPr="00BA44FD" w:rsidRDefault="00BA44FD" w:rsidP="00BA44FD">
      <w:pPr>
        <w:numPr>
          <w:ilvl w:val="0"/>
          <w:numId w:val="24"/>
        </w:numPr>
        <w:suppressAutoHyphens w:val="0"/>
        <w:ind w:left="0" w:firstLine="708"/>
        <w:jc w:val="both"/>
        <w:rPr>
          <w:rFonts w:eastAsia="Calibri"/>
          <w:sz w:val="22"/>
          <w:szCs w:val="22"/>
          <w:lang w:eastAsia="ru-RU"/>
        </w:rPr>
      </w:pPr>
      <w:r w:rsidRPr="00BA44FD">
        <w:rPr>
          <w:bCs/>
          <w:sz w:val="22"/>
          <w:szCs w:val="22"/>
          <w:lang w:eastAsia="ru-RU"/>
        </w:rPr>
        <w:t>Перевести из территориальной зоны Р-1 – зона природных ландшафтов и лесопарков в составе земель населенных пунктов в территориальную зону П-1</w:t>
      </w:r>
      <w:r w:rsidRPr="00BA44FD">
        <w:rPr>
          <w:sz w:val="22"/>
          <w:szCs w:val="22"/>
          <w:lang w:eastAsia="ru-RU"/>
        </w:rPr>
        <w:t xml:space="preserve"> – зона предприятий </w:t>
      </w:r>
      <w:r w:rsidRPr="00BA44FD">
        <w:rPr>
          <w:sz w:val="22"/>
          <w:szCs w:val="22"/>
          <w:lang w:val="en-US" w:eastAsia="ru-RU"/>
        </w:rPr>
        <w:t>V</w:t>
      </w:r>
      <w:r w:rsidRPr="00BA44FD">
        <w:rPr>
          <w:sz w:val="22"/>
          <w:szCs w:val="22"/>
          <w:lang w:eastAsia="ru-RU"/>
        </w:rPr>
        <w:t xml:space="preserve"> класса опасности с установлением вида разрешенного использования – объекты придорожного сервиса для </w:t>
      </w:r>
      <w:r w:rsidRPr="00BA44FD">
        <w:rPr>
          <w:rFonts w:eastAsia="Calibri"/>
          <w:sz w:val="22"/>
          <w:szCs w:val="22"/>
          <w:lang w:eastAsia="ru-RU"/>
        </w:rPr>
        <w:t xml:space="preserve">земельного участка с </w:t>
      </w:r>
      <w:r w:rsidRPr="00BA44FD">
        <w:rPr>
          <w:sz w:val="22"/>
          <w:szCs w:val="22"/>
          <w:lang w:eastAsia="ru-RU"/>
        </w:rPr>
        <w:t xml:space="preserve">условным номером </w:t>
      </w:r>
      <w:r w:rsidRPr="00BA44FD">
        <w:rPr>
          <w:rFonts w:eastAsia="Calibri"/>
          <w:sz w:val="22"/>
          <w:szCs w:val="22"/>
          <w:lang w:eastAsia="ru-RU"/>
        </w:rPr>
        <w:t>43:12:133116:ЗУ</w:t>
      </w:r>
      <w:proofErr w:type="gramStart"/>
      <w:r w:rsidRPr="00BA44FD">
        <w:rPr>
          <w:rFonts w:eastAsia="Calibri"/>
          <w:sz w:val="22"/>
          <w:szCs w:val="22"/>
          <w:lang w:eastAsia="ru-RU"/>
        </w:rPr>
        <w:t>1</w:t>
      </w:r>
      <w:proofErr w:type="gramEnd"/>
      <w:r w:rsidRPr="00BA44FD">
        <w:rPr>
          <w:rFonts w:eastAsia="Calibri"/>
          <w:sz w:val="22"/>
          <w:szCs w:val="22"/>
          <w:lang w:eastAsia="ru-RU"/>
        </w:rPr>
        <w:t xml:space="preserve">. </w:t>
      </w:r>
    </w:p>
    <w:p w:rsidR="00BA44FD" w:rsidRPr="00BA44FD" w:rsidRDefault="00BA44FD" w:rsidP="00BA44FD">
      <w:pPr>
        <w:numPr>
          <w:ilvl w:val="0"/>
          <w:numId w:val="24"/>
        </w:numPr>
        <w:suppressAutoHyphens w:val="0"/>
        <w:ind w:left="0" w:firstLine="708"/>
        <w:jc w:val="both"/>
        <w:rPr>
          <w:rFonts w:eastAsia="Calibri"/>
          <w:sz w:val="22"/>
          <w:szCs w:val="22"/>
          <w:lang w:eastAsia="ru-RU"/>
        </w:rPr>
      </w:pPr>
      <w:r w:rsidRPr="00BA44FD">
        <w:rPr>
          <w:bCs/>
          <w:sz w:val="22"/>
          <w:szCs w:val="22"/>
          <w:lang w:eastAsia="ru-RU"/>
        </w:rPr>
        <w:t>Перевести из территориальной зоны Ж-1</w:t>
      </w:r>
      <w:r w:rsidRPr="00BA44FD">
        <w:rPr>
          <w:sz w:val="22"/>
          <w:szCs w:val="22"/>
          <w:lang w:eastAsia="ru-RU"/>
        </w:rPr>
        <w:t xml:space="preserve"> – зона застройки индивидуальными жилыми домами и блокированной жилой застройки</w:t>
      </w:r>
      <w:r w:rsidRPr="00BA44FD">
        <w:rPr>
          <w:bCs/>
          <w:sz w:val="22"/>
          <w:szCs w:val="22"/>
          <w:lang w:eastAsia="ru-RU"/>
        </w:rPr>
        <w:t xml:space="preserve"> в составе земель населенных пунктов в территориальную зону ОД-2 – зона объектов социального и коммунально-бытового назначения</w:t>
      </w:r>
      <w:r w:rsidRPr="00BA44FD">
        <w:rPr>
          <w:rFonts w:eastAsia="Calibri"/>
          <w:sz w:val="22"/>
          <w:szCs w:val="22"/>
          <w:lang w:eastAsia="ru-RU"/>
        </w:rPr>
        <w:t xml:space="preserve">, земельный участок с </w:t>
      </w:r>
      <w:r w:rsidRPr="00BA44FD">
        <w:rPr>
          <w:sz w:val="22"/>
          <w:szCs w:val="22"/>
          <w:lang w:eastAsia="ru-RU"/>
        </w:rPr>
        <w:t xml:space="preserve">условным номером </w:t>
      </w:r>
      <w:r w:rsidRPr="00BA44FD">
        <w:rPr>
          <w:rFonts w:eastAsia="Calibri"/>
          <w:sz w:val="22"/>
          <w:szCs w:val="22"/>
          <w:lang w:eastAsia="ru-RU"/>
        </w:rPr>
        <w:t>43:12:133110:ЗУ</w:t>
      </w:r>
      <w:proofErr w:type="gramStart"/>
      <w:r w:rsidRPr="00BA44FD">
        <w:rPr>
          <w:rFonts w:eastAsia="Calibri"/>
          <w:sz w:val="22"/>
          <w:szCs w:val="22"/>
          <w:lang w:eastAsia="ru-RU"/>
        </w:rPr>
        <w:t>1</w:t>
      </w:r>
      <w:proofErr w:type="gramEnd"/>
      <w:r w:rsidRPr="00BA44FD">
        <w:rPr>
          <w:rFonts w:eastAsia="Calibri"/>
          <w:sz w:val="22"/>
          <w:szCs w:val="22"/>
          <w:lang w:eastAsia="ru-RU"/>
        </w:rPr>
        <w:t xml:space="preserve">. </w:t>
      </w:r>
    </w:p>
    <w:p w:rsidR="00BA44FD" w:rsidRPr="00BA44FD" w:rsidRDefault="00BA44FD" w:rsidP="00BA44FD">
      <w:pPr>
        <w:numPr>
          <w:ilvl w:val="0"/>
          <w:numId w:val="24"/>
        </w:numPr>
        <w:suppressAutoHyphens w:val="0"/>
        <w:ind w:left="0" w:firstLine="708"/>
        <w:jc w:val="both"/>
        <w:rPr>
          <w:rFonts w:eastAsia="Calibri"/>
          <w:sz w:val="22"/>
          <w:szCs w:val="22"/>
          <w:lang w:eastAsia="ru-RU"/>
        </w:rPr>
      </w:pPr>
      <w:r w:rsidRPr="00BA44FD">
        <w:rPr>
          <w:bCs/>
          <w:sz w:val="22"/>
          <w:szCs w:val="22"/>
          <w:lang w:eastAsia="ru-RU"/>
        </w:rPr>
        <w:t>Перевести из территориальной зоны СХ-1 – зона сельскохозяйственных угодий в составе земель вне населенных пунктов в территориальную зону Р-3</w:t>
      </w:r>
      <w:r w:rsidRPr="00BA44FD">
        <w:rPr>
          <w:sz w:val="22"/>
          <w:szCs w:val="22"/>
          <w:lang w:eastAsia="ru-RU"/>
        </w:rPr>
        <w:t xml:space="preserve"> – зона объектов отдыха, туризма и спорта вне населенных пунктов</w:t>
      </w:r>
      <w:r w:rsidRPr="00BA44FD">
        <w:rPr>
          <w:rFonts w:eastAsia="Calibri"/>
          <w:sz w:val="22"/>
          <w:szCs w:val="22"/>
          <w:lang w:eastAsia="ru-RU"/>
        </w:rPr>
        <w:t xml:space="preserve"> земельный участок с кадастровым номером 43:12:430163:187.</w:t>
      </w:r>
    </w:p>
    <w:p w:rsidR="00BA44FD" w:rsidRPr="00BA44FD" w:rsidRDefault="00BA44FD" w:rsidP="00BA44FD">
      <w:pPr>
        <w:numPr>
          <w:ilvl w:val="0"/>
          <w:numId w:val="24"/>
        </w:numPr>
        <w:suppressAutoHyphens w:val="0"/>
        <w:ind w:left="0" w:firstLine="708"/>
        <w:jc w:val="both"/>
        <w:rPr>
          <w:rFonts w:eastAsia="Calibri"/>
          <w:sz w:val="22"/>
          <w:szCs w:val="22"/>
          <w:lang w:eastAsia="ru-RU"/>
        </w:rPr>
      </w:pPr>
      <w:r w:rsidRPr="00BA44FD">
        <w:rPr>
          <w:bCs/>
          <w:sz w:val="22"/>
          <w:szCs w:val="22"/>
          <w:lang w:eastAsia="ru-RU"/>
        </w:rPr>
        <w:t>Перевести из территориальной зоны ПР-3 зона особо охраняемых территорий и объектов в составе земель вне населенных пунктов в территориальную зону ПР-3</w:t>
      </w:r>
      <w:r w:rsidRPr="00BA44FD">
        <w:rPr>
          <w:sz w:val="22"/>
          <w:szCs w:val="22"/>
          <w:lang w:eastAsia="ru-RU"/>
        </w:rPr>
        <w:t xml:space="preserve"> – зона земель рекреационного назначения вне населенных пунктов</w:t>
      </w:r>
      <w:r w:rsidRPr="00BA44FD">
        <w:rPr>
          <w:rFonts w:eastAsia="Calibri"/>
          <w:sz w:val="22"/>
          <w:szCs w:val="22"/>
          <w:lang w:eastAsia="ru-RU"/>
        </w:rPr>
        <w:t xml:space="preserve"> земельный участок с кадастровым номером 43:12:430165:152, 43:12:430165:151.</w:t>
      </w:r>
    </w:p>
    <w:p w:rsidR="00BA44FD" w:rsidRPr="00BA44FD" w:rsidRDefault="00BA44FD" w:rsidP="00BA44FD">
      <w:pPr>
        <w:numPr>
          <w:ilvl w:val="0"/>
          <w:numId w:val="24"/>
        </w:numPr>
        <w:suppressAutoHyphens w:val="0"/>
        <w:ind w:left="0" w:firstLine="708"/>
        <w:jc w:val="both"/>
        <w:rPr>
          <w:rFonts w:eastAsia="Calibri"/>
          <w:sz w:val="22"/>
          <w:szCs w:val="22"/>
          <w:lang w:eastAsia="ru-RU"/>
        </w:rPr>
      </w:pPr>
      <w:r w:rsidRPr="00BA44FD">
        <w:rPr>
          <w:bCs/>
          <w:sz w:val="22"/>
          <w:szCs w:val="22"/>
          <w:lang w:eastAsia="ru-RU"/>
        </w:rPr>
        <w:t>Перевести из территориальной зоны земель  сельскохозяйственного назначения вне населенных пунктов в территориальную зону П-4</w:t>
      </w:r>
      <w:r w:rsidRPr="00BA44FD">
        <w:rPr>
          <w:sz w:val="22"/>
          <w:szCs w:val="22"/>
          <w:lang w:eastAsia="ru-RU"/>
        </w:rPr>
        <w:t xml:space="preserve"> – производственные и коммунальные зоны вне населенного пункта на землях промышленности, энергетики, транспорта, связи и иного специального назначения с установлением вида разрешенного использования – недропользование для </w:t>
      </w:r>
      <w:r w:rsidRPr="00BA44FD">
        <w:rPr>
          <w:rFonts w:eastAsia="Calibri"/>
          <w:sz w:val="22"/>
          <w:szCs w:val="22"/>
          <w:lang w:eastAsia="ru-RU"/>
        </w:rPr>
        <w:t xml:space="preserve">земельного участка с </w:t>
      </w:r>
      <w:r w:rsidRPr="00BA44FD">
        <w:rPr>
          <w:sz w:val="22"/>
          <w:szCs w:val="22"/>
          <w:lang w:eastAsia="ru-RU"/>
        </w:rPr>
        <w:t xml:space="preserve">кадастровым номером </w:t>
      </w:r>
      <w:r w:rsidRPr="00BA44FD">
        <w:rPr>
          <w:rFonts w:eastAsia="Calibri"/>
          <w:sz w:val="22"/>
          <w:szCs w:val="22"/>
          <w:lang w:eastAsia="ru-RU"/>
        </w:rPr>
        <w:t xml:space="preserve">43:12:310101:229. </w:t>
      </w:r>
    </w:p>
    <w:p w:rsidR="00BA44FD" w:rsidRPr="00BA44FD" w:rsidRDefault="00BA44FD" w:rsidP="00BA44FD">
      <w:pPr>
        <w:suppressAutoHyphens w:val="0"/>
        <w:ind w:firstLine="708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BA44FD">
        <w:rPr>
          <w:rFonts w:eastAsia="SimSun"/>
          <w:kern w:val="2"/>
          <w:sz w:val="22"/>
          <w:szCs w:val="22"/>
          <w:lang w:eastAsia="hi-IN" w:bidi="hi-IN"/>
        </w:rPr>
        <w:t>Перешли к вопросам, замечаниям и предложениям участников публичных слушаний.</w:t>
      </w:r>
    </w:p>
    <w:p w:rsidR="00BA44FD" w:rsidRPr="00BA44FD" w:rsidRDefault="00BA44FD" w:rsidP="00BA44FD">
      <w:pPr>
        <w:suppressAutoHyphens w:val="0"/>
        <w:ind w:firstLine="480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>Поступили предложения и замечания:</w:t>
      </w:r>
    </w:p>
    <w:p w:rsidR="00BA44FD" w:rsidRPr="00BA44FD" w:rsidRDefault="00BA44FD" w:rsidP="00BA44FD">
      <w:pPr>
        <w:ind w:firstLine="709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 xml:space="preserve">26.11.2024 от администрации Кирово-Чепецкого района Кировской области поступило письмо № 4406-01-14: «О предоставлении информации», а именно: «Администрация Кирово-Чепецкого района не возражает на внесение изменений в Генеральный план муниципального образования </w:t>
      </w:r>
      <w:proofErr w:type="spellStart"/>
      <w:r w:rsidRPr="00BA44FD">
        <w:rPr>
          <w:sz w:val="22"/>
          <w:szCs w:val="22"/>
          <w:lang w:eastAsia="ru-RU"/>
        </w:rPr>
        <w:t>Просницкое</w:t>
      </w:r>
      <w:proofErr w:type="spellEnd"/>
      <w:r w:rsidRPr="00BA44FD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и Правила землепользования и застройки муниципального образования </w:t>
      </w:r>
      <w:proofErr w:type="spellStart"/>
      <w:r w:rsidRPr="00BA44FD">
        <w:rPr>
          <w:sz w:val="22"/>
          <w:szCs w:val="22"/>
          <w:lang w:eastAsia="ru-RU"/>
        </w:rPr>
        <w:t>Просницкое</w:t>
      </w:r>
      <w:proofErr w:type="spellEnd"/>
      <w:r w:rsidRPr="00BA44FD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</w:t>
      </w:r>
      <w:proofErr w:type="gramStart"/>
      <w:r w:rsidRPr="00BA44FD">
        <w:rPr>
          <w:sz w:val="22"/>
          <w:szCs w:val="22"/>
          <w:lang w:eastAsia="ru-RU"/>
        </w:rPr>
        <w:t>.».</w:t>
      </w:r>
      <w:proofErr w:type="gramEnd"/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BA44FD">
        <w:rPr>
          <w:b/>
          <w:sz w:val="22"/>
          <w:szCs w:val="22"/>
          <w:lang w:eastAsia="ru-RU"/>
        </w:rPr>
        <w:t>Подведение итогов публичных слушаний.</w:t>
      </w:r>
    </w:p>
    <w:p w:rsidR="00BA44FD" w:rsidRPr="00BA44FD" w:rsidRDefault="00BA44FD" w:rsidP="00BA44FD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 xml:space="preserve">Председательствующий отметил, что повестка собрания публичных слушаний исчерпана. До всех присутствующих доведена информация о проекте изменений в Правила землепользования. </w:t>
      </w:r>
    </w:p>
    <w:p w:rsidR="00BA44FD" w:rsidRPr="00BA44FD" w:rsidRDefault="00BA44FD" w:rsidP="00BA44FD">
      <w:pPr>
        <w:suppressAutoHyphens w:val="0"/>
        <w:ind w:firstLine="709"/>
        <w:jc w:val="both"/>
        <w:rPr>
          <w:sz w:val="22"/>
          <w:szCs w:val="22"/>
        </w:rPr>
      </w:pPr>
      <w:r w:rsidRPr="00BA44FD">
        <w:rPr>
          <w:sz w:val="22"/>
          <w:szCs w:val="22"/>
          <w:lang w:eastAsia="ru-RU"/>
        </w:rPr>
        <w:t xml:space="preserve">В ходе проведения публичных слушаний от других присутствующих лиц предложений и рекомендаций по проекту </w:t>
      </w:r>
      <w:r w:rsidRPr="00BA44FD">
        <w:rPr>
          <w:sz w:val="22"/>
          <w:szCs w:val="22"/>
        </w:rPr>
        <w:t xml:space="preserve">изменений </w:t>
      </w:r>
      <w:r w:rsidRPr="00BA44FD">
        <w:rPr>
          <w:sz w:val="22"/>
          <w:szCs w:val="22"/>
          <w:lang w:eastAsia="ru-RU"/>
        </w:rPr>
        <w:t xml:space="preserve">в Правила землепользования </w:t>
      </w:r>
      <w:r w:rsidRPr="00BA44FD">
        <w:rPr>
          <w:sz w:val="22"/>
          <w:szCs w:val="22"/>
        </w:rPr>
        <w:t>не поступило.</w:t>
      </w:r>
    </w:p>
    <w:p w:rsidR="00BA44FD" w:rsidRPr="00BA44FD" w:rsidRDefault="00BA44FD" w:rsidP="00BA44FD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>Председательствующий предложил проголосовать по материалам проекта внесения изменений в Правила землепользования.</w:t>
      </w:r>
    </w:p>
    <w:p w:rsidR="00BA44FD" w:rsidRPr="00BA44FD" w:rsidRDefault="00BA44FD" w:rsidP="00BA44FD">
      <w:pPr>
        <w:suppressAutoHyphens w:val="0"/>
        <w:ind w:firstLine="480"/>
        <w:jc w:val="both"/>
        <w:rPr>
          <w:sz w:val="22"/>
          <w:szCs w:val="22"/>
        </w:rPr>
      </w:pPr>
      <w:r w:rsidRPr="00BA44FD">
        <w:rPr>
          <w:sz w:val="22"/>
          <w:szCs w:val="22"/>
          <w:lang w:eastAsia="ru-RU"/>
        </w:rPr>
        <w:t xml:space="preserve">Участниками публичных слушаний принято единогласное решение о принятии проекта </w:t>
      </w:r>
      <w:r w:rsidRPr="00BA44FD">
        <w:rPr>
          <w:sz w:val="22"/>
          <w:szCs w:val="22"/>
        </w:rPr>
        <w:t xml:space="preserve">изменений </w:t>
      </w:r>
      <w:r w:rsidRPr="00BA44FD">
        <w:rPr>
          <w:sz w:val="22"/>
          <w:szCs w:val="22"/>
          <w:lang w:eastAsia="ru-RU"/>
        </w:rPr>
        <w:t>в Правила землепользования</w:t>
      </w:r>
      <w:r w:rsidRPr="00BA44FD">
        <w:rPr>
          <w:sz w:val="22"/>
          <w:szCs w:val="22"/>
        </w:rPr>
        <w:t xml:space="preserve"> в предложенном варианте.</w:t>
      </w:r>
    </w:p>
    <w:p w:rsidR="00BA44FD" w:rsidRPr="00BA44FD" w:rsidRDefault="00BA44FD" w:rsidP="00BA44FD">
      <w:pPr>
        <w:suppressAutoHyphens w:val="0"/>
        <w:ind w:firstLine="480"/>
        <w:jc w:val="both"/>
        <w:rPr>
          <w:b/>
          <w:sz w:val="22"/>
          <w:szCs w:val="22"/>
          <w:lang w:eastAsia="ru-RU"/>
        </w:rPr>
      </w:pPr>
      <w:r w:rsidRPr="00BA44FD">
        <w:rPr>
          <w:b/>
          <w:sz w:val="22"/>
          <w:szCs w:val="22"/>
          <w:lang w:eastAsia="ru-RU"/>
        </w:rPr>
        <w:t>РЕШИЛИ:</w:t>
      </w:r>
    </w:p>
    <w:p w:rsidR="00BA44FD" w:rsidRPr="00BA44FD" w:rsidRDefault="00BA44FD" w:rsidP="00BA44FD">
      <w:pPr>
        <w:numPr>
          <w:ilvl w:val="0"/>
          <w:numId w:val="23"/>
        </w:numPr>
        <w:suppressAutoHyphens w:val="0"/>
        <w:ind w:left="0" w:firstLine="709"/>
        <w:jc w:val="both"/>
        <w:rPr>
          <w:b/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 xml:space="preserve">Признать публичные слушания по </w:t>
      </w:r>
      <w:r w:rsidRPr="00BA44FD">
        <w:rPr>
          <w:bCs/>
          <w:iCs/>
          <w:sz w:val="22"/>
          <w:szCs w:val="22"/>
          <w:lang w:eastAsia="ru-RU"/>
        </w:rPr>
        <w:t>П</w:t>
      </w:r>
      <w:r w:rsidRPr="00BA44FD">
        <w:rPr>
          <w:rFonts w:eastAsia="Lucida Sans Unicode"/>
          <w:kern w:val="2"/>
          <w:sz w:val="22"/>
          <w:szCs w:val="22"/>
          <w:lang w:eastAsia="hi-IN" w:bidi="hi-IN"/>
        </w:rPr>
        <w:t>рое</w:t>
      </w:r>
      <w:r w:rsidRPr="00BA44FD">
        <w:rPr>
          <w:sz w:val="22"/>
          <w:szCs w:val="22"/>
          <w:lang w:eastAsia="ru-RU"/>
        </w:rPr>
        <w:t xml:space="preserve">кту внесения </w:t>
      </w:r>
      <w:r w:rsidRPr="00BA44FD">
        <w:rPr>
          <w:bCs/>
          <w:sz w:val="22"/>
          <w:szCs w:val="22"/>
        </w:rPr>
        <w:t xml:space="preserve">изменений в </w:t>
      </w:r>
      <w:r w:rsidRPr="00BA44FD">
        <w:rPr>
          <w:sz w:val="22"/>
          <w:szCs w:val="22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 w:rsidRPr="00BA44FD">
        <w:rPr>
          <w:sz w:val="22"/>
          <w:szCs w:val="22"/>
          <w:lang w:eastAsia="ru-RU"/>
        </w:rPr>
        <w:t>Просницкое</w:t>
      </w:r>
      <w:proofErr w:type="spellEnd"/>
      <w:r w:rsidRPr="00BA44FD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–  </w:t>
      </w:r>
      <w:r w:rsidRPr="00BA44FD">
        <w:rPr>
          <w:rFonts w:eastAsia="Arial Unicode MS"/>
          <w:kern w:val="1"/>
          <w:sz w:val="22"/>
          <w:szCs w:val="22"/>
          <w:lang w:eastAsia="hi-IN" w:bidi="hi-IN"/>
        </w:rPr>
        <w:t>состоявшимися.</w:t>
      </w:r>
    </w:p>
    <w:p w:rsidR="00BA44FD" w:rsidRPr="00BA44FD" w:rsidRDefault="00BA44FD" w:rsidP="00BA44FD">
      <w:pPr>
        <w:numPr>
          <w:ilvl w:val="0"/>
          <w:numId w:val="23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BA44FD">
        <w:rPr>
          <w:sz w:val="22"/>
          <w:szCs w:val="22"/>
          <w:lang w:eastAsia="ru-RU"/>
        </w:rPr>
        <w:t xml:space="preserve">Рекомендовать одобрить документацию </w:t>
      </w:r>
      <w:r w:rsidRPr="00BA44FD">
        <w:rPr>
          <w:bCs/>
          <w:iCs/>
          <w:sz w:val="22"/>
          <w:szCs w:val="22"/>
          <w:lang w:eastAsia="ru-RU"/>
        </w:rPr>
        <w:t>П</w:t>
      </w:r>
      <w:r w:rsidRPr="00BA44FD">
        <w:rPr>
          <w:rFonts w:eastAsia="Lucida Sans Unicode"/>
          <w:kern w:val="2"/>
          <w:sz w:val="22"/>
          <w:szCs w:val="22"/>
          <w:lang w:eastAsia="hi-IN" w:bidi="hi-IN"/>
        </w:rPr>
        <w:t>рое</w:t>
      </w:r>
      <w:r w:rsidRPr="00BA44FD">
        <w:rPr>
          <w:sz w:val="22"/>
          <w:szCs w:val="22"/>
          <w:lang w:eastAsia="ru-RU"/>
        </w:rPr>
        <w:t xml:space="preserve">кта внесения </w:t>
      </w:r>
      <w:r w:rsidRPr="00BA44FD">
        <w:rPr>
          <w:bCs/>
          <w:sz w:val="22"/>
          <w:szCs w:val="22"/>
        </w:rPr>
        <w:t xml:space="preserve">изменений в </w:t>
      </w:r>
      <w:r w:rsidRPr="00BA44FD">
        <w:rPr>
          <w:sz w:val="22"/>
          <w:szCs w:val="22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 w:rsidRPr="00BA44FD">
        <w:rPr>
          <w:sz w:val="22"/>
          <w:szCs w:val="22"/>
          <w:lang w:eastAsia="ru-RU"/>
        </w:rPr>
        <w:t>Просницкое</w:t>
      </w:r>
      <w:proofErr w:type="spellEnd"/>
      <w:r w:rsidRPr="00BA44FD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</w:t>
      </w:r>
      <w:r w:rsidRPr="00BA44FD">
        <w:rPr>
          <w:sz w:val="22"/>
          <w:szCs w:val="22"/>
        </w:rPr>
        <w:t>.</w:t>
      </w:r>
    </w:p>
    <w:p w:rsidR="00BA44FD" w:rsidRPr="00BA44FD" w:rsidRDefault="00BA44FD" w:rsidP="00BA44F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BA44FD" w:rsidRPr="00BA44FD" w:rsidRDefault="00BA44FD" w:rsidP="00BA44FD">
      <w:pPr>
        <w:widowControl w:val="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Глава </w:t>
      </w: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поселения, </w:t>
      </w: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______________ О.А. </w:t>
      </w: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lastRenderedPageBreak/>
        <w:t>Заместитель главы администрации,</w:t>
      </w: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______________  А.Ф. Шишова </w:t>
      </w: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>Юрисконсульт администрации</w:t>
      </w: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    ______________ Л.И. Катаева</w:t>
      </w: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BA44FD" w:rsidRPr="00BA44FD" w:rsidRDefault="00BA44FD" w:rsidP="00BA44FD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    ______________  Л.Л. </w:t>
      </w: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BA44FD" w:rsidRPr="00BA44FD" w:rsidRDefault="00BA44FD" w:rsidP="00BA44FD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A44FD" w:rsidRPr="00BA44FD" w:rsidRDefault="00BA44FD" w:rsidP="00BA44FD">
      <w:pPr>
        <w:widowControl w:val="0"/>
        <w:ind w:firstLine="5387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BA44FD">
        <w:rPr>
          <w:rFonts w:eastAsia="SimSun"/>
          <w:kern w:val="1"/>
          <w:sz w:val="22"/>
          <w:szCs w:val="22"/>
          <w:lang w:eastAsia="hi-IN" w:bidi="hi-IN"/>
        </w:rPr>
        <w:t>Приложегние</w:t>
      </w:r>
      <w:proofErr w:type="spellEnd"/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№ 1</w:t>
      </w:r>
    </w:p>
    <w:p w:rsidR="00BA44FD" w:rsidRPr="00BA44FD" w:rsidRDefault="00BA44FD" w:rsidP="00BA44FD">
      <w:pPr>
        <w:widowControl w:val="0"/>
        <w:ind w:firstLine="538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>к протоколу публичных слушаний</w:t>
      </w:r>
    </w:p>
    <w:p w:rsidR="00BA44FD" w:rsidRPr="00BA44FD" w:rsidRDefault="00BA44FD" w:rsidP="00BA44FD">
      <w:pPr>
        <w:widowControl w:val="0"/>
        <w:ind w:firstLine="538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A44FD">
        <w:rPr>
          <w:rFonts w:eastAsia="SimSun"/>
          <w:kern w:val="1"/>
          <w:sz w:val="22"/>
          <w:szCs w:val="22"/>
          <w:lang w:eastAsia="hi-IN" w:bidi="hi-IN"/>
        </w:rPr>
        <w:t xml:space="preserve"> от 26.11.2024</w:t>
      </w:r>
    </w:p>
    <w:p w:rsidR="00BA44FD" w:rsidRPr="00BA44FD" w:rsidRDefault="00BA44FD" w:rsidP="00BA44FD">
      <w:pPr>
        <w:widowControl w:val="0"/>
        <w:ind w:firstLine="538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A44FD" w:rsidRPr="00BA44FD" w:rsidRDefault="00BA44FD" w:rsidP="00BA44FD">
      <w:pPr>
        <w:widowControl w:val="0"/>
        <w:suppressAutoHyphens w:val="0"/>
        <w:ind w:left="360" w:firstLine="491"/>
        <w:jc w:val="center"/>
        <w:outlineLvl w:val="3"/>
        <w:rPr>
          <w:b/>
          <w:bCs/>
          <w:i/>
          <w:iCs/>
          <w:color w:val="2D2D2D"/>
          <w:sz w:val="22"/>
          <w:szCs w:val="22"/>
          <w:highlight w:val="white"/>
          <w:lang w:eastAsia="ru-RU"/>
        </w:rPr>
      </w:pPr>
      <w:r w:rsidRPr="00BA44FD">
        <w:rPr>
          <w:b/>
          <w:bCs/>
          <w:i/>
          <w:iCs/>
          <w:color w:val="2D2D2D"/>
          <w:sz w:val="22"/>
          <w:szCs w:val="22"/>
          <w:highlight w:val="white"/>
          <w:lang w:eastAsia="ru-RU"/>
        </w:rPr>
        <w:t xml:space="preserve">Внесение изменений в Генеральный план </w:t>
      </w:r>
      <w:proofErr w:type="spellStart"/>
      <w:r w:rsidRPr="00BA44FD">
        <w:rPr>
          <w:b/>
          <w:bCs/>
          <w:i/>
          <w:iCs/>
          <w:color w:val="2D2D2D"/>
          <w:sz w:val="22"/>
          <w:szCs w:val="22"/>
          <w:highlight w:val="white"/>
          <w:lang w:eastAsia="ru-RU"/>
        </w:rPr>
        <w:t>Просницкого</w:t>
      </w:r>
      <w:proofErr w:type="spellEnd"/>
      <w:r w:rsidRPr="00BA44FD">
        <w:rPr>
          <w:b/>
          <w:bCs/>
          <w:i/>
          <w:iCs/>
          <w:color w:val="2D2D2D"/>
          <w:sz w:val="22"/>
          <w:szCs w:val="22"/>
          <w:highlight w:val="white"/>
          <w:lang w:eastAsia="ru-RU"/>
        </w:rPr>
        <w:t xml:space="preserve"> сельского поселения Кирово-Чепецкого района Кировской  области</w:t>
      </w:r>
    </w:p>
    <w:p w:rsidR="00BA44FD" w:rsidRPr="00BA44FD" w:rsidRDefault="00BA44FD" w:rsidP="00BA44FD">
      <w:pPr>
        <w:widowControl w:val="0"/>
        <w:suppressAutoHyphens w:val="0"/>
        <w:ind w:left="360" w:firstLine="491"/>
        <w:jc w:val="center"/>
        <w:outlineLvl w:val="3"/>
        <w:rPr>
          <w:b/>
          <w:bCs/>
          <w:i/>
          <w:iCs/>
          <w:color w:val="2D2D2D"/>
          <w:sz w:val="22"/>
          <w:szCs w:val="22"/>
          <w:highlight w:val="white"/>
          <w:lang w:eastAsia="ru-RU"/>
        </w:rPr>
      </w:pPr>
    </w:p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/>
          <w:bCs/>
          <w:iCs/>
          <w:color w:val="2D2D2D"/>
          <w:sz w:val="22"/>
          <w:szCs w:val="22"/>
          <w:highlight w:val="white"/>
          <w:lang w:eastAsia="ru-RU"/>
        </w:rPr>
      </w:pPr>
      <w:proofErr w:type="gram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Изменения в Генеральный план </w:t>
      </w:r>
      <w:proofErr w:type="spell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Просницкого</w:t>
      </w:r>
      <w:proofErr w:type="spell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сельского поселения Кирово-Чепецкого района Кировской области внесены Решениями </w:t>
      </w:r>
      <w:proofErr w:type="spell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Просницкой</w:t>
      </w:r>
      <w:proofErr w:type="spell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сельской Думы «О внесении изменений в Генеральный план муниципального образования </w:t>
      </w:r>
      <w:proofErr w:type="spell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Просницкое</w:t>
      </w:r>
      <w:proofErr w:type="spell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сельское поселение Кирово-Чепецкого района» от 25.07.2012 № 42/244 (с изменениями, внесенными решениями </w:t>
      </w:r>
      <w:proofErr w:type="spell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селькой</w:t>
      </w:r>
      <w:proofErr w:type="spell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Думы от 28.04.2014 № 13/106, от 23.10.2014 № 16/122, от 10.09.2015 № 26/195, от 02.06.2016 № 32/259, от 12.08.2016 № 35/272, от</w:t>
      </w:r>
      <w:proofErr w:type="gram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</w:t>
      </w:r>
      <w:proofErr w:type="gram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27.10.2016 № 37/292, от 16.02.2017 № 41/317, от 27.04.2017 № 43/332,от 26.04.2018 № 10/58, от 28.06.2018 № 12/67</w:t>
      </w:r>
      <w:r w:rsidRPr="00BA44FD">
        <w:rPr>
          <w:b/>
          <w:bCs/>
          <w:iCs/>
          <w:color w:val="2D2D2D"/>
          <w:sz w:val="22"/>
          <w:szCs w:val="22"/>
          <w:highlight w:val="white"/>
          <w:lang w:eastAsia="ru-RU"/>
        </w:rPr>
        <w:t xml:space="preserve">, </w:t>
      </w: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от 01.11.2018 № 15/87,</w:t>
      </w:r>
      <w:r w:rsidRPr="00BA44FD">
        <w:rPr>
          <w:b/>
          <w:bCs/>
          <w:iCs/>
          <w:color w:val="2D2D2D"/>
          <w:sz w:val="22"/>
          <w:szCs w:val="22"/>
          <w:highlight w:val="white"/>
          <w:lang w:eastAsia="ru-RU"/>
        </w:rPr>
        <w:t xml:space="preserve"> </w:t>
      </w: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от 08.08.2019 № 25/143</w:t>
      </w:r>
      <w:r w:rsidRPr="00BA44FD">
        <w:rPr>
          <w:b/>
          <w:bCs/>
          <w:iCs/>
          <w:color w:val="2D2D2D"/>
          <w:sz w:val="22"/>
          <w:szCs w:val="22"/>
          <w:highlight w:val="white"/>
          <w:lang w:eastAsia="ru-RU"/>
        </w:rPr>
        <w:t xml:space="preserve">. </w:t>
      </w: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от 26.12.2019 № 29/187, от 19.03.2020 № 31/206, от 28.05.2020 № 33/218, от 19.11.2020№ 36/236, от 18.03.2021 № 39/263, от 30.09.2021 № 44/291, от 27.01.2022№ 48/316, от 16.06.2022 № 52/340, от</w:t>
      </w:r>
      <w:proofErr w:type="gram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</w:t>
      </w:r>
      <w:proofErr w:type="gram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06.09.2022 № 54/346, от 25.10.2023 № 13/51, от 18.07.2024 № 19/90</w:t>
      </w:r>
      <w:r w:rsidRPr="00BA44FD">
        <w:rPr>
          <w:b/>
          <w:bCs/>
          <w:iCs/>
          <w:color w:val="2D2D2D"/>
          <w:sz w:val="22"/>
          <w:szCs w:val="22"/>
          <w:highlight w:val="white"/>
          <w:lang w:eastAsia="ru-RU"/>
        </w:rPr>
        <w:t>)</w:t>
      </w:r>
      <w:proofErr w:type="gramEnd"/>
    </w:p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Cs/>
          <w:iCs/>
          <w:color w:val="2D2D2D"/>
          <w:sz w:val="22"/>
          <w:szCs w:val="22"/>
          <w:highlight w:val="white"/>
          <w:lang w:eastAsia="ru-RU"/>
        </w:rPr>
      </w:pP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Изменения в Генеральный план </w:t>
      </w:r>
      <w:proofErr w:type="spell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Просницкого</w:t>
      </w:r>
      <w:proofErr w:type="spell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сельского поселения Кирово-Чепецкого района </w:t>
      </w:r>
      <w:proofErr w:type="gram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Кировской</w:t>
      </w:r>
      <w:proofErr w:type="gram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внесены в  соответствии с:</w:t>
      </w:r>
    </w:p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Cs/>
          <w:iCs/>
          <w:color w:val="2D2D2D"/>
          <w:sz w:val="22"/>
          <w:szCs w:val="22"/>
          <w:highlight w:val="white"/>
          <w:lang w:eastAsia="ru-RU"/>
        </w:rPr>
      </w:pP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-  постановлениями администрации </w:t>
      </w:r>
      <w:proofErr w:type="spell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Просницкого</w:t>
      </w:r>
      <w:proofErr w:type="spell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сельского поселения Кирово-Чепецкого района Кировской области  от  26.08.2024 № 126 «О подготовке предложений о внесении изменений в Генеральный план муниципального образования </w:t>
      </w:r>
      <w:proofErr w:type="spell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Просницкое</w:t>
      </w:r>
      <w:proofErr w:type="spell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сельское поселение </w:t>
      </w:r>
      <w:proofErr w:type="spell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Кирово</w:t>
      </w:r>
      <w:proofErr w:type="spell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– Чепецкого района Кировской области», </w:t>
      </w:r>
    </w:p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Cs/>
          <w:iCs/>
          <w:color w:val="2D2D2D"/>
          <w:sz w:val="22"/>
          <w:szCs w:val="22"/>
          <w:highlight w:val="white"/>
          <w:lang w:eastAsia="ru-RU"/>
        </w:rPr>
      </w:pP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-Федеральным законом от 06.10.2003 №131-ФЗ «Об общих принципах организации местного самоуправления в Российской Федерации», </w:t>
      </w:r>
    </w:p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Cs/>
          <w:iCs/>
          <w:color w:val="2D2D2D"/>
          <w:sz w:val="22"/>
          <w:szCs w:val="22"/>
          <w:highlight w:val="white"/>
          <w:lang w:eastAsia="ru-RU"/>
        </w:rPr>
      </w:pP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- Уставом муниципального образования </w:t>
      </w:r>
      <w:proofErr w:type="spell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Просницкое</w:t>
      </w:r>
      <w:proofErr w:type="spell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сельское поселение Кирово-Чепецкого района Кировской области, </w:t>
      </w:r>
    </w:p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Cs/>
          <w:iCs/>
          <w:color w:val="2D2D2D"/>
          <w:sz w:val="22"/>
          <w:szCs w:val="22"/>
          <w:highlight w:val="white"/>
          <w:lang w:eastAsia="ru-RU"/>
        </w:rPr>
      </w:pP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- статьями 9, 24, 25 Градостроительного кодекса Российской Федерации;</w:t>
      </w:r>
    </w:p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Cs/>
          <w:iCs/>
          <w:color w:val="2D2D2D"/>
          <w:sz w:val="22"/>
          <w:szCs w:val="22"/>
          <w:highlight w:val="white"/>
          <w:lang w:eastAsia="ru-RU"/>
        </w:rPr>
      </w:pP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- постановлением правительства Кировской области № 178/667 от 06.11.2012;</w:t>
      </w:r>
    </w:p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Cs/>
          <w:iCs/>
          <w:color w:val="2D2D2D"/>
          <w:sz w:val="22"/>
          <w:szCs w:val="22"/>
          <w:highlight w:val="white"/>
          <w:lang w:eastAsia="ru-RU"/>
        </w:rPr>
      </w:pP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- с  заявлением собственника земельного участка.</w:t>
      </w:r>
    </w:p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Cs/>
          <w:iCs/>
          <w:color w:val="2D2D2D"/>
          <w:sz w:val="22"/>
          <w:szCs w:val="22"/>
          <w:highlight w:val="white"/>
          <w:lang w:eastAsia="ru-RU"/>
        </w:rPr>
      </w:pPr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В таблице 1 представлены основные сведения о земельных участках до и после внесения изменений в Генеральный план.</w:t>
      </w:r>
    </w:p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Cs/>
          <w:i/>
          <w:iCs/>
          <w:color w:val="2D2D2D"/>
          <w:sz w:val="22"/>
          <w:szCs w:val="22"/>
          <w:highlight w:val="white"/>
          <w:lang w:eastAsia="ru-RU"/>
        </w:rPr>
      </w:pPr>
      <w:r w:rsidRPr="00BA44FD">
        <w:rPr>
          <w:bCs/>
          <w:i/>
          <w:iCs/>
          <w:color w:val="2D2D2D"/>
          <w:sz w:val="22"/>
          <w:szCs w:val="22"/>
          <w:highlight w:val="white"/>
          <w:lang w:eastAsia="ru-RU"/>
        </w:rPr>
        <w:t>Таблица 1</w:t>
      </w:r>
    </w:p>
    <w:tbl>
      <w:tblPr>
        <w:tblW w:w="1050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751"/>
        <w:gridCol w:w="1948"/>
        <w:gridCol w:w="1311"/>
        <w:gridCol w:w="2692"/>
        <w:gridCol w:w="2125"/>
        <w:gridCol w:w="1673"/>
      </w:tblGrid>
      <w:tr w:rsidR="00BA44FD" w:rsidRPr="00BA44FD" w:rsidTr="00BA44FD">
        <w:trPr>
          <w:cantSplit/>
          <w:trHeight w:val="87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center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№ </w:t>
            </w:r>
            <w:proofErr w:type="gramStart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п</w:t>
            </w:r>
            <w:proofErr w:type="gramEnd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/п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center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Кадастровый номер</w:t>
            </w:r>
          </w:p>
          <w:p w:rsidR="00BA44FD" w:rsidRPr="00BA44FD" w:rsidRDefault="00BA44FD" w:rsidP="00BA44FD">
            <w:pPr>
              <w:widowControl w:val="0"/>
              <w:suppressAutoHyphens w:val="0"/>
              <w:jc w:val="center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земельного участка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center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Площадь, </w:t>
            </w:r>
            <w:proofErr w:type="gramStart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га</w:t>
            </w:r>
            <w:proofErr w:type="gramEnd"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center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Функциональное назначение зоны/ Категория земель / вид разрешенного использования  до внесения изменений в генеральный план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center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Функциональное назначение зоны после внесения изменений в генеральный план// Категория земель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center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Вид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center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разрешённого использования земельного участка</w:t>
            </w:r>
          </w:p>
        </w:tc>
      </w:tr>
      <w:tr w:rsidR="00BA44FD" w:rsidRPr="00BA44FD" w:rsidTr="00BA44FD">
        <w:trPr>
          <w:cantSplit/>
          <w:trHeight w:val="1277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lastRenderedPageBreak/>
              <w:t>1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/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43:12:430163:198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0, 4818</w:t>
            </w:r>
          </w:p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сельскохозяйственного назначения/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 Ведение личного подсобного хозяйства на полевых участках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/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</w:tc>
      </w:tr>
      <w:tr w:rsidR="00BA44FD" w:rsidRPr="00BA44FD" w:rsidTr="00BA44FD">
        <w:trPr>
          <w:cantSplit/>
          <w:trHeight w:val="87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43:12:430164:213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0,1800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сельскохозяйственного назначения/Ведение личного подсобного хозяйства на полевых участках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</w:tc>
      </w:tr>
      <w:tr w:rsidR="00BA44FD" w:rsidRPr="00BA44FD" w:rsidTr="00BA44FD">
        <w:trPr>
          <w:cantSplit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43:12:430164:216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0,1850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сельскохозяйственного назначения/Ведение личного подсобного хозяйства на полевых участках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</w:tc>
      </w:tr>
      <w:tr w:rsidR="00BA44FD" w:rsidRPr="00BA44FD" w:rsidTr="00BA44FD">
        <w:trPr>
          <w:cantSplit/>
          <w:trHeight w:val="70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43:12:430164:214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0,1850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сельскохозяйственного назначения/Ведение личного подсобного хозяйства на полевых участках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</w:tc>
      </w:tr>
      <w:tr w:rsidR="00BA44FD" w:rsidRPr="00BA44FD" w:rsidTr="00BA44FD">
        <w:trPr>
          <w:cantSplit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43:12:430164:224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0,1765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сельскохозяйственного назначения/Ведение личного подсобного хозяйства на полевых участках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</w:tc>
      </w:tr>
      <w:tr w:rsidR="00BA44FD" w:rsidRPr="00BA44FD" w:rsidTr="00BA44FD">
        <w:trPr>
          <w:cantSplit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43:12:430164:217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0,1792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сельскохозяйственного назначения/Ведение личного подсобного хозяйства на полевых участках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</w:tc>
      </w:tr>
      <w:tr w:rsidR="00BA44FD" w:rsidRPr="00BA44FD" w:rsidTr="00BA44FD">
        <w:trPr>
          <w:cantSplit/>
          <w:trHeight w:val="116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43:12:430164:228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0,1273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сельскохозяйственного назначения/Ведение личного подсобного хозяйства на полевых участках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</w:tc>
      </w:tr>
      <w:tr w:rsidR="00BA44FD" w:rsidRPr="00BA44FD" w:rsidTr="00BA44FD">
        <w:trPr>
          <w:cantSplit/>
          <w:trHeight w:val="116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lastRenderedPageBreak/>
              <w:t>8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/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43:12:430164:365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0,1907</w:t>
            </w:r>
          </w:p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планируемой застройки индивидуальными жилыми домами и блокированной жилой застройки/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сельскохозяйственного назначения/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 Ведение личного подсобного хозяйства на полевых участках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/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</w:tc>
      </w:tr>
      <w:tr w:rsidR="00BA44FD" w:rsidRPr="00BA44FD" w:rsidTr="00BA44FD">
        <w:trPr>
          <w:cantSplit/>
          <w:trHeight w:val="116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9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43:12:430162:279, 43:12:430162:280, 43:12:430162:281, 43:12:430162:283, 43:12:430162:285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4,2436</w:t>
            </w:r>
          </w:p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4,0999</w:t>
            </w:r>
          </w:p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4,1140</w:t>
            </w:r>
          </w:p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4,0998</w:t>
            </w:r>
          </w:p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3,9347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сельскохозяйственных угодий/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застройки индивидуальными жилыми домами и блокированной жилой застройки/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/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</w:tc>
      </w:tr>
      <w:tr w:rsidR="00BA44FD" w:rsidRPr="00BA44FD" w:rsidTr="00BA44FD">
        <w:trPr>
          <w:cantSplit/>
          <w:trHeight w:val="2421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10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43:12:430162:717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0, 1815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сельскохозяйственных угодий/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застройки индивидуальными жилыми домами и блокированной жилой застройки/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/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</w:tc>
      </w:tr>
      <w:tr w:rsidR="00BA44FD" w:rsidRPr="00BA44FD" w:rsidTr="00BA44FD">
        <w:trPr>
          <w:cantSplit/>
          <w:trHeight w:val="116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11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43:12:430163:197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планируемой застройки индивидуальными жилыми домами и блокированной жилой застройки/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/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</w:tc>
      </w:tr>
      <w:tr w:rsidR="00BA44FD" w:rsidRPr="00BA44FD" w:rsidTr="00BA44FD">
        <w:trPr>
          <w:cantSplit/>
          <w:trHeight w:val="116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12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43:12:133110:239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0,1159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Зона объектов социального и </w:t>
            </w:r>
            <w:proofErr w:type="spellStart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коммунально</w:t>
            </w:r>
            <w:proofErr w:type="spellEnd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 – бытового назначения / Земли населённых пунктов/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застройки индивидуальными жилыми домами и блокированной жилой застройки/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Индивидуальное жилищное строительство</w:t>
            </w:r>
          </w:p>
        </w:tc>
      </w:tr>
      <w:tr w:rsidR="00BA44FD" w:rsidRPr="00BA44FD" w:rsidTr="00BA44FD">
        <w:trPr>
          <w:cantSplit/>
          <w:trHeight w:val="116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lastRenderedPageBreak/>
              <w:t>13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43:12:133116:ЗУ</w:t>
            </w:r>
            <w:proofErr w:type="gramStart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1</w:t>
            </w:r>
            <w:proofErr w:type="gramEnd"/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0,0800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природных ландшафтов и лесопарков/ Земли населённых пунктов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Зона предприятий </w:t>
            </w: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val="en-US" w:eastAsia="ru-RU"/>
              </w:rPr>
              <w:t>V</w:t>
            </w: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 класса опасности с установлением разрешенного использования/ 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Объекты придорожного сервиса</w:t>
            </w:r>
          </w:p>
        </w:tc>
      </w:tr>
      <w:tr w:rsidR="00BA44FD" w:rsidRPr="00BA44FD" w:rsidTr="00BA44FD">
        <w:trPr>
          <w:cantSplit/>
          <w:trHeight w:val="116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14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43:12:133110:ЗУ</w:t>
            </w:r>
            <w:proofErr w:type="gramStart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1</w:t>
            </w:r>
            <w:proofErr w:type="gramEnd"/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0,1200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застройки индивидуальными жилыми домами и блокированной жилой застройки/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объектов социального и коммунально-бытового назначения/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населённых пунктов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Историко-культурная деятельность</w:t>
            </w:r>
          </w:p>
        </w:tc>
      </w:tr>
      <w:tr w:rsidR="00BA44FD" w:rsidRPr="00BA44FD" w:rsidTr="00BA44FD">
        <w:trPr>
          <w:cantSplit/>
          <w:trHeight w:val="116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15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43:12:430163:187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3,1687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сельскохозяйственного назначения/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объектов отдыха, туризма и спорта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/ Земли сельскохозяйственного назначения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Отдых (рекреация)</w:t>
            </w:r>
          </w:p>
        </w:tc>
      </w:tr>
      <w:tr w:rsidR="00BA44FD" w:rsidRPr="00BA44FD" w:rsidTr="00BA44FD">
        <w:trPr>
          <w:cantSplit/>
          <w:trHeight w:val="116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16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43:12:430165:152</w:t>
            </w: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43:12:430165:151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1,1759</w:t>
            </w:r>
          </w:p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0,2594 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особо охраняемых территорий и объектов/</w:t>
            </w: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br/>
              <w:t>отдых (рекреация)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Зона земель рекреационного назначения/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Отдых (рекреация)</w:t>
            </w:r>
          </w:p>
        </w:tc>
      </w:tr>
      <w:tr w:rsidR="00BA44FD" w:rsidRPr="00BA44FD" w:rsidTr="00BA44FD">
        <w:trPr>
          <w:cantSplit/>
          <w:trHeight w:val="1164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709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17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43:12:310101:229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24,1548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3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Земли сельскохозяйственного назначения</w:t>
            </w:r>
            <w:proofErr w:type="gramStart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/ Д</w:t>
            </w:r>
            <w:proofErr w:type="gramEnd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ля </w:t>
            </w:r>
            <w:proofErr w:type="spellStart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сельскохозяйсвенного</w:t>
            </w:r>
            <w:proofErr w:type="spellEnd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 производства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A44FD" w:rsidRPr="00BA44FD" w:rsidRDefault="00BA44FD" w:rsidP="00BA44FD">
            <w:pPr>
              <w:widowControl w:val="0"/>
              <w:suppressAutoHyphens w:val="0"/>
              <w:ind w:firstLine="45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Производственные и коммунальные зоны/ </w:t>
            </w:r>
            <w:proofErr w:type="spellStart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Земели</w:t>
            </w:r>
            <w:proofErr w:type="spellEnd"/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 xml:space="preserve">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  <w:r w:rsidRPr="00BA44FD"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  <w:t>Недропользование</w:t>
            </w:r>
          </w:p>
          <w:p w:rsidR="00BA44FD" w:rsidRPr="00BA44FD" w:rsidRDefault="00BA44FD" w:rsidP="00BA44FD">
            <w:pPr>
              <w:widowControl w:val="0"/>
              <w:suppressAutoHyphens w:val="0"/>
              <w:ind w:firstLine="42"/>
              <w:jc w:val="both"/>
              <w:outlineLvl w:val="3"/>
              <w:rPr>
                <w:bCs/>
                <w:iCs/>
                <w:color w:val="2D2D2D"/>
                <w:sz w:val="22"/>
                <w:szCs w:val="22"/>
                <w:highlight w:val="white"/>
                <w:lang w:eastAsia="ru-RU"/>
              </w:rPr>
            </w:pPr>
          </w:p>
        </w:tc>
      </w:tr>
    </w:tbl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Cs/>
          <w:iCs/>
          <w:color w:val="2D2D2D"/>
          <w:sz w:val="22"/>
          <w:szCs w:val="22"/>
          <w:highlight w:val="white"/>
          <w:lang w:eastAsia="ru-RU"/>
        </w:rPr>
      </w:pPr>
      <w:bookmarkStart w:id="0" w:name="_GoBack"/>
      <w:bookmarkEnd w:id="0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Указанные  изменения отображены в графической части проекта генерального плана муниципального образования </w:t>
      </w:r>
      <w:proofErr w:type="spellStart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>Просницкое</w:t>
      </w:r>
      <w:proofErr w:type="spellEnd"/>
      <w:r w:rsidRPr="00BA44FD">
        <w:rPr>
          <w:bCs/>
          <w:iCs/>
          <w:color w:val="2D2D2D"/>
          <w:sz w:val="22"/>
          <w:szCs w:val="22"/>
          <w:highlight w:val="white"/>
          <w:lang w:eastAsia="ru-RU"/>
        </w:rPr>
        <w:t xml:space="preserve"> сельское поселение Кирово-Чепецкого района Кировской области, в карте границ населённых пунктов, функциональных зон и планируемого размещения объектов местного значения </w:t>
      </w:r>
    </w:p>
    <w:p w:rsidR="00BA44FD" w:rsidRPr="00BA44FD" w:rsidRDefault="00BA44FD" w:rsidP="00BA44FD">
      <w:pPr>
        <w:widowControl w:val="0"/>
        <w:suppressAutoHyphens w:val="0"/>
        <w:ind w:firstLine="709"/>
        <w:jc w:val="both"/>
        <w:outlineLvl w:val="3"/>
        <w:rPr>
          <w:bCs/>
          <w:iCs/>
          <w:color w:val="2D2D2D"/>
          <w:sz w:val="22"/>
          <w:szCs w:val="22"/>
          <w:highlight w:val="white"/>
          <w:lang w:eastAsia="ru-RU"/>
        </w:rPr>
      </w:pPr>
    </w:p>
    <w:p w:rsidR="00BA44FD" w:rsidRPr="00BA44FD" w:rsidRDefault="00BA44FD" w:rsidP="00BA44FD">
      <w:pPr>
        <w:suppressAutoHyphens w:val="0"/>
        <w:ind w:firstLine="708"/>
        <w:jc w:val="center"/>
        <w:rPr>
          <w:b/>
          <w:bCs/>
          <w:i/>
          <w:color w:val="000000"/>
          <w:sz w:val="22"/>
          <w:szCs w:val="22"/>
          <w:u w:val="single"/>
          <w:lang w:eastAsia="ru-RU"/>
        </w:rPr>
      </w:pPr>
    </w:p>
    <w:sectPr w:rsidR="00BA44FD" w:rsidRPr="00BA44FD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9C" w:rsidRDefault="0002149C" w:rsidP="00084ED7">
      <w:r>
        <w:separator/>
      </w:r>
    </w:p>
  </w:endnote>
  <w:endnote w:type="continuationSeparator" w:id="0">
    <w:p w:rsidR="0002149C" w:rsidRDefault="0002149C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1917"/>
      <w:docPartObj>
        <w:docPartGallery w:val="Page Numbers (Bottom of Page)"/>
        <w:docPartUnique/>
      </w:docPartObj>
    </w:sdtPr>
    <w:sdtEndPr/>
    <w:sdtContent>
      <w:p w:rsidR="00013AC2" w:rsidRDefault="00013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4FD">
          <w:rPr>
            <w:noProof/>
          </w:rPr>
          <w:t>20</w:t>
        </w:r>
        <w:r>
          <w:fldChar w:fldCharType="end"/>
        </w:r>
      </w:p>
    </w:sdtContent>
  </w:sdt>
  <w:p w:rsidR="00013AC2" w:rsidRDefault="00013AC2">
    <w:pPr>
      <w:pStyle w:val="a5"/>
    </w:pPr>
  </w:p>
  <w:p w:rsidR="00013AC2" w:rsidRDefault="00013A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9C" w:rsidRDefault="0002149C" w:rsidP="00084ED7">
      <w:r>
        <w:separator/>
      </w:r>
    </w:p>
  </w:footnote>
  <w:footnote w:type="continuationSeparator" w:id="0">
    <w:p w:rsidR="0002149C" w:rsidRDefault="0002149C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C2" w:rsidRPr="00B70473" w:rsidRDefault="00013AC2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013AC2" w:rsidRPr="00B70473" w:rsidRDefault="00013AC2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013AC2" w:rsidRPr="00B70473" w:rsidRDefault="00013AC2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4</w:t>
    </w:r>
    <w:r w:rsidR="003241F6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3241F6">
      <w:rPr>
        <w:b/>
        <w:i/>
        <w:sz w:val="20"/>
        <w:lang w:eastAsia="ru-RU"/>
      </w:rPr>
      <w:t>27</w:t>
    </w:r>
    <w:r>
      <w:rPr>
        <w:b/>
        <w:i/>
        <w:sz w:val="20"/>
        <w:lang w:eastAsia="ru-RU"/>
      </w:rPr>
      <w:t xml:space="preserve"> ноября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013AC2" w:rsidRDefault="00013A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9075E4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A61D7"/>
    <w:multiLevelType w:val="hybridMultilevel"/>
    <w:tmpl w:val="110448C2"/>
    <w:lvl w:ilvl="0" w:tplc="A058B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5">
    <w:nsid w:val="352B6908"/>
    <w:multiLevelType w:val="hybridMultilevel"/>
    <w:tmpl w:val="6888A472"/>
    <w:lvl w:ilvl="0" w:tplc="2AB26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8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D01D5"/>
    <w:multiLevelType w:val="multilevel"/>
    <w:tmpl w:val="CD0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1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440FD"/>
    <w:multiLevelType w:val="multilevel"/>
    <w:tmpl w:val="C9D6D2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5E7B66E4"/>
    <w:multiLevelType w:val="multilevel"/>
    <w:tmpl w:val="F806B13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61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4">
    <w:nsid w:val="63D05E3D"/>
    <w:multiLevelType w:val="multilevel"/>
    <w:tmpl w:val="4E2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8"/>
  </w:num>
  <w:num w:numId="3">
    <w:abstractNumId w:val="17"/>
  </w:num>
  <w:num w:numId="4">
    <w:abstractNumId w:val="13"/>
  </w:num>
  <w:num w:numId="5">
    <w:abstractNumId w:val="4"/>
  </w:num>
  <w:num w:numId="6">
    <w:abstractNumId w:val="21"/>
  </w:num>
  <w:num w:numId="7">
    <w:abstractNumId w:val="26"/>
  </w:num>
  <w:num w:numId="8">
    <w:abstractNumId w:val="9"/>
  </w:num>
  <w:num w:numId="9">
    <w:abstractNumId w:val="12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6"/>
  </w:num>
  <w:num w:numId="14">
    <w:abstractNumId w:val="25"/>
  </w:num>
  <w:num w:numId="15">
    <w:abstractNumId w:val="11"/>
  </w:num>
  <w:num w:numId="16">
    <w:abstractNumId w:val="8"/>
  </w:num>
  <w:num w:numId="17">
    <w:abstractNumId w:val="14"/>
  </w:num>
  <w:num w:numId="18">
    <w:abstractNumId w:val="22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4"/>
  </w:num>
  <w:num w:numId="23">
    <w:abstractNumId w:val="15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AC2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49C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3C1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6FAB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1F6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820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4518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0FBE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463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37FAA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4FD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0C6D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00F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2705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9D8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E3E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7431-0638-4DFF-9E34-BC0846EE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10666</TotalTime>
  <Pages>1</Pages>
  <Words>9341</Words>
  <Characters>53250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324</cp:revision>
  <cp:lastPrinted>2024-09-26T06:00:00Z</cp:lastPrinted>
  <dcterms:created xsi:type="dcterms:W3CDTF">2012-12-02T09:07:00Z</dcterms:created>
  <dcterms:modified xsi:type="dcterms:W3CDTF">2024-12-04T12:51:00Z</dcterms:modified>
</cp:coreProperties>
</file>