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C10C6D">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C10C6D">
              <w:rPr>
                <w:rFonts w:ascii="Arial Narrow" w:hAnsi="Arial Narrow" w:cs="Courier New"/>
                <w:b/>
                <w:sz w:val="92"/>
                <w:szCs w:val="92"/>
                <w:lang w:eastAsia="en-US"/>
              </w:rPr>
              <w:t>41</w:t>
            </w:r>
          </w:p>
        </w:tc>
        <w:tc>
          <w:tcPr>
            <w:tcW w:w="4253" w:type="dxa"/>
          </w:tcPr>
          <w:p w:rsidR="00660901" w:rsidRPr="00660901" w:rsidRDefault="00C10C6D" w:rsidP="00660901">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11</w:t>
            </w:r>
            <w:r w:rsidR="008774F1">
              <w:rPr>
                <w:rFonts w:ascii="Arial Narrow" w:hAnsi="Arial Narrow" w:cs="Courier New"/>
                <w:b/>
                <w:sz w:val="56"/>
                <w:szCs w:val="56"/>
                <w:lang w:eastAsia="en-US"/>
              </w:rPr>
              <w:t xml:space="preserve"> </w:t>
            </w:r>
            <w:r>
              <w:rPr>
                <w:rFonts w:ascii="Arial Narrow" w:hAnsi="Arial Narrow" w:cs="Courier New"/>
                <w:b/>
                <w:sz w:val="56"/>
                <w:szCs w:val="56"/>
                <w:lang w:eastAsia="en-US"/>
              </w:rPr>
              <w:t>но</w:t>
            </w:r>
            <w:r w:rsidR="008774F1">
              <w:rPr>
                <w:rFonts w:ascii="Arial Narrow" w:hAnsi="Arial Narrow" w:cs="Courier New"/>
                <w:b/>
                <w:sz w:val="56"/>
                <w:szCs w:val="56"/>
                <w:lang w:eastAsia="en-US"/>
              </w:rPr>
              <w:t>ября</w:t>
            </w:r>
          </w:p>
          <w:p w:rsidR="00660901" w:rsidRPr="00660901" w:rsidRDefault="00660901" w:rsidP="00330F5F">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330F5F">
              <w:rPr>
                <w:rFonts w:ascii="Arial Narrow" w:hAnsi="Arial Narrow" w:cs="Courier New"/>
                <w:b/>
                <w:sz w:val="56"/>
                <w:szCs w:val="56"/>
                <w:lang w:eastAsia="en-US"/>
              </w:rPr>
              <w:t>4</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8B2988" w:rsidRDefault="008B2988" w:rsidP="00660901">
      <w:pPr>
        <w:suppressAutoHyphens w:val="0"/>
        <w:spacing w:line="276" w:lineRule="auto"/>
        <w:jc w:val="center"/>
        <w:rPr>
          <w:rFonts w:ascii="Arial Narrow" w:hAnsi="Arial Narrow" w:cs="Courier New"/>
          <w:b/>
          <w:sz w:val="28"/>
          <w:szCs w:val="28"/>
          <w:lang w:eastAsia="en-US"/>
        </w:rPr>
      </w:pPr>
    </w:p>
    <w:p w:rsidR="00AC3595" w:rsidRDefault="00AC3595" w:rsidP="008B2988">
      <w:pPr>
        <w:ind w:right="294"/>
        <w:jc w:val="center"/>
        <w:rPr>
          <w:rFonts w:ascii="Arial Narrow" w:hAnsi="Arial Narrow" w:cs="Courier New"/>
          <w:b/>
          <w:sz w:val="28"/>
          <w:szCs w:val="28"/>
          <w:lang w:eastAsia="en-US"/>
        </w:rPr>
      </w:pPr>
      <w:r>
        <w:rPr>
          <w:rFonts w:ascii="Arial Narrow" w:hAnsi="Arial Narrow" w:cs="Courier New"/>
          <w:b/>
          <w:sz w:val="28"/>
          <w:szCs w:val="28"/>
          <w:lang w:eastAsia="en-US"/>
        </w:rPr>
        <w:t>ПОСТА</w:t>
      </w:r>
      <w:r w:rsidR="004411C6">
        <w:rPr>
          <w:rFonts w:ascii="Arial Narrow" w:hAnsi="Arial Narrow" w:cs="Courier New"/>
          <w:b/>
          <w:sz w:val="28"/>
          <w:szCs w:val="28"/>
          <w:lang w:eastAsia="en-US"/>
        </w:rPr>
        <w:t>НО</w:t>
      </w:r>
      <w:r>
        <w:rPr>
          <w:rFonts w:ascii="Arial Narrow" w:hAnsi="Arial Narrow" w:cs="Courier New"/>
          <w:b/>
          <w:sz w:val="28"/>
          <w:szCs w:val="28"/>
          <w:lang w:eastAsia="en-US"/>
        </w:rPr>
        <w:t xml:space="preserve">ВЛЕНИЯ </w:t>
      </w:r>
      <w:r w:rsidR="004411C6">
        <w:rPr>
          <w:rFonts w:ascii="Arial Narrow" w:hAnsi="Arial Narrow" w:cs="Courier New"/>
          <w:b/>
          <w:sz w:val="28"/>
          <w:szCs w:val="28"/>
          <w:lang w:eastAsia="en-US"/>
        </w:rPr>
        <w:t>АДМИНИСТРАЦИИ</w:t>
      </w:r>
    </w:p>
    <w:p w:rsidR="000F0A6A" w:rsidRDefault="000F0A6A" w:rsidP="008B2988">
      <w:pPr>
        <w:ind w:right="294"/>
        <w:jc w:val="center"/>
        <w:rPr>
          <w:rFonts w:ascii="Arial Narrow" w:hAnsi="Arial Narrow" w:cs="Courier New"/>
          <w:b/>
          <w:sz w:val="28"/>
          <w:szCs w:val="28"/>
          <w:lang w:eastAsia="en-US"/>
        </w:rPr>
      </w:pPr>
    </w:p>
    <w:p w:rsidR="000837EC" w:rsidRPr="0027300B" w:rsidRDefault="000837EC" w:rsidP="000837EC">
      <w:pPr>
        <w:ind w:right="294"/>
        <w:jc w:val="center"/>
        <w:rPr>
          <w:rFonts w:ascii="Arial Narrow" w:hAnsi="Arial Narrow" w:cs="Courier New"/>
          <w:b/>
          <w:sz w:val="28"/>
          <w:szCs w:val="28"/>
          <w:lang w:eastAsia="en-US"/>
        </w:rPr>
      </w:pPr>
      <w:r w:rsidRPr="0027300B">
        <w:rPr>
          <w:rFonts w:ascii="Arial Narrow" w:hAnsi="Arial Narrow" w:cs="Courier New"/>
          <w:b/>
          <w:sz w:val="28"/>
          <w:szCs w:val="28"/>
          <w:lang w:eastAsia="en-US"/>
        </w:rPr>
        <w:t>ИНФОРМАЦИЯ</w:t>
      </w:r>
    </w:p>
    <w:p w:rsidR="000837EC" w:rsidRPr="0027300B" w:rsidRDefault="000837EC" w:rsidP="000837EC">
      <w:pPr>
        <w:ind w:right="294"/>
        <w:jc w:val="center"/>
        <w:rPr>
          <w:rFonts w:ascii="Arial Narrow" w:hAnsi="Arial Narrow"/>
          <w:b/>
          <w:sz w:val="28"/>
          <w:szCs w:val="28"/>
        </w:rPr>
      </w:pPr>
      <w:r w:rsidRPr="0027300B">
        <w:rPr>
          <w:rFonts w:ascii="Arial Narrow" w:hAnsi="Arial Narrow" w:cs="Courier New"/>
          <w:b/>
          <w:sz w:val="28"/>
          <w:szCs w:val="28"/>
          <w:lang w:eastAsia="en-US"/>
        </w:rPr>
        <w:t xml:space="preserve"> </w:t>
      </w:r>
      <w:r w:rsidRPr="0027300B">
        <w:rPr>
          <w:rFonts w:ascii="Arial Narrow" w:hAnsi="Arial Narrow"/>
          <w:b/>
          <w:sz w:val="28"/>
          <w:szCs w:val="28"/>
        </w:rPr>
        <w:t xml:space="preserve">Отдела надзорной деятельности и профилактической работы </w:t>
      </w:r>
    </w:p>
    <w:p w:rsidR="00316FAB" w:rsidRDefault="000837EC" w:rsidP="00316FAB">
      <w:pPr>
        <w:shd w:val="clear" w:color="auto" w:fill="FFFFFF"/>
        <w:suppressAutoHyphens w:val="0"/>
        <w:jc w:val="center"/>
        <w:textAlignment w:val="baseline"/>
        <w:outlineLvl w:val="0"/>
        <w:rPr>
          <w:rFonts w:ascii="Arial Narrow" w:hAnsi="Arial Narrow"/>
          <w:b/>
          <w:sz w:val="28"/>
          <w:szCs w:val="28"/>
        </w:rPr>
      </w:pPr>
      <w:r w:rsidRPr="0027300B">
        <w:rPr>
          <w:rFonts w:ascii="Arial Narrow" w:hAnsi="Arial Narrow"/>
          <w:b/>
          <w:sz w:val="28"/>
          <w:szCs w:val="28"/>
        </w:rPr>
        <w:t>Кирово-Чепецкого района и города Кирово-Чепецка</w:t>
      </w:r>
    </w:p>
    <w:p w:rsidR="00316FAB" w:rsidRDefault="00316FAB" w:rsidP="00316FAB">
      <w:pPr>
        <w:shd w:val="clear" w:color="auto" w:fill="FFFFFF"/>
        <w:suppressAutoHyphens w:val="0"/>
        <w:jc w:val="center"/>
        <w:textAlignment w:val="baseline"/>
        <w:outlineLvl w:val="0"/>
        <w:rPr>
          <w:rFonts w:ascii="Arial Narrow" w:hAnsi="Arial Narrow"/>
          <w:b/>
          <w:sz w:val="28"/>
          <w:szCs w:val="28"/>
        </w:rPr>
      </w:pPr>
    </w:p>
    <w:p w:rsidR="00316FAB" w:rsidRDefault="00316FAB" w:rsidP="00316FAB">
      <w:pPr>
        <w:shd w:val="clear" w:color="auto" w:fill="FFFFFF"/>
        <w:suppressAutoHyphens w:val="0"/>
        <w:jc w:val="center"/>
        <w:textAlignment w:val="baseline"/>
        <w:outlineLvl w:val="0"/>
        <w:rPr>
          <w:b/>
          <w:i/>
          <w:color w:val="3B4256"/>
          <w:spacing w:val="-6"/>
          <w:kern w:val="36"/>
          <w:sz w:val="22"/>
          <w:szCs w:val="22"/>
          <w:u w:val="single"/>
          <w:lang w:eastAsia="ru-RU"/>
        </w:rPr>
      </w:pPr>
      <w:r>
        <w:rPr>
          <w:rFonts w:ascii="Arial Narrow" w:hAnsi="Arial Narrow"/>
          <w:b/>
          <w:sz w:val="28"/>
          <w:szCs w:val="28"/>
        </w:rPr>
        <w:t>Меры безопасности в период ледостава</w:t>
      </w:r>
      <w:r w:rsidRPr="00316FAB">
        <w:rPr>
          <w:b/>
          <w:i/>
          <w:color w:val="3B4256"/>
          <w:spacing w:val="-6"/>
          <w:kern w:val="36"/>
          <w:sz w:val="22"/>
          <w:szCs w:val="22"/>
          <w:u w:val="single"/>
          <w:lang w:eastAsia="ru-RU"/>
        </w:rPr>
        <w:t xml:space="preserve"> </w:t>
      </w:r>
    </w:p>
    <w:p w:rsidR="00316FAB" w:rsidRDefault="00316FAB" w:rsidP="00316FAB">
      <w:pPr>
        <w:shd w:val="clear" w:color="auto" w:fill="FFFFFF"/>
        <w:suppressAutoHyphens w:val="0"/>
        <w:jc w:val="center"/>
        <w:textAlignment w:val="baseline"/>
        <w:outlineLvl w:val="0"/>
        <w:rPr>
          <w:b/>
          <w:i/>
          <w:color w:val="3B4256"/>
          <w:spacing w:val="-6"/>
          <w:kern w:val="36"/>
          <w:sz w:val="22"/>
          <w:szCs w:val="22"/>
          <w:u w:val="single"/>
          <w:lang w:eastAsia="ru-RU"/>
        </w:rPr>
      </w:pPr>
    </w:p>
    <w:p w:rsidR="000837EC" w:rsidRPr="00316FAB" w:rsidRDefault="000837EC" w:rsidP="000837EC">
      <w:pPr>
        <w:ind w:right="294"/>
        <w:jc w:val="center"/>
        <w:rPr>
          <w:rFonts w:ascii="Arial Narrow" w:hAnsi="Arial Narrow"/>
          <w:b/>
          <w:sz w:val="28"/>
          <w:szCs w:val="28"/>
        </w:rPr>
      </w:pPr>
    </w:p>
    <w:p w:rsidR="000837EC" w:rsidRDefault="00C10C6D" w:rsidP="000837EC">
      <w:pPr>
        <w:widowControl w:val="0"/>
        <w:autoSpaceDE w:val="0"/>
        <w:jc w:val="center"/>
        <w:rPr>
          <w:b/>
          <w:i/>
          <w:sz w:val="22"/>
          <w:szCs w:val="22"/>
          <w:u w:val="single"/>
        </w:rPr>
      </w:pPr>
      <w:bookmarkStart w:id="0" w:name="_GoBack"/>
      <w:bookmarkEnd w:id="0"/>
      <w:r>
        <w:rPr>
          <w:b/>
          <w:i/>
          <w:sz w:val="22"/>
          <w:szCs w:val="22"/>
          <w:u w:val="single"/>
        </w:rPr>
        <w:lastRenderedPageBreak/>
        <w:t>ПОСТАНОВЛЕНИЯ АДМИНИСТРАЦИИ</w:t>
      </w:r>
    </w:p>
    <w:p w:rsidR="00C10C6D" w:rsidRDefault="00C10C6D" w:rsidP="000837EC">
      <w:pPr>
        <w:widowControl w:val="0"/>
        <w:autoSpaceDE w:val="0"/>
        <w:jc w:val="center"/>
        <w:rPr>
          <w:b/>
          <w:i/>
          <w:sz w:val="22"/>
          <w:szCs w:val="22"/>
          <w:u w:val="single"/>
        </w:rPr>
      </w:pPr>
    </w:p>
    <w:p w:rsidR="00C10C6D" w:rsidRPr="00C10C6D" w:rsidRDefault="00C10C6D" w:rsidP="00C10C6D">
      <w:pPr>
        <w:keepNext/>
        <w:tabs>
          <w:tab w:val="left" w:pos="708"/>
        </w:tabs>
        <w:suppressAutoHyphens w:val="0"/>
        <w:jc w:val="both"/>
        <w:outlineLvl w:val="2"/>
        <w:rPr>
          <w:b/>
          <w:sz w:val="22"/>
          <w:szCs w:val="22"/>
          <w:lang w:eastAsia="en-US"/>
        </w:rPr>
      </w:pPr>
      <w:r w:rsidRPr="00C10C6D">
        <w:rPr>
          <w:b/>
          <w:sz w:val="22"/>
          <w:szCs w:val="22"/>
          <w:lang w:eastAsia="en-US"/>
        </w:rPr>
        <w:t xml:space="preserve">                                                 </w:t>
      </w:r>
      <w:r>
        <w:rPr>
          <w:b/>
          <w:sz w:val="22"/>
          <w:szCs w:val="22"/>
          <w:lang w:eastAsia="en-US"/>
        </w:rPr>
        <w:t xml:space="preserve">                      </w:t>
      </w:r>
      <w:r w:rsidRPr="00C10C6D">
        <w:rPr>
          <w:b/>
          <w:sz w:val="22"/>
          <w:szCs w:val="22"/>
          <w:lang w:eastAsia="en-US"/>
        </w:rPr>
        <w:t xml:space="preserve">АДМИНИСТРАЦИЯ                           </w:t>
      </w:r>
    </w:p>
    <w:p w:rsidR="00C10C6D" w:rsidRPr="00C10C6D" w:rsidRDefault="00C10C6D" w:rsidP="00C10C6D">
      <w:pPr>
        <w:keepNext/>
        <w:tabs>
          <w:tab w:val="left" w:pos="708"/>
        </w:tabs>
        <w:suppressAutoHyphens w:val="0"/>
        <w:ind w:left="1120"/>
        <w:jc w:val="center"/>
        <w:outlineLvl w:val="2"/>
        <w:rPr>
          <w:b/>
          <w:sz w:val="22"/>
          <w:szCs w:val="22"/>
          <w:lang w:eastAsia="en-US"/>
        </w:rPr>
      </w:pPr>
      <w:r w:rsidRPr="00C10C6D">
        <w:rPr>
          <w:b/>
          <w:sz w:val="22"/>
          <w:szCs w:val="22"/>
          <w:lang w:eastAsia="en-US"/>
        </w:rPr>
        <w:t>ПРОСНИЦКОГО СЕЛЬСКОГО ПОСЕЛЕНИЯ</w:t>
      </w:r>
    </w:p>
    <w:p w:rsidR="00C10C6D" w:rsidRPr="00C10C6D" w:rsidRDefault="00C10C6D" w:rsidP="00C10C6D">
      <w:pPr>
        <w:keepNext/>
        <w:tabs>
          <w:tab w:val="left" w:pos="708"/>
        </w:tabs>
        <w:suppressAutoHyphens w:val="0"/>
        <w:ind w:left="1120"/>
        <w:jc w:val="center"/>
        <w:outlineLvl w:val="2"/>
        <w:rPr>
          <w:b/>
          <w:sz w:val="22"/>
          <w:szCs w:val="22"/>
          <w:lang w:eastAsia="en-US"/>
        </w:rPr>
      </w:pPr>
      <w:r w:rsidRPr="00C10C6D">
        <w:rPr>
          <w:b/>
          <w:sz w:val="22"/>
          <w:szCs w:val="22"/>
          <w:lang w:eastAsia="en-US"/>
        </w:rPr>
        <w:t>КИРОВО-ЧЕПЕЦКОГО РАЙОНА КИРОВСКОЙ ОБЛАСТИ</w:t>
      </w:r>
    </w:p>
    <w:p w:rsidR="00C10C6D" w:rsidRPr="00C10C6D" w:rsidRDefault="00C10C6D" w:rsidP="00C10C6D">
      <w:pPr>
        <w:keepNext/>
        <w:tabs>
          <w:tab w:val="left" w:pos="708"/>
        </w:tabs>
        <w:suppressAutoHyphens w:val="0"/>
        <w:ind w:left="709"/>
        <w:jc w:val="center"/>
        <w:outlineLvl w:val="3"/>
        <w:rPr>
          <w:b/>
          <w:bCs/>
          <w:sz w:val="22"/>
          <w:szCs w:val="22"/>
          <w:lang w:eastAsia="en-US"/>
        </w:rPr>
      </w:pPr>
    </w:p>
    <w:p w:rsidR="00C10C6D" w:rsidRPr="00C10C6D" w:rsidRDefault="00C10C6D" w:rsidP="00C10C6D">
      <w:pPr>
        <w:keepNext/>
        <w:tabs>
          <w:tab w:val="left" w:pos="708"/>
        </w:tabs>
        <w:suppressAutoHyphens w:val="0"/>
        <w:ind w:left="709"/>
        <w:jc w:val="center"/>
        <w:outlineLvl w:val="3"/>
        <w:rPr>
          <w:b/>
          <w:bCs/>
          <w:sz w:val="22"/>
          <w:szCs w:val="22"/>
          <w:lang w:eastAsia="en-US"/>
        </w:rPr>
      </w:pPr>
      <w:r w:rsidRPr="00C10C6D">
        <w:rPr>
          <w:b/>
          <w:bCs/>
          <w:sz w:val="22"/>
          <w:szCs w:val="22"/>
          <w:lang w:eastAsia="en-US"/>
        </w:rPr>
        <w:t>ПОСТАНОВЛЕНИЕ</w:t>
      </w:r>
    </w:p>
    <w:tbl>
      <w:tblPr>
        <w:tblW w:w="9747" w:type="dxa"/>
        <w:tblLook w:val="04A0" w:firstRow="1" w:lastRow="0" w:firstColumn="1" w:lastColumn="0" w:noHBand="0" w:noVBand="1"/>
      </w:tblPr>
      <w:tblGrid>
        <w:gridCol w:w="2093"/>
        <w:gridCol w:w="5630"/>
        <w:gridCol w:w="465"/>
        <w:gridCol w:w="1559"/>
      </w:tblGrid>
      <w:tr w:rsidR="00C10C6D" w:rsidRPr="00C10C6D" w:rsidTr="00013AC2">
        <w:tc>
          <w:tcPr>
            <w:tcW w:w="2093" w:type="dxa"/>
            <w:tcBorders>
              <w:top w:val="nil"/>
              <w:left w:val="nil"/>
              <w:bottom w:val="single" w:sz="4" w:space="0" w:color="auto"/>
              <w:right w:val="nil"/>
            </w:tcBorders>
          </w:tcPr>
          <w:p w:rsidR="00C10C6D" w:rsidRPr="00C10C6D" w:rsidRDefault="00C10C6D" w:rsidP="00C10C6D">
            <w:pPr>
              <w:suppressAutoHyphens w:val="0"/>
              <w:jc w:val="center"/>
              <w:rPr>
                <w:rFonts w:eastAsia="Calibri"/>
                <w:b/>
                <w:lang w:eastAsia="en-US"/>
              </w:rPr>
            </w:pPr>
            <w:r w:rsidRPr="00C10C6D">
              <w:rPr>
                <w:rFonts w:eastAsia="Calibri"/>
                <w:b/>
                <w:sz w:val="22"/>
                <w:szCs w:val="22"/>
                <w:lang w:eastAsia="en-US"/>
              </w:rPr>
              <w:t>11.11.2024</w:t>
            </w:r>
          </w:p>
        </w:tc>
        <w:tc>
          <w:tcPr>
            <w:tcW w:w="5630" w:type="dxa"/>
          </w:tcPr>
          <w:p w:rsidR="00C10C6D" w:rsidRPr="00C10C6D" w:rsidRDefault="00C10C6D" w:rsidP="00C10C6D">
            <w:pPr>
              <w:suppressAutoHyphens w:val="0"/>
              <w:jc w:val="center"/>
              <w:rPr>
                <w:rFonts w:eastAsia="Calibri"/>
                <w:lang w:eastAsia="en-US"/>
              </w:rPr>
            </w:pPr>
          </w:p>
        </w:tc>
        <w:tc>
          <w:tcPr>
            <w:tcW w:w="465" w:type="dxa"/>
          </w:tcPr>
          <w:p w:rsidR="00C10C6D" w:rsidRPr="00C10C6D" w:rsidRDefault="00C10C6D" w:rsidP="00C10C6D">
            <w:pPr>
              <w:suppressAutoHyphens w:val="0"/>
              <w:rPr>
                <w:rFonts w:eastAsia="Calibri"/>
                <w:lang w:eastAsia="en-US"/>
              </w:rPr>
            </w:pPr>
            <w:r w:rsidRPr="00C10C6D">
              <w:rPr>
                <w:rFonts w:eastAsia="Calibri"/>
                <w:sz w:val="22"/>
                <w:szCs w:val="22"/>
                <w:lang w:eastAsia="en-US"/>
              </w:rPr>
              <w:t>№</w:t>
            </w:r>
          </w:p>
        </w:tc>
        <w:tc>
          <w:tcPr>
            <w:tcW w:w="1559" w:type="dxa"/>
            <w:tcBorders>
              <w:top w:val="nil"/>
              <w:left w:val="nil"/>
              <w:bottom w:val="single" w:sz="4" w:space="0" w:color="auto"/>
              <w:right w:val="nil"/>
            </w:tcBorders>
          </w:tcPr>
          <w:p w:rsidR="00C10C6D" w:rsidRPr="00C10C6D" w:rsidRDefault="00C10C6D" w:rsidP="00C10C6D">
            <w:pPr>
              <w:suppressAutoHyphens w:val="0"/>
              <w:jc w:val="center"/>
              <w:rPr>
                <w:rFonts w:eastAsia="Calibri"/>
                <w:b/>
                <w:lang w:eastAsia="en-US"/>
              </w:rPr>
            </w:pPr>
            <w:r w:rsidRPr="00C10C6D">
              <w:rPr>
                <w:rFonts w:eastAsia="Calibri"/>
                <w:b/>
                <w:sz w:val="22"/>
                <w:szCs w:val="22"/>
                <w:lang w:eastAsia="en-US"/>
              </w:rPr>
              <w:t>189</w:t>
            </w:r>
          </w:p>
        </w:tc>
      </w:tr>
      <w:tr w:rsidR="00C10C6D" w:rsidRPr="00C10C6D" w:rsidTr="00013AC2">
        <w:tc>
          <w:tcPr>
            <w:tcW w:w="9747" w:type="dxa"/>
            <w:gridSpan w:val="4"/>
          </w:tcPr>
          <w:p w:rsidR="00C10C6D" w:rsidRPr="00C10C6D" w:rsidRDefault="00C10C6D" w:rsidP="00C10C6D">
            <w:pPr>
              <w:suppressAutoHyphens w:val="0"/>
              <w:jc w:val="center"/>
              <w:rPr>
                <w:rFonts w:eastAsia="Calibri"/>
                <w:lang w:eastAsia="en-US"/>
              </w:rPr>
            </w:pPr>
            <w:proofErr w:type="gramStart"/>
            <w:r w:rsidRPr="00C10C6D">
              <w:rPr>
                <w:rFonts w:eastAsia="Calibri"/>
                <w:sz w:val="22"/>
                <w:szCs w:val="22"/>
                <w:lang w:eastAsia="en-US"/>
              </w:rPr>
              <w:t>Ж</w:t>
            </w:r>
            <w:proofErr w:type="gramEnd"/>
            <w:r w:rsidRPr="00C10C6D">
              <w:rPr>
                <w:rFonts w:eastAsia="Calibri"/>
                <w:sz w:val="22"/>
                <w:szCs w:val="22"/>
                <w:lang w:eastAsia="en-US"/>
              </w:rPr>
              <w:t>/д станция Просница</w:t>
            </w:r>
          </w:p>
        </w:tc>
      </w:tr>
    </w:tbl>
    <w:p w:rsidR="00C10C6D" w:rsidRPr="00C10C6D" w:rsidRDefault="00C10C6D" w:rsidP="00C10C6D">
      <w:pPr>
        <w:suppressAutoHyphens w:val="0"/>
        <w:rPr>
          <w:rFonts w:ascii="Calibri" w:eastAsia="Calibri" w:hAnsi="Calibri"/>
          <w:sz w:val="22"/>
          <w:szCs w:val="22"/>
          <w:lang w:eastAsia="en-US"/>
        </w:rPr>
      </w:pPr>
    </w:p>
    <w:p w:rsidR="00C10C6D" w:rsidRPr="00C10C6D" w:rsidRDefault="00C10C6D" w:rsidP="00C10C6D">
      <w:pPr>
        <w:suppressAutoHyphens w:val="0"/>
        <w:autoSpaceDE w:val="0"/>
        <w:autoSpaceDN w:val="0"/>
        <w:adjustRightInd w:val="0"/>
        <w:jc w:val="center"/>
        <w:rPr>
          <w:b/>
          <w:bCs/>
          <w:sz w:val="22"/>
          <w:szCs w:val="22"/>
          <w:lang w:eastAsia="ru-RU"/>
        </w:rPr>
      </w:pPr>
      <w:r w:rsidRPr="00C10C6D">
        <w:rPr>
          <w:b/>
          <w:bCs/>
          <w:sz w:val="22"/>
          <w:szCs w:val="22"/>
          <w:lang w:eastAsia="ru-RU"/>
        </w:rPr>
        <w:t xml:space="preserve">О внесении изменений в постановление администрации </w:t>
      </w:r>
    </w:p>
    <w:p w:rsidR="00C10C6D" w:rsidRPr="00C10C6D" w:rsidRDefault="00C10C6D" w:rsidP="00C10C6D">
      <w:pPr>
        <w:suppressAutoHyphens w:val="0"/>
        <w:autoSpaceDE w:val="0"/>
        <w:autoSpaceDN w:val="0"/>
        <w:adjustRightInd w:val="0"/>
        <w:jc w:val="center"/>
        <w:rPr>
          <w:b/>
          <w:bCs/>
          <w:sz w:val="22"/>
          <w:szCs w:val="22"/>
          <w:lang w:eastAsia="ru-RU"/>
        </w:rPr>
      </w:pPr>
      <w:r w:rsidRPr="00C10C6D">
        <w:rPr>
          <w:b/>
          <w:bCs/>
          <w:sz w:val="22"/>
          <w:szCs w:val="22"/>
          <w:lang w:eastAsia="ru-RU"/>
        </w:rPr>
        <w:t>от 26.12.2022 № 169</w:t>
      </w:r>
    </w:p>
    <w:p w:rsidR="00C10C6D" w:rsidRPr="00C10C6D" w:rsidRDefault="00C10C6D" w:rsidP="00C10C6D">
      <w:pPr>
        <w:suppressAutoHyphens w:val="0"/>
        <w:ind w:firstLine="708"/>
        <w:jc w:val="both"/>
        <w:rPr>
          <w:rFonts w:ascii="Calibri" w:hAnsi="Calibri" w:cs="Calibri"/>
          <w:sz w:val="22"/>
          <w:szCs w:val="22"/>
          <w:lang w:eastAsia="ru-RU"/>
        </w:rPr>
      </w:pPr>
    </w:p>
    <w:p w:rsidR="00C10C6D" w:rsidRPr="00C10C6D" w:rsidRDefault="00C10C6D" w:rsidP="00C10C6D">
      <w:pPr>
        <w:suppressAutoHyphens w:val="0"/>
        <w:autoSpaceDE w:val="0"/>
        <w:autoSpaceDN w:val="0"/>
        <w:adjustRightInd w:val="0"/>
        <w:ind w:firstLine="709"/>
        <w:jc w:val="both"/>
        <w:rPr>
          <w:sz w:val="22"/>
          <w:szCs w:val="22"/>
          <w:lang w:eastAsia="ru-RU"/>
        </w:rPr>
      </w:pPr>
      <w:r w:rsidRPr="00C10C6D">
        <w:rPr>
          <w:sz w:val="22"/>
          <w:szCs w:val="22"/>
          <w:lang w:eastAsia="ru-RU"/>
        </w:rPr>
        <w:t xml:space="preserve">Внести </w:t>
      </w:r>
      <w:r w:rsidRPr="00C10C6D">
        <w:rPr>
          <w:bCs/>
          <w:sz w:val="22"/>
          <w:szCs w:val="22"/>
          <w:lang w:eastAsia="ru-RU"/>
        </w:rPr>
        <w:t xml:space="preserve">в постановление администрации от 26.12.2022 № 169 «Об утверждении схемы размещения нестационарных торговых объектов на территории муниципального образования </w:t>
      </w:r>
      <w:proofErr w:type="spellStart"/>
      <w:r w:rsidRPr="00C10C6D">
        <w:rPr>
          <w:bCs/>
          <w:sz w:val="22"/>
          <w:szCs w:val="22"/>
          <w:lang w:eastAsia="ru-RU"/>
        </w:rPr>
        <w:t>Просницкое</w:t>
      </w:r>
      <w:proofErr w:type="spellEnd"/>
      <w:r w:rsidRPr="00C10C6D">
        <w:rPr>
          <w:bCs/>
          <w:sz w:val="22"/>
          <w:szCs w:val="22"/>
          <w:lang w:eastAsia="ru-RU"/>
        </w:rPr>
        <w:t xml:space="preserve"> сельское поселение Кирово-Чепецкого района Кировской области» следующие </w:t>
      </w:r>
      <w:r w:rsidRPr="00C10C6D">
        <w:rPr>
          <w:sz w:val="22"/>
          <w:szCs w:val="22"/>
          <w:lang w:eastAsia="ru-RU"/>
        </w:rPr>
        <w:t>изменения:</w:t>
      </w:r>
    </w:p>
    <w:p w:rsidR="00C10C6D" w:rsidRPr="00C10C6D" w:rsidRDefault="00C10C6D" w:rsidP="00C10C6D">
      <w:pPr>
        <w:suppressAutoHyphens w:val="0"/>
        <w:autoSpaceDE w:val="0"/>
        <w:autoSpaceDN w:val="0"/>
        <w:adjustRightInd w:val="0"/>
        <w:ind w:firstLine="708"/>
        <w:jc w:val="both"/>
        <w:rPr>
          <w:sz w:val="22"/>
          <w:szCs w:val="22"/>
          <w:lang w:eastAsia="ru-RU"/>
        </w:rPr>
      </w:pPr>
      <w:r w:rsidRPr="00C10C6D">
        <w:rPr>
          <w:sz w:val="22"/>
          <w:szCs w:val="22"/>
          <w:lang w:eastAsia="ru-RU"/>
        </w:rPr>
        <w:t xml:space="preserve">1. </w:t>
      </w:r>
      <w:r w:rsidRPr="00C10C6D">
        <w:rPr>
          <w:rFonts w:eastAsia="Arial Unicode MS"/>
          <w:bCs/>
          <w:kern w:val="2"/>
          <w:sz w:val="22"/>
          <w:szCs w:val="22"/>
          <w:lang w:eastAsia="zh-CN" w:bidi="hi-IN"/>
        </w:rPr>
        <w:t xml:space="preserve"> Утвердить схему размещения нестационарных торговых объектов на территории муниципального образования </w:t>
      </w:r>
      <w:proofErr w:type="spellStart"/>
      <w:r w:rsidRPr="00C10C6D">
        <w:rPr>
          <w:rFonts w:eastAsia="Arial Unicode MS"/>
          <w:bCs/>
          <w:kern w:val="2"/>
          <w:sz w:val="22"/>
          <w:szCs w:val="22"/>
          <w:lang w:eastAsia="zh-CN" w:bidi="hi-IN"/>
        </w:rPr>
        <w:t>Просницкое</w:t>
      </w:r>
      <w:proofErr w:type="spellEnd"/>
      <w:r w:rsidRPr="00C10C6D">
        <w:rPr>
          <w:rFonts w:eastAsia="Arial Unicode MS"/>
          <w:bCs/>
          <w:kern w:val="2"/>
          <w:sz w:val="22"/>
          <w:szCs w:val="22"/>
          <w:lang w:eastAsia="zh-CN" w:bidi="hi-IN"/>
        </w:rPr>
        <w:t xml:space="preserve"> сельское поселение Кирово-Чепецкого района Кировской области в новой редакции согласно приложению</w:t>
      </w:r>
      <w:r w:rsidRPr="00C10C6D">
        <w:rPr>
          <w:bCs/>
          <w:sz w:val="22"/>
          <w:szCs w:val="22"/>
          <w:lang w:eastAsia="ru-RU"/>
        </w:rPr>
        <w:t xml:space="preserve"> к настоящему постановлению.</w:t>
      </w:r>
      <w:r w:rsidRPr="00C10C6D">
        <w:rPr>
          <w:sz w:val="22"/>
          <w:szCs w:val="22"/>
          <w:lang w:eastAsia="ru-RU"/>
        </w:rPr>
        <w:t xml:space="preserve"> </w:t>
      </w:r>
    </w:p>
    <w:p w:rsidR="00C10C6D" w:rsidRPr="00C10C6D" w:rsidRDefault="00C10C6D" w:rsidP="00C10C6D">
      <w:pPr>
        <w:suppressAutoHyphens w:val="0"/>
        <w:ind w:firstLine="708"/>
        <w:jc w:val="both"/>
        <w:rPr>
          <w:sz w:val="22"/>
          <w:szCs w:val="22"/>
          <w:lang w:eastAsia="ru-RU"/>
        </w:rPr>
      </w:pPr>
      <w:r w:rsidRPr="00C10C6D">
        <w:rPr>
          <w:sz w:val="22"/>
          <w:szCs w:val="22"/>
          <w:lang w:eastAsia="ru-RU"/>
        </w:rPr>
        <w:t xml:space="preserve">2. Настоящее решение вступает в силу с момента опубликования в «Информационном бюллетене органов местного самоуправления </w:t>
      </w:r>
      <w:proofErr w:type="spellStart"/>
      <w:r w:rsidRPr="00C10C6D">
        <w:rPr>
          <w:sz w:val="22"/>
          <w:szCs w:val="22"/>
          <w:lang w:eastAsia="ru-RU"/>
        </w:rPr>
        <w:t>Просницкого</w:t>
      </w:r>
      <w:proofErr w:type="spellEnd"/>
      <w:r w:rsidRPr="00C10C6D">
        <w:rPr>
          <w:sz w:val="22"/>
          <w:szCs w:val="22"/>
          <w:lang w:eastAsia="ru-RU"/>
        </w:rPr>
        <w:t xml:space="preserve"> сельского поселения Кирово-Чепецкого района Кировской области» и на официальном сайте </w:t>
      </w:r>
      <w:proofErr w:type="spellStart"/>
      <w:r w:rsidRPr="00C10C6D">
        <w:rPr>
          <w:sz w:val="22"/>
          <w:szCs w:val="22"/>
          <w:lang w:eastAsia="ru-RU"/>
        </w:rPr>
        <w:t>Просницкого</w:t>
      </w:r>
      <w:proofErr w:type="spellEnd"/>
      <w:r w:rsidRPr="00C10C6D">
        <w:rPr>
          <w:sz w:val="22"/>
          <w:szCs w:val="22"/>
          <w:lang w:eastAsia="ru-RU"/>
        </w:rPr>
        <w:t xml:space="preserve"> сельского поселения.</w:t>
      </w:r>
    </w:p>
    <w:p w:rsidR="00C10C6D" w:rsidRPr="00C10C6D" w:rsidRDefault="00C10C6D" w:rsidP="00C10C6D">
      <w:pPr>
        <w:suppressAutoHyphens w:val="0"/>
        <w:jc w:val="both"/>
        <w:rPr>
          <w:rFonts w:eastAsia="Calibri"/>
          <w:bCs/>
          <w:sz w:val="22"/>
          <w:szCs w:val="22"/>
          <w:lang w:eastAsia="en-US"/>
        </w:rPr>
      </w:pPr>
    </w:p>
    <w:tbl>
      <w:tblPr>
        <w:tblW w:w="9750" w:type="dxa"/>
        <w:tblLayout w:type="fixed"/>
        <w:tblLook w:val="04A0" w:firstRow="1" w:lastRow="0" w:firstColumn="1" w:lastColumn="0" w:noHBand="0" w:noVBand="1"/>
      </w:tblPr>
      <w:tblGrid>
        <w:gridCol w:w="7310"/>
        <w:gridCol w:w="2440"/>
      </w:tblGrid>
      <w:tr w:rsidR="00C10C6D" w:rsidRPr="00C10C6D" w:rsidTr="00C10C6D">
        <w:tc>
          <w:tcPr>
            <w:tcW w:w="7310" w:type="dxa"/>
          </w:tcPr>
          <w:p w:rsidR="00C10C6D" w:rsidRPr="00C10C6D" w:rsidRDefault="00C10C6D" w:rsidP="00C10C6D">
            <w:pPr>
              <w:suppressAutoHyphens w:val="0"/>
              <w:rPr>
                <w:rFonts w:eastAsia="Calibri"/>
                <w:lang w:eastAsia="en-US"/>
              </w:rPr>
            </w:pPr>
            <w:r w:rsidRPr="00C10C6D">
              <w:rPr>
                <w:rFonts w:eastAsia="Calibri"/>
                <w:sz w:val="22"/>
                <w:szCs w:val="22"/>
                <w:lang w:eastAsia="en-US"/>
              </w:rPr>
              <w:t xml:space="preserve">Глава </w:t>
            </w:r>
            <w:proofErr w:type="spellStart"/>
            <w:r w:rsidRPr="00C10C6D">
              <w:rPr>
                <w:rFonts w:eastAsia="Calibri"/>
                <w:sz w:val="22"/>
                <w:szCs w:val="22"/>
                <w:lang w:eastAsia="en-US"/>
              </w:rPr>
              <w:t>Просницкого</w:t>
            </w:r>
            <w:proofErr w:type="spellEnd"/>
            <w:r w:rsidRPr="00C10C6D">
              <w:rPr>
                <w:rFonts w:eastAsia="Calibri"/>
                <w:sz w:val="22"/>
                <w:szCs w:val="22"/>
                <w:lang w:eastAsia="en-US"/>
              </w:rPr>
              <w:t xml:space="preserve"> сельского поселения</w:t>
            </w:r>
          </w:p>
          <w:p w:rsidR="00C10C6D" w:rsidRPr="00C10C6D" w:rsidRDefault="00C10C6D" w:rsidP="00C10C6D">
            <w:pPr>
              <w:suppressAutoHyphens w:val="0"/>
              <w:rPr>
                <w:rFonts w:eastAsia="Calibri"/>
                <w:lang w:eastAsia="en-US"/>
              </w:rPr>
            </w:pPr>
            <w:r w:rsidRPr="00C10C6D">
              <w:rPr>
                <w:rFonts w:eastAsia="Calibri"/>
                <w:sz w:val="22"/>
                <w:szCs w:val="22"/>
                <w:lang w:eastAsia="en-US"/>
              </w:rPr>
              <w:t xml:space="preserve">Кирово-Чепецкого района </w:t>
            </w:r>
          </w:p>
          <w:p w:rsidR="00C10C6D" w:rsidRPr="00C10C6D" w:rsidRDefault="00C10C6D" w:rsidP="00C10C6D">
            <w:pPr>
              <w:suppressAutoHyphens w:val="0"/>
              <w:rPr>
                <w:rFonts w:eastAsia="Calibri"/>
                <w:lang w:eastAsia="en-US"/>
              </w:rPr>
            </w:pPr>
            <w:r w:rsidRPr="00C10C6D">
              <w:rPr>
                <w:rFonts w:eastAsia="Calibri"/>
                <w:sz w:val="22"/>
                <w:szCs w:val="22"/>
                <w:lang w:eastAsia="en-US"/>
              </w:rPr>
              <w:t xml:space="preserve">Кировской области    О. А. </w:t>
            </w:r>
            <w:proofErr w:type="spellStart"/>
            <w:r w:rsidRPr="00C10C6D">
              <w:rPr>
                <w:rFonts w:eastAsia="Calibri"/>
                <w:sz w:val="22"/>
                <w:szCs w:val="22"/>
                <w:lang w:eastAsia="en-US"/>
              </w:rPr>
              <w:t>Дровосекова</w:t>
            </w:r>
            <w:proofErr w:type="spellEnd"/>
          </w:p>
        </w:tc>
        <w:tc>
          <w:tcPr>
            <w:tcW w:w="2440" w:type="dxa"/>
          </w:tcPr>
          <w:p w:rsidR="00C10C6D" w:rsidRPr="00C10C6D" w:rsidRDefault="00C10C6D" w:rsidP="00C10C6D">
            <w:pPr>
              <w:suppressAutoHyphens w:val="0"/>
              <w:rPr>
                <w:rFonts w:eastAsia="Calibri"/>
                <w:lang w:eastAsia="en-US"/>
              </w:rPr>
            </w:pPr>
          </w:p>
          <w:p w:rsidR="00C10C6D" w:rsidRPr="00C10C6D" w:rsidRDefault="00C10C6D" w:rsidP="00C10C6D">
            <w:pPr>
              <w:suppressAutoHyphens w:val="0"/>
              <w:rPr>
                <w:rFonts w:eastAsia="Calibri"/>
                <w:lang w:eastAsia="en-US"/>
              </w:rPr>
            </w:pPr>
          </w:p>
          <w:p w:rsidR="00C10C6D" w:rsidRPr="00C10C6D" w:rsidRDefault="00C10C6D" w:rsidP="00C10C6D">
            <w:pPr>
              <w:suppressAutoHyphens w:val="0"/>
              <w:rPr>
                <w:rFonts w:eastAsia="Calibri"/>
                <w:lang w:eastAsia="en-US"/>
              </w:rPr>
            </w:pPr>
          </w:p>
        </w:tc>
      </w:tr>
    </w:tbl>
    <w:p w:rsidR="00C10C6D" w:rsidRPr="00C10C6D" w:rsidRDefault="00C10C6D" w:rsidP="00C10C6D">
      <w:pPr>
        <w:widowControl w:val="0"/>
        <w:autoSpaceDE w:val="0"/>
        <w:jc w:val="center"/>
        <w:rPr>
          <w:b/>
          <w:i/>
          <w:sz w:val="22"/>
          <w:szCs w:val="22"/>
          <w:u w:val="single"/>
        </w:rPr>
      </w:pPr>
    </w:p>
    <w:p w:rsidR="00C10C6D" w:rsidRPr="00C10C6D" w:rsidRDefault="00C10C6D" w:rsidP="00C10C6D">
      <w:pPr>
        <w:suppressAutoHyphens w:val="0"/>
        <w:ind w:left="720"/>
        <w:jc w:val="center"/>
        <w:rPr>
          <w:sz w:val="22"/>
          <w:szCs w:val="22"/>
          <w:lang w:eastAsia="ru-RU"/>
        </w:rPr>
      </w:pPr>
      <w:r w:rsidRPr="00C10C6D">
        <w:rPr>
          <w:sz w:val="22"/>
          <w:szCs w:val="22"/>
          <w:lang w:eastAsia="ru-RU"/>
        </w:rPr>
        <w:t xml:space="preserve">                                          УТВЕРЖДЕНА</w:t>
      </w:r>
    </w:p>
    <w:p w:rsidR="00C10C6D" w:rsidRPr="00C10C6D" w:rsidRDefault="00C10C6D" w:rsidP="00C10C6D">
      <w:pPr>
        <w:suppressAutoHyphens w:val="0"/>
        <w:ind w:left="720"/>
        <w:jc w:val="center"/>
        <w:rPr>
          <w:sz w:val="22"/>
          <w:szCs w:val="22"/>
          <w:lang w:eastAsia="ru-RU"/>
        </w:rPr>
      </w:pPr>
      <w:r w:rsidRPr="00C10C6D">
        <w:rPr>
          <w:sz w:val="22"/>
          <w:szCs w:val="22"/>
          <w:lang w:eastAsia="ru-RU"/>
        </w:rPr>
        <w:t xml:space="preserve">                                                                      постановлением администрации</w:t>
      </w:r>
    </w:p>
    <w:p w:rsidR="00C10C6D" w:rsidRPr="00C10C6D" w:rsidRDefault="00C10C6D" w:rsidP="00C10C6D">
      <w:pPr>
        <w:suppressAutoHyphens w:val="0"/>
        <w:ind w:left="720"/>
        <w:jc w:val="center"/>
        <w:rPr>
          <w:sz w:val="22"/>
          <w:szCs w:val="22"/>
          <w:lang w:eastAsia="ru-RU"/>
        </w:rPr>
      </w:pPr>
      <w:r w:rsidRPr="00C10C6D">
        <w:rPr>
          <w:sz w:val="22"/>
          <w:szCs w:val="22"/>
          <w:lang w:eastAsia="ru-RU"/>
        </w:rPr>
        <w:t xml:space="preserve">                                                                          </w:t>
      </w:r>
      <w:proofErr w:type="spellStart"/>
      <w:r w:rsidRPr="00C10C6D">
        <w:rPr>
          <w:sz w:val="22"/>
          <w:szCs w:val="22"/>
          <w:lang w:eastAsia="ru-RU"/>
        </w:rPr>
        <w:t>Просницкого</w:t>
      </w:r>
      <w:proofErr w:type="spellEnd"/>
      <w:r w:rsidRPr="00C10C6D">
        <w:rPr>
          <w:sz w:val="22"/>
          <w:szCs w:val="22"/>
          <w:lang w:eastAsia="ru-RU"/>
        </w:rPr>
        <w:t xml:space="preserve"> сельского поселения</w:t>
      </w:r>
    </w:p>
    <w:p w:rsidR="00C10C6D" w:rsidRPr="00C10C6D" w:rsidRDefault="00C10C6D" w:rsidP="00C10C6D">
      <w:pPr>
        <w:suppressAutoHyphens w:val="0"/>
        <w:ind w:left="720"/>
        <w:jc w:val="center"/>
        <w:rPr>
          <w:sz w:val="22"/>
          <w:szCs w:val="22"/>
          <w:lang w:eastAsia="ru-RU"/>
        </w:rPr>
      </w:pPr>
      <w:r w:rsidRPr="00C10C6D">
        <w:rPr>
          <w:sz w:val="22"/>
          <w:szCs w:val="22"/>
          <w:lang w:eastAsia="ru-RU"/>
        </w:rPr>
        <w:t xml:space="preserve">                                                  от 26.12.2022 № 169 </w:t>
      </w:r>
    </w:p>
    <w:p w:rsidR="00C10C6D" w:rsidRPr="00C10C6D" w:rsidRDefault="00C10C6D" w:rsidP="00C10C6D">
      <w:pPr>
        <w:suppressAutoHyphens w:val="0"/>
        <w:ind w:left="720"/>
        <w:jc w:val="center"/>
        <w:rPr>
          <w:sz w:val="22"/>
          <w:szCs w:val="22"/>
          <w:lang w:eastAsia="ru-RU"/>
        </w:rPr>
      </w:pPr>
      <w:r w:rsidRPr="00C10C6D">
        <w:rPr>
          <w:sz w:val="22"/>
          <w:szCs w:val="22"/>
          <w:lang w:eastAsia="ru-RU"/>
        </w:rPr>
        <w:t xml:space="preserve">                                                                               (с изменениями от 11.11.2024 № 189)</w:t>
      </w:r>
    </w:p>
    <w:p w:rsidR="00C10C6D" w:rsidRPr="00C10C6D" w:rsidRDefault="00C10C6D" w:rsidP="00C10C6D">
      <w:pPr>
        <w:widowControl w:val="0"/>
        <w:shd w:val="clear" w:color="auto" w:fill="FFFFFF"/>
        <w:suppressAutoHyphens w:val="0"/>
        <w:autoSpaceDE w:val="0"/>
        <w:autoSpaceDN w:val="0"/>
        <w:adjustRightInd w:val="0"/>
        <w:jc w:val="right"/>
        <w:rPr>
          <w:spacing w:val="-3"/>
          <w:sz w:val="22"/>
          <w:szCs w:val="22"/>
          <w:lang w:eastAsia="ru-RU"/>
        </w:rPr>
      </w:pPr>
    </w:p>
    <w:p w:rsidR="00C10C6D" w:rsidRPr="00C10C6D" w:rsidRDefault="00C10C6D" w:rsidP="00C10C6D">
      <w:pPr>
        <w:widowControl w:val="0"/>
        <w:suppressAutoHyphens w:val="0"/>
        <w:autoSpaceDE w:val="0"/>
        <w:autoSpaceDN w:val="0"/>
        <w:jc w:val="center"/>
        <w:rPr>
          <w:sz w:val="22"/>
          <w:szCs w:val="22"/>
          <w:lang w:eastAsia="ru-RU"/>
        </w:rPr>
      </w:pPr>
      <w:r w:rsidRPr="00C10C6D">
        <w:rPr>
          <w:sz w:val="22"/>
          <w:szCs w:val="22"/>
          <w:lang w:eastAsia="ru-RU"/>
        </w:rPr>
        <w:t>СХЕМА</w:t>
      </w:r>
    </w:p>
    <w:p w:rsidR="00C10C6D" w:rsidRPr="00C10C6D" w:rsidRDefault="00C10C6D" w:rsidP="00C10C6D">
      <w:pPr>
        <w:widowControl w:val="0"/>
        <w:suppressAutoHyphens w:val="0"/>
        <w:autoSpaceDE w:val="0"/>
        <w:autoSpaceDN w:val="0"/>
        <w:jc w:val="center"/>
        <w:rPr>
          <w:sz w:val="22"/>
          <w:szCs w:val="22"/>
          <w:lang w:eastAsia="ru-RU"/>
        </w:rPr>
      </w:pPr>
      <w:r w:rsidRPr="00C10C6D">
        <w:rPr>
          <w:sz w:val="22"/>
          <w:szCs w:val="22"/>
          <w:lang w:eastAsia="ru-RU"/>
        </w:rPr>
        <w:t>размещения нестационарных торговых объектов на территории</w:t>
      </w:r>
    </w:p>
    <w:p w:rsidR="00C10C6D" w:rsidRPr="00C10C6D" w:rsidRDefault="00C10C6D" w:rsidP="00C10C6D">
      <w:pPr>
        <w:widowControl w:val="0"/>
        <w:suppressAutoHyphens w:val="0"/>
        <w:autoSpaceDE w:val="0"/>
        <w:autoSpaceDN w:val="0"/>
        <w:jc w:val="center"/>
        <w:rPr>
          <w:sz w:val="22"/>
          <w:szCs w:val="22"/>
          <w:lang w:eastAsia="ru-RU"/>
        </w:rPr>
      </w:pPr>
      <w:r w:rsidRPr="00C10C6D">
        <w:rPr>
          <w:sz w:val="22"/>
          <w:szCs w:val="22"/>
          <w:lang w:eastAsia="ru-RU"/>
        </w:rPr>
        <w:t xml:space="preserve">муниципального образования </w:t>
      </w:r>
      <w:proofErr w:type="spellStart"/>
      <w:r w:rsidRPr="00C10C6D">
        <w:rPr>
          <w:sz w:val="22"/>
          <w:szCs w:val="22"/>
          <w:lang w:eastAsia="ru-RU"/>
        </w:rPr>
        <w:t>Просницкое</w:t>
      </w:r>
      <w:proofErr w:type="spellEnd"/>
      <w:r w:rsidRPr="00C10C6D">
        <w:rPr>
          <w:sz w:val="22"/>
          <w:szCs w:val="22"/>
          <w:lang w:eastAsia="ru-RU"/>
        </w:rPr>
        <w:t xml:space="preserve"> сельское поселение Кирово-Чепецкого района </w:t>
      </w:r>
    </w:p>
    <w:p w:rsidR="00C10C6D" w:rsidRPr="00C10C6D" w:rsidRDefault="00C10C6D" w:rsidP="00C10C6D">
      <w:pPr>
        <w:widowControl w:val="0"/>
        <w:suppressAutoHyphens w:val="0"/>
        <w:autoSpaceDE w:val="0"/>
        <w:autoSpaceDN w:val="0"/>
        <w:jc w:val="center"/>
        <w:rPr>
          <w:sz w:val="22"/>
          <w:szCs w:val="22"/>
          <w:lang w:eastAsia="ru-RU"/>
        </w:rPr>
      </w:pPr>
      <w:r w:rsidRPr="00C10C6D">
        <w:rPr>
          <w:sz w:val="22"/>
          <w:szCs w:val="22"/>
          <w:lang w:eastAsia="ru-RU"/>
        </w:rPr>
        <w:t xml:space="preserve">Кировской области </w:t>
      </w:r>
    </w:p>
    <w:p w:rsidR="00C10C6D" w:rsidRPr="00C10C6D" w:rsidRDefault="00C10C6D" w:rsidP="00C10C6D">
      <w:pPr>
        <w:widowControl w:val="0"/>
        <w:suppressAutoHyphens w:val="0"/>
        <w:autoSpaceDE w:val="0"/>
        <w:autoSpaceDN w:val="0"/>
        <w:jc w:val="both"/>
        <w:rPr>
          <w:sz w:val="22"/>
          <w:szCs w:val="22"/>
          <w:lang w:eastAsia="ru-RU"/>
        </w:rPr>
      </w:pPr>
    </w:p>
    <w:tbl>
      <w:tblPr>
        <w:tblW w:w="11057"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1843"/>
        <w:gridCol w:w="1701"/>
        <w:gridCol w:w="1984"/>
        <w:gridCol w:w="851"/>
        <w:gridCol w:w="850"/>
        <w:gridCol w:w="992"/>
        <w:gridCol w:w="852"/>
        <w:gridCol w:w="992"/>
      </w:tblGrid>
      <w:tr w:rsidR="00C10C6D" w:rsidRPr="00C10C6D" w:rsidTr="00013AC2">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Учетный номер</w:t>
            </w:r>
          </w:p>
        </w:tc>
        <w:tc>
          <w:tcPr>
            <w:tcW w:w="1843"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Адресные ориентиры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Площадь земельного участка нестационарного торгового объекта (здания, строения, сооружения) или его части (</w:t>
            </w:r>
            <w:proofErr w:type="spellStart"/>
            <w:r w:rsidRPr="00C10C6D">
              <w:rPr>
                <w:sz w:val="16"/>
                <w:szCs w:val="16"/>
                <w:lang w:eastAsia="ru-RU"/>
              </w:rPr>
              <w:t>кв</w:t>
            </w:r>
            <w:proofErr w:type="gramStart"/>
            <w:r w:rsidRPr="00C10C6D">
              <w:rPr>
                <w:sz w:val="16"/>
                <w:szCs w:val="16"/>
                <w:lang w:eastAsia="ru-RU"/>
              </w:rPr>
              <w:t>.м</w:t>
            </w:r>
            <w:proofErr w:type="spellEnd"/>
            <w:proofErr w:type="gramEnd"/>
            <w:r w:rsidRPr="00C10C6D">
              <w:rPr>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Собственник земельного участка</w:t>
            </w:r>
          </w:p>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здания, строения, сооружения) или его части</w:t>
            </w:r>
          </w:p>
        </w:tc>
        <w:tc>
          <w:tcPr>
            <w:tcW w:w="85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Количество нестационарных торговых объектов (единиц)</w:t>
            </w:r>
          </w:p>
        </w:tc>
        <w:tc>
          <w:tcPr>
            <w:tcW w:w="850"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 xml:space="preserve">Вид </w:t>
            </w:r>
          </w:p>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нестационарного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Площадь нестационарного торгового объекта</w:t>
            </w:r>
          </w:p>
        </w:tc>
        <w:tc>
          <w:tcPr>
            <w:tcW w:w="85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Специализация нестационарного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 xml:space="preserve">Период размещения </w:t>
            </w:r>
          </w:p>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нестационарного торгового объекта</w:t>
            </w:r>
          </w:p>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(начало и окончание периода)</w:t>
            </w:r>
          </w:p>
        </w:tc>
      </w:tr>
      <w:tr w:rsidR="00C10C6D" w:rsidRPr="00C10C6D" w:rsidTr="00013AC2">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7</w:t>
            </w:r>
          </w:p>
        </w:tc>
        <w:tc>
          <w:tcPr>
            <w:tcW w:w="85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6"/>
                <w:szCs w:val="16"/>
                <w:lang w:eastAsia="ru-RU"/>
              </w:rPr>
            </w:pPr>
            <w:r w:rsidRPr="00C10C6D">
              <w:rPr>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tcPr>
          <w:p w:rsidR="00C10C6D" w:rsidRPr="00C10C6D" w:rsidRDefault="00013AC2" w:rsidP="00C10C6D">
            <w:pPr>
              <w:widowControl w:val="0"/>
              <w:suppressAutoHyphens w:val="0"/>
              <w:autoSpaceDE w:val="0"/>
              <w:autoSpaceDN w:val="0"/>
              <w:jc w:val="center"/>
              <w:rPr>
                <w:sz w:val="16"/>
                <w:szCs w:val="16"/>
                <w:lang w:eastAsia="ru-RU"/>
              </w:rPr>
            </w:pPr>
            <w:r>
              <w:rPr>
                <w:sz w:val="16"/>
                <w:szCs w:val="16"/>
                <w:lang w:eastAsia="ru-RU"/>
              </w:rPr>
              <w:t>9</w:t>
            </w:r>
          </w:p>
        </w:tc>
      </w:tr>
      <w:tr w:rsidR="00C10C6D" w:rsidRPr="00C10C6D" w:rsidTr="00013AC2">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rPr>
                <w:sz w:val="18"/>
                <w:szCs w:val="18"/>
                <w:lang w:eastAsia="ru-RU"/>
              </w:rPr>
            </w:pPr>
            <w:r w:rsidRPr="00C10C6D">
              <w:rPr>
                <w:sz w:val="18"/>
                <w:szCs w:val="18"/>
                <w:lang w:eastAsia="ru-RU"/>
              </w:rPr>
              <w:t xml:space="preserve">Кирово-Чепецкий район, д. </w:t>
            </w:r>
            <w:proofErr w:type="spellStart"/>
            <w:r w:rsidRPr="00C10C6D">
              <w:rPr>
                <w:sz w:val="18"/>
                <w:szCs w:val="18"/>
                <w:lang w:eastAsia="ru-RU"/>
              </w:rPr>
              <w:t>Погудинцы</w:t>
            </w:r>
            <w:proofErr w:type="spellEnd"/>
            <w:r w:rsidRPr="00C10C6D">
              <w:rPr>
                <w:sz w:val="18"/>
                <w:szCs w:val="18"/>
                <w:lang w:eastAsia="ru-RU"/>
              </w:rPr>
              <w:t xml:space="preserve">, ул. </w:t>
            </w:r>
            <w:proofErr w:type="gramStart"/>
            <w:r w:rsidRPr="00C10C6D">
              <w:rPr>
                <w:sz w:val="18"/>
                <w:szCs w:val="18"/>
                <w:lang w:eastAsia="ru-RU"/>
              </w:rPr>
              <w:t>Центральная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20,0</w:t>
            </w:r>
          </w:p>
        </w:tc>
        <w:tc>
          <w:tcPr>
            <w:tcW w:w="1984"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Государственная собственность на землю не разграничена</w:t>
            </w:r>
          </w:p>
        </w:tc>
        <w:tc>
          <w:tcPr>
            <w:tcW w:w="85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Киоск</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6,0</w:t>
            </w:r>
          </w:p>
        </w:tc>
        <w:tc>
          <w:tcPr>
            <w:tcW w:w="85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 xml:space="preserve">Продукты </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13.01.2022-31.12.2027</w:t>
            </w:r>
          </w:p>
        </w:tc>
      </w:tr>
      <w:tr w:rsidR="00C10C6D" w:rsidRPr="00C10C6D" w:rsidTr="00013AC2">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rPr>
                <w:sz w:val="18"/>
                <w:szCs w:val="18"/>
                <w:lang w:eastAsia="ru-RU"/>
              </w:rPr>
            </w:pPr>
            <w:r w:rsidRPr="00C10C6D">
              <w:rPr>
                <w:sz w:val="18"/>
                <w:szCs w:val="18"/>
                <w:lang w:eastAsia="ru-RU"/>
              </w:rPr>
              <w:t xml:space="preserve">Кирово-Чепецкий </w:t>
            </w:r>
            <w:r w:rsidRPr="00C10C6D">
              <w:rPr>
                <w:sz w:val="18"/>
                <w:szCs w:val="18"/>
                <w:lang w:eastAsia="ru-RU"/>
              </w:rPr>
              <w:lastRenderedPageBreak/>
              <w:t xml:space="preserve">район, </w:t>
            </w:r>
            <w:proofErr w:type="spellStart"/>
            <w:r w:rsidRPr="00C10C6D">
              <w:rPr>
                <w:sz w:val="18"/>
                <w:szCs w:val="18"/>
                <w:lang w:eastAsia="ru-RU"/>
              </w:rPr>
              <w:t>ст</w:t>
            </w:r>
            <w:proofErr w:type="gramStart"/>
            <w:r w:rsidRPr="00C10C6D">
              <w:rPr>
                <w:sz w:val="18"/>
                <w:szCs w:val="18"/>
                <w:lang w:eastAsia="ru-RU"/>
              </w:rPr>
              <w:t>.П</w:t>
            </w:r>
            <w:proofErr w:type="gramEnd"/>
            <w:r w:rsidRPr="00C10C6D">
              <w:rPr>
                <w:sz w:val="18"/>
                <w:szCs w:val="18"/>
                <w:lang w:eastAsia="ru-RU"/>
              </w:rPr>
              <w:t>росница</w:t>
            </w:r>
            <w:proofErr w:type="spellEnd"/>
            <w:r w:rsidRPr="00C10C6D">
              <w:rPr>
                <w:sz w:val="18"/>
                <w:szCs w:val="18"/>
                <w:lang w:eastAsia="ru-RU"/>
              </w:rPr>
              <w:t xml:space="preserve">, </w:t>
            </w:r>
            <w:proofErr w:type="spellStart"/>
            <w:r w:rsidRPr="00C10C6D">
              <w:rPr>
                <w:sz w:val="18"/>
                <w:szCs w:val="18"/>
                <w:lang w:eastAsia="ru-RU"/>
              </w:rPr>
              <w:t>ул.Коммунистическая</w:t>
            </w:r>
            <w:proofErr w:type="spellEnd"/>
            <w:r w:rsidRPr="00C10C6D">
              <w:rPr>
                <w:sz w:val="18"/>
                <w:szCs w:val="1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lastRenderedPageBreak/>
              <w:t>21,0</w:t>
            </w:r>
          </w:p>
        </w:tc>
        <w:tc>
          <w:tcPr>
            <w:tcW w:w="1984"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 xml:space="preserve">Государственная </w:t>
            </w:r>
            <w:r w:rsidRPr="00C10C6D">
              <w:rPr>
                <w:sz w:val="18"/>
                <w:szCs w:val="18"/>
                <w:lang w:eastAsia="ru-RU"/>
              </w:rPr>
              <w:lastRenderedPageBreak/>
              <w:t>собственность на землю не разграничена</w:t>
            </w:r>
          </w:p>
        </w:tc>
        <w:tc>
          <w:tcPr>
            <w:tcW w:w="85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Киоск</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21,0</w:t>
            </w:r>
          </w:p>
        </w:tc>
        <w:tc>
          <w:tcPr>
            <w:tcW w:w="85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t xml:space="preserve">Детские </w:t>
            </w:r>
            <w:r w:rsidRPr="00C10C6D">
              <w:rPr>
                <w:sz w:val="18"/>
                <w:szCs w:val="18"/>
                <w:lang w:eastAsia="ru-RU"/>
              </w:rPr>
              <w:lastRenderedPageBreak/>
              <w:t>товары</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adjustRightInd w:val="0"/>
              <w:jc w:val="center"/>
              <w:rPr>
                <w:sz w:val="18"/>
                <w:szCs w:val="18"/>
                <w:lang w:eastAsia="ru-RU"/>
              </w:rPr>
            </w:pPr>
            <w:r w:rsidRPr="00C10C6D">
              <w:rPr>
                <w:sz w:val="18"/>
                <w:szCs w:val="18"/>
                <w:lang w:eastAsia="ru-RU"/>
              </w:rPr>
              <w:lastRenderedPageBreak/>
              <w:t>13.01.2022</w:t>
            </w:r>
            <w:r w:rsidRPr="00C10C6D">
              <w:rPr>
                <w:sz w:val="18"/>
                <w:szCs w:val="18"/>
                <w:lang w:eastAsia="ru-RU"/>
              </w:rPr>
              <w:lastRenderedPageBreak/>
              <w:t>-31.12.2027</w:t>
            </w:r>
          </w:p>
        </w:tc>
      </w:tr>
      <w:tr w:rsidR="00C10C6D" w:rsidRPr="00C10C6D" w:rsidTr="00013AC2">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both"/>
              <w:rPr>
                <w:lang w:eastAsia="ru-RU"/>
              </w:rPr>
            </w:pPr>
            <w:r w:rsidRPr="00C10C6D">
              <w:rPr>
                <w:sz w:val="18"/>
                <w:szCs w:val="18"/>
                <w:lang w:eastAsia="ru-RU"/>
              </w:rPr>
              <w:t xml:space="preserve">Кирово-Чепецкий район, д. Векшино, поворот на </w:t>
            </w:r>
            <w:proofErr w:type="spellStart"/>
            <w:r w:rsidRPr="00C10C6D">
              <w:rPr>
                <w:sz w:val="18"/>
                <w:szCs w:val="18"/>
                <w:lang w:eastAsia="ru-RU"/>
              </w:rPr>
              <w:t>мкр</w:t>
            </w:r>
            <w:proofErr w:type="spellEnd"/>
            <w:r w:rsidRPr="00C10C6D">
              <w:rPr>
                <w:sz w:val="18"/>
                <w:szCs w:val="18"/>
                <w:lang w:eastAsia="ru-RU"/>
              </w:rPr>
              <w:t xml:space="preserve"> Каринторф</w:t>
            </w:r>
          </w:p>
        </w:tc>
        <w:tc>
          <w:tcPr>
            <w:tcW w:w="170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18"/>
                <w:szCs w:val="18"/>
                <w:lang w:eastAsia="ru-RU"/>
              </w:rPr>
              <w:t>Государственная собственность на землю не разграничена</w:t>
            </w:r>
          </w:p>
        </w:tc>
        <w:tc>
          <w:tcPr>
            <w:tcW w:w="851"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lang w:eastAsia="ru-RU"/>
              </w:rPr>
            </w:pPr>
            <w:r w:rsidRPr="00C10C6D">
              <w:rPr>
                <w:sz w:val="18"/>
                <w:szCs w:val="18"/>
                <w:lang w:eastAsia="ru-RU"/>
              </w:rPr>
              <w:t>Киоск</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45,0</w:t>
            </w:r>
          </w:p>
        </w:tc>
        <w:tc>
          <w:tcPr>
            <w:tcW w:w="85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Торговля свежей выпечкой</w:t>
            </w:r>
          </w:p>
        </w:tc>
        <w:tc>
          <w:tcPr>
            <w:tcW w:w="992" w:type="dxa"/>
            <w:tcBorders>
              <w:top w:val="single" w:sz="4" w:space="0" w:color="auto"/>
              <w:left w:val="single" w:sz="4" w:space="0" w:color="auto"/>
              <w:bottom w:val="single" w:sz="4" w:space="0" w:color="auto"/>
              <w:right w:val="single" w:sz="4" w:space="0" w:color="auto"/>
            </w:tcBorders>
            <w:hideMark/>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13.01.2022-31.12.2027</w:t>
            </w:r>
          </w:p>
        </w:tc>
      </w:tr>
      <w:tr w:rsidR="00C10C6D" w:rsidRPr="00C10C6D" w:rsidTr="00013AC2">
        <w:tc>
          <w:tcPr>
            <w:tcW w:w="992"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4.</w:t>
            </w:r>
          </w:p>
        </w:tc>
        <w:tc>
          <w:tcPr>
            <w:tcW w:w="1843"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both"/>
              <w:rPr>
                <w:sz w:val="18"/>
                <w:szCs w:val="18"/>
                <w:lang w:eastAsia="ru-RU"/>
              </w:rPr>
            </w:pPr>
            <w:r w:rsidRPr="00C10C6D">
              <w:rPr>
                <w:sz w:val="18"/>
                <w:szCs w:val="18"/>
                <w:lang w:eastAsia="ru-RU"/>
              </w:rPr>
              <w:t xml:space="preserve">Кирово-Чепецкий район, </w:t>
            </w:r>
            <w:proofErr w:type="spellStart"/>
            <w:r w:rsidRPr="00C10C6D">
              <w:rPr>
                <w:sz w:val="18"/>
                <w:szCs w:val="18"/>
                <w:lang w:eastAsia="ru-RU"/>
              </w:rPr>
              <w:t>ст</w:t>
            </w:r>
            <w:proofErr w:type="gramStart"/>
            <w:r w:rsidRPr="00C10C6D">
              <w:rPr>
                <w:sz w:val="18"/>
                <w:szCs w:val="18"/>
                <w:lang w:eastAsia="ru-RU"/>
              </w:rPr>
              <w:t>.П</w:t>
            </w:r>
            <w:proofErr w:type="gramEnd"/>
            <w:r w:rsidRPr="00C10C6D">
              <w:rPr>
                <w:sz w:val="18"/>
                <w:szCs w:val="18"/>
                <w:lang w:eastAsia="ru-RU"/>
              </w:rPr>
              <w:t>росница</w:t>
            </w:r>
            <w:proofErr w:type="spellEnd"/>
            <w:r w:rsidRPr="00C10C6D">
              <w:rPr>
                <w:sz w:val="18"/>
                <w:szCs w:val="18"/>
                <w:lang w:eastAsia="ru-RU"/>
              </w:rPr>
              <w:t xml:space="preserve">, </w:t>
            </w:r>
            <w:proofErr w:type="spellStart"/>
            <w:r w:rsidRPr="00C10C6D">
              <w:rPr>
                <w:sz w:val="18"/>
                <w:szCs w:val="18"/>
                <w:lang w:eastAsia="ru-RU"/>
              </w:rPr>
              <w:t>ул.Коммунистическая</w:t>
            </w:r>
            <w:proofErr w:type="spellEnd"/>
            <w:r w:rsidRPr="00C10C6D">
              <w:rPr>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140,0</w:t>
            </w:r>
          </w:p>
        </w:tc>
        <w:tc>
          <w:tcPr>
            <w:tcW w:w="1984"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Государственная собственность на землю не разграничена</w:t>
            </w:r>
          </w:p>
        </w:tc>
        <w:tc>
          <w:tcPr>
            <w:tcW w:w="851"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lang w:eastAsia="ru-RU"/>
              </w:rPr>
            </w:pPr>
            <w:r w:rsidRPr="00C10C6D">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Рынок</w:t>
            </w:r>
          </w:p>
        </w:tc>
        <w:tc>
          <w:tcPr>
            <w:tcW w:w="992"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140,0</w:t>
            </w:r>
          </w:p>
        </w:tc>
        <w:tc>
          <w:tcPr>
            <w:tcW w:w="852"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Продукты и товары повседневного спроса</w:t>
            </w:r>
          </w:p>
        </w:tc>
        <w:tc>
          <w:tcPr>
            <w:tcW w:w="992" w:type="dxa"/>
            <w:tcBorders>
              <w:top w:val="single" w:sz="4" w:space="0" w:color="auto"/>
              <w:left w:val="single" w:sz="4" w:space="0" w:color="auto"/>
              <w:bottom w:val="single" w:sz="4" w:space="0" w:color="auto"/>
              <w:right w:val="single" w:sz="4" w:space="0" w:color="auto"/>
            </w:tcBorders>
          </w:tcPr>
          <w:p w:rsidR="00C10C6D" w:rsidRPr="00C10C6D" w:rsidRDefault="00C10C6D" w:rsidP="00C10C6D">
            <w:pPr>
              <w:widowControl w:val="0"/>
              <w:suppressAutoHyphens w:val="0"/>
              <w:autoSpaceDE w:val="0"/>
              <w:autoSpaceDN w:val="0"/>
              <w:jc w:val="center"/>
              <w:rPr>
                <w:sz w:val="18"/>
                <w:szCs w:val="18"/>
                <w:lang w:eastAsia="ru-RU"/>
              </w:rPr>
            </w:pPr>
            <w:r w:rsidRPr="00C10C6D">
              <w:rPr>
                <w:sz w:val="18"/>
                <w:szCs w:val="18"/>
                <w:lang w:eastAsia="ru-RU"/>
              </w:rPr>
              <w:t>13.01.2022-31.12.2027</w:t>
            </w:r>
          </w:p>
        </w:tc>
      </w:tr>
    </w:tbl>
    <w:p w:rsidR="00C10C6D" w:rsidRDefault="00C10C6D" w:rsidP="000837EC">
      <w:pPr>
        <w:widowControl w:val="0"/>
        <w:autoSpaceDE w:val="0"/>
        <w:jc w:val="center"/>
        <w:rPr>
          <w:b/>
          <w:i/>
          <w:sz w:val="22"/>
          <w:szCs w:val="22"/>
          <w:u w:val="single"/>
        </w:rPr>
      </w:pP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АДМИНИСТРАЦИЯ</w:t>
      </w: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ПРОСНИЦКОГО СЕЛЬСКОГО ПОСЕЛЕНИЯ</w:t>
      </w: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КИРОВО-ЧЕПЕЦКОГО РАЙОНА КИРОВСКОЙ ОБЛАСТИ</w:t>
      </w:r>
    </w:p>
    <w:p w:rsidR="00013AC2" w:rsidRPr="00013AC2" w:rsidRDefault="00013AC2" w:rsidP="00013AC2">
      <w:pPr>
        <w:keepNext/>
        <w:numPr>
          <w:ilvl w:val="3"/>
          <w:numId w:val="0"/>
        </w:numPr>
        <w:tabs>
          <w:tab w:val="num" w:pos="0"/>
          <w:tab w:val="left" w:pos="708"/>
        </w:tabs>
        <w:ind w:left="709"/>
        <w:jc w:val="center"/>
        <w:outlineLvl w:val="3"/>
        <w:rPr>
          <w:b/>
          <w:bCs/>
          <w:sz w:val="22"/>
          <w:szCs w:val="22"/>
        </w:rPr>
      </w:pPr>
    </w:p>
    <w:p w:rsidR="00013AC2" w:rsidRPr="00013AC2" w:rsidRDefault="00013AC2" w:rsidP="00013AC2">
      <w:pPr>
        <w:keepNext/>
        <w:numPr>
          <w:ilvl w:val="3"/>
          <w:numId w:val="0"/>
        </w:numPr>
        <w:tabs>
          <w:tab w:val="num" w:pos="0"/>
          <w:tab w:val="left" w:pos="708"/>
        </w:tabs>
        <w:ind w:left="709"/>
        <w:jc w:val="center"/>
        <w:outlineLvl w:val="3"/>
        <w:rPr>
          <w:b/>
          <w:bCs/>
          <w:sz w:val="22"/>
          <w:szCs w:val="22"/>
        </w:rPr>
      </w:pPr>
      <w:r w:rsidRPr="00013AC2">
        <w:rPr>
          <w:b/>
          <w:bCs/>
          <w:sz w:val="22"/>
          <w:szCs w:val="22"/>
        </w:rPr>
        <w:t>ПОСТАНОВЛЕНИЕ</w:t>
      </w:r>
    </w:p>
    <w:p w:rsidR="00013AC2" w:rsidRPr="00013AC2" w:rsidRDefault="00013AC2" w:rsidP="00013AC2">
      <w:pPr>
        <w:rPr>
          <w:rFonts w:eastAsia="Calibri"/>
          <w:sz w:val="22"/>
          <w:szCs w:val="22"/>
        </w:rPr>
      </w:pPr>
    </w:p>
    <w:tbl>
      <w:tblPr>
        <w:tblW w:w="0" w:type="auto"/>
        <w:tblInd w:w="280" w:type="dxa"/>
        <w:tblLayout w:type="fixed"/>
        <w:tblLook w:val="0000" w:firstRow="0" w:lastRow="0" w:firstColumn="0" w:lastColumn="0" w:noHBand="0" w:noVBand="0"/>
      </w:tblPr>
      <w:tblGrid>
        <w:gridCol w:w="1812"/>
        <w:gridCol w:w="5616"/>
        <w:gridCol w:w="492"/>
        <w:gridCol w:w="1740"/>
      </w:tblGrid>
      <w:tr w:rsidR="00013AC2" w:rsidRPr="00013AC2" w:rsidTr="00013AC2">
        <w:tc>
          <w:tcPr>
            <w:tcW w:w="1812" w:type="dxa"/>
            <w:tcBorders>
              <w:bottom w:val="single" w:sz="4" w:space="0" w:color="000000"/>
            </w:tcBorders>
            <w:shd w:val="clear" w:color="auto" w:fill="auto"/>
          </w:tcPr>
          <w:p w:rsidR="00013AC2" w:rsidRPr="00013AC2" w:rsidRDefault="00013AC2" w:rsidP="00013AC2">
            <w:pPr>
              <w:snapToGrid w:val="0"/>
              <w:jc w:val="center"/>
              <w:rPr>
                <w:rFonts w:eastAsia="Calibri"/>
                <w:b/>
              </w:rPr>
            </w:pPr>
            <w:r w:rsidRPr="00013AC2">
              <w:rPr>
                <w:rFonts w:eastAsia="Calibri"/>
                <w:b/>
                <w:sz w:val="22"/>
                <w:szCs w:val="22"/>
              </w:rPr>
              <w:t>11.11.2024</w:t>
            </w:r>
          </w:p>
        </w:tc>
        <w:tc>
          <w:tcPr>
            <w:tcW w:w="5616" w:type="dxa"/>
            <w:shd w:val="clear" w:color="auto" w:fill="auto"/>
          </w:tcPr>
          <w:p w:rsidR="00013AC2" w:rsidRPr="00013AC2" w:rsidRDefault="00013AC2" w:rsidP="00013AC2">
            <w:pPr>
              <w:snapToGrid w:val="0"/>
              <w:jc w:val="center"/>
              <w:rPr>
                <w:rFonts w:eastAsia="Calibri"/>
              </w:rPr>
            </w:pPr>
          </w:p>
        </w:tc>
        <w:tc>
          <w:tcPr>
            <w:tcW w:w="492" w:type="dxa"/>
            <w:shd w:val="clear" w:color="auto" w:fill="auto"/>
          </w:tcPr>
          <w:p w:rsidR="00013AC2" w:rsidRPr="00013AC2" w:rsidRDefault="00013AC2" w:rsidP="00013AC2">
            <w:pPr>
              <w:rPr>
                <w:rFonts w:eastAsia="Calibri"/>
                <w:b/>
              </w:rPr>
            </w:pPr>
            <w:r w:rsidRPr="00013AC2">
              <w:rPr>
                <w:rFonts w:eastAsia="Calibri"/>
                <w:sz w:val="22"/>
                <w:szCs w:val="22"/>
              </w:rPr>
              <w:t>№</w:t>
            </w:r>
          </w:p>
        </w:tc>
        <w:tc>
          <w:tcPr>
            <w:tcW w:w="1740" w:type="dxa"/>
            <w:tcBorders>
              <w:bottom w:val="single" w:sz="4" w:space="0" w:color="000000"/>
            </w:tcBorders>
            <w:shd w:val="clear" w:color="auto" w:fill="auto"/>
          </w:tcPr>
          <w:p w:rsidR="00013AC2" w:rsidRPr="00013AC2" w:rsidRDefault="00013AC2" w:rsidP="00013AC2">
            <w:pPr>
              <w:snapToGrid w:val="0"/>
              <w:jc w:val="center"/>
              <w:rPr>
                <w:rFonts w:eastAsia="Calibri"/>
                <w:b/>
              </w:rPr>
            </w:pPr>
            <w:r w:rsidRPr="00013AC2">
              <w:rPr>
                <w:rFonts w:eastAsia="Calibri"/>
                <w:b/>
                <w:sz w:val="22"/>
                <w:szCs w:val="22"/>
              </w:rPr>
              <w:t>190</w:t>
            </w:r>
          </w:p>
        </w:tc>
      </w:tr>
      <w:tr w:rsidR="00013AC2" w:rsidRPr="00013AC2" w:rsidTr="00013AC2">
        <w:tc>
          <w:tcPr>
            <w:tcW w:w="9660" w:type="dxa"/>
            <w:gridSpan w:val="4"/>
            <w:shd w:val="clear" w:color="auto" w:fill="auto"/>
          </w:tcPr>
          <w:p w:rsidR="00013AC2" w:rsidRPr="00013AC2" w:rsidRDefault="00013AC2" w:rsidP="00013AC2">
            <w:pPr>
              <w:jc w:val="center"/>
              <w:rPr>
                <w:rFonts w:eastAsia="Calibri"/>
              </w:rPr>
            </w:pPr>
            <w:proofErr w:type="spellStart"/>
            <w:r w:rsidRPr="00013AC2">
              <w:rPr>
                <w:rFonts w:eastAsia="Calibri"/>
                <w:sz w:val="22"/>
                <w:szCs w:val="22"/>
              </w:rPr>
              <w:t>Ж.д</w:t>
            </w:r>
            <w:proofErr w:type="spellEnd"/>
            <w:r w:rsidRPr="00013AC2">
              <w:rPr>
                <w:rFonts w:eastAsia="Calibri"/>
                <w:sz w:val="22"/>
                <w:szCs w:val="22"/>
              </w:rPr>
              <w:t>. станция Просница</w:t>
            </w:r>
          </w:p>
        </w:tc>
      </w:tr>
    </w:tbl>
    <w:p w:rsidR="00013AC2" w:rsidRPr="00013AC2" w:rsidRDefault="00013AC2" w:rsidP="00013AC2">
      <w:pPr>
        <w:rPr>
          <w:rFonts w:eastAsia="Calibri"/>
          <w:sz w:val="22"/>
          <w:szCs w:val="22"/>
        </w:rPr>
      </w:pPr>
    </w:p>
    <w:p w:rsidR="00013AC2" w:rsidRPr="00013AC2" w:rsidRDefault="00013AC2" w:rsidP="00013AC2">
      <w:pPr>
        <w:jc w:val="center"/>
        <w:rPr>
          <w:b/>
          <w:sz w:val="22"/>
          <w:szCs w:val="22"/>
        </w:rPr>
      </w:pPr>
      <w:r w:rsidRPr="00013AC2">
        <w:rPr>
          <w:b/>
          <w:sz w:val="22"/>
          <w:szCs w:val="22"/>
        </w:rPr>
        <w:t xml:space="preserve">О проведении публичных слушаний по проекту внесения изменений </w:t>
      </w:r>
    </w:p>
    <w:p w:rsidR="00013AC2" w:rsidRPr="00013AC2" w:rsidRDefault="00013AC2" w:rsidP="00013AC2">
      <w:pPr>
        <w:jc w:val="center"/>
        <w:rPr>
          <w:rFonts w:eastAsia="Calibri"/>
          <w:sz w:val="22"/>
          <w:szCs w:val="22"/>
        </w:rPr>
      </w:pPr>
      <w:r w:rsidRPr="00013AC2">
        <w:rPr>
          <w:b/>
          <w:sz w:val="22"/>
          <w:szCs w:val="22"/>
        </w:rPr>
        <w:t xml:space="preserve">в Генеральный план муниципального образования </w:t>
      </w:r>
      <w:proofErr w:type="spellStart"/>
      <w:r w:rsidRPr="00013AC2">
        <w:rPr>
          <w:b/>
          <w:sz w:val="22"/>
          <w:szCs w:val="22"/>
        </w:rPr>
        <w:t>Просницкое</w:t>
      </w:r>
      <w:proofErr w:type="spellEnd"/>
      <w:r w:rsidRPr="00013AC2">
        <w:rPr>
          <w:b/>
          <w:sz w:val="22"/>
          <w:szCs w:val="22"/>
        </w:rPr>
        <w:t xml:space="preserve"> сельское поселение Кирово-Чепецкого района Кировской области</w:t>
      </w:r>
      <w:r w:rsidRPr="00013AC2">
        <w:rPr>
          <w:rFonts w:eastAsia="Arial Unicode MS"/>
          <w:b/>
          <w:color w:val="000000"/>
          <w:sz w:val="22"/>
          <w:szCs w:val="22"/>
          <w:lang w:eastAsia="en-US" w:bidi="en-US"/>
        </w:rPr>
        <w:t xml:space="preserve"> </w:t>
      </w:r>
    </w:p>
    <w:p w:rsidR="00013AC2" w:rsidRPr="00013AC2" w:rsidRDefault="00013AC2" w:rsidP="00013AC2">
      <w:pPr>
        <w:autoSpaceDE w:val="0"/>
        <w:jc w:val="center"/>
        <w:rPr>
          <w:b/>
          <w:bCs/>
          <w:sz w:val="22"/>
          <w:szCs w:val="22"/>
        </w:rPr>
      </w:pPr>
    </w:p>
    <w:p w:rsidR="00013AC2" w:rsidRPr="00013AC2" w:rsidRDefault="00013AC2" w:rsidP="00013AC2">
      <w:pPr>
        <w:widowControl w:val="0"/>
        <w:suppressAutoHyphens w:val="0"/>
        <w:ind w:left="23" w:firstLine="685"/>
        <w:jc w:val="both"/>
        <w:rPr>
          <w:rFonts w:eastAsia="Calibri"/>
          <w:sz w:val="22"/>
          <w:szCs w:val="22"/>
        </w:rPr>
      </w:pPr>
      <w:proofErr w:type="gramStart"/>
      <w:r w:rsidRPr="00013AC2">
        <w:rPr>
          <w:rFonts w:eastAsia="Calibri"/>
          <w:sz w:val="22"/>
          <w:szCs w:val="22"/>
        </w:rPr>
        <w:t xml:space="preserve">В соответствии со ст. 5.1, 28 Градостроительного кодекса Российской Федерации, ст. 14, 28 Федерального закона от 06.10.2003 № 131-ФЗ «Об общих принципах организации местного самоуправления в Российской Федерации», ст. 8, 16 Устава муниципального образования </w:t>
      </w:r>
      <w:proofErr w:type="spellStart"/>
      <w:r w:rsidRPr="00013AC2">
        <w:rPr>
          <w:rFonts w:eastAsia="Calibri"/>
          <w:sz w:val="22"/>
          <w:szCs w:val="22"/>
        </w:rPr>
        <w:t>Просницкое</w:t>
      </w:r>
      <w:proofErr w:type="spellEnd"/>
      <w:r w:rsidRPr="00013AC2">
        <w:rPr>
          <w:rFonts w:eastAsia="Calibri"/>
          <w:sz w:val="22"/>
          <w:szCs w:val="22"/>
        </w:rPr>
        <w:t xml:space="preserve"> сельское поселение Кирово-Чепецкого района Кировской области, </w:t>
      </w:r>
      <w:r w:rsidRPr="00013AC2">
        <w:rPr>
          <w:bCs/>
          <w:color w:val="000000"/>
          <w:sz w:val="22"/>
          <w:szCs w:val="22"/>
          <w:lang w:eastAsia="ru-RU" w:bidi="ru-RU"/>
        </w:rPr>
        <w:t>Положением о проведении публичных слушаний по вопросам градостроительной деятельности на территории</w:t>
      </w:r>
      <w:r w:rsidRPr="00013AC2">
        <w:rPr>
          <w:bCs/>
          <w:color w:val="000000"/>
          <w:sz w:val="22"/>
          <w:szCs w:val="22"/>
          <w:lang w:eastAsia="ru-RU" w:bidi="ru-RU"/>
        </w:rPr>
        <w:br/>
        <w:t xml:space="preserve">муниципального образования </w:t>
      </w:r>
      <w:proofErr w:type="spellStart"/>
      <w:r w:rsidRPr="00013AC2">
        <w:rPr>
          <w:bCs/>
          <w:color w:val="000000"/>
          <w:sz w:val="22"/>
          <w:szCs w:val="22"/>
          <w:lang w:eastAsia="ru-RU" w:bidi="ru-RU"/>
        </w:rPr>
        <w:t>Просницкое</w:t>
      </w:r>
      <w:proofErr w:type="spellEnd"/>
      <w:r w:rsidRPr="00013AC2">
        <w:rPr>
          <w:bCs/>
          <w:color w:val="000000"/>
          <w:sz w:val="22"/>
          <w:szCs w:val="22"/>
          <w:lang w:eastAsia="ru-RU" w:bidi="ru-RU"/>
        </w:rPr>
        <w:t xml:space="preserve"> сельское поселение </w:t>
      </w:r>
      <w:r w:rsidRPr="00013AC2">
        <w:rPr>
          <w:rFonts w:eastAsia="Calibri"/>
          <w:color w:val="000000"/>
          <w:sz w:val="22"/>
          <w:szCs w:val="22"/>
          <w:lang w:eastAsia="ru-RU" w:bidi="ru-RU"/>
        </w:rPr>
        <w:t>Кирово-Чепецкого района Кировской области</w:t>
      </w:r>
      <w:proofErr w:type="gramEnd"/>
      <w:r w:rsidRPr="00013AC2">
        <w:rPr>
          <w:rFonts w:eastAsia="Calibri"/>
          <w:color w:val="000000"/>
          <w:sz w:val="22"/>
          <w:szCs w:val="22"/>
          <w:lang w:eastAsia="ru-RU" w:bidi="ru-RU"/>
        </w:rPr>
        <w:t xml:space="preserve">, утверждённым решением </w:t>
      </w:r>
      <w:proofErr w:type="spellStart"/>
      <w:r w:rsidRPr="00013AC2">
        <w:rPr>
          <w:rFonts w:eastAsia="Calibri"/>
          <w:color w:val="000000"/>
          <w:sz w:val="22"/>
          <w:szCs w:val="22"/>
          <w:lang w:eastAsia="ru-RU" w:bidi="ru-RU"/>
        </w:rPr>
        <w:t>Просницкой</w:t>
      </w:r>
      <w:proofErr w:type="spellEnd"/>
      <w:r w:rsidRPr="00013AC2">
        <w:rPr>
          <w:rFonts w:eastAsia="Calibri"/>
          <w:color w:val="000000"/>
          <w:sz w:val="22"/>
          <w:szCs w:val="22"/>
          <w:lang w:eastAsia="ru-RU" w:bidi="ru-RU"/>
        </w:rPr>
        <w:t xml:space="preserve"> сельской Думы от 23.04.2021 № 40/273, администрация </w:t>
      </w:r>
      <w:proofErr w:type="spellStart"/>
      <w:r w:rsidRPr="00013AC2">
        <w:rPr>
          <w:rFonts w:eastAsia="Calibri"/>
          <w:color w:val="000000"/>
          <w:sz w:val="22"/>
          <w:szCs w:val="22"/>
          <w:lang w:eastAsia="ru-RU" w:bidi="ru-RU"/>
        </w:rPr>
        <w:t>Просницкого</w:t>
      </w:r>
      <w:proofErr w:type="spellEnd"/>
      <w:r w:rsidRPr="00013AC2">
        <w:rPr>
          <w:rFonts w:eastAsia="Calibri"/>
          <w:color w:val="000000"/>
          <w:sz w:val="22"/>
          <w:szCs w:val="22"/>
          <w:lang w:eastAsia="ru-RU" w:bidi="ru-RU"/>
        </w:rPr>
        <w:t xml:space="preserve"> сельского поселения </w:t>
      </w:r>
      <w:r w:rsidRPr="00013AC2">
        <w:rPr>
          <w:rFonts w:eastAsia="Calibri"/>
          <w:bCs/>
          <w:iCs/>
          <w:sz w:val="22"/>
          <w:szCs w:val="22"/>
        </w:rPr>
        <w:t>ПОСТАНОВЛЯЕТ</w:t>
      </w:r>
      <w:r w:rsidRPr="00013AC2">
        <w:rPr>
          <w:rFonts w:eastAsia="Calibri"/>
          <w:sz w:val="22"/>
          <w:szCs w:val="22"/>
        </w:rPr>
        <w:t>:</w:t>
      </w:r>
    </w:p>
    <w:p w:rsidR="00013AC2" w:rsidRPr="00013AC2" w:rsidRDefault="00013AC2" w:rsidP="00013AC2">
      <w:pPr>
        <w:ind w:firstLine="708"/>
        <w:jc w:val="both"/>
        <w:rPr>
          <w:b/>
          <w:sz w:val="22"/>
          <w:szCs w:val="22"/>
        </w:rPr>
      </w:pPr>
      <w:r w:rsidRPr="00013AC2">
        <w:rPr>
          <w:sz w:val="22"/>
          <w:szCs w:val="22"/>
        </w:rPr>
        <w:t xml:space="preserve">1. </w:t>
      </w:r>
      <w:proofErr w:type="gramStart"/>
      <w:r w:rsidRPr="00013AC2">
        <w:rPr>
          <w:sz w:val="22"/>
          <w:szCs w:val="22"/>
        </w:rPr>
        <w:t>Назначить</w:t>
      </w:r>
      <w:r w:rsidRPr="00013AC2">
        <w:rPr>
          <w:rFonts w:eastAsia="Calibri"/>
          <w:sz w:val="22"/>
          <w:szCs w:val="22"/>
        </w:rPr>
        <w:t xml:space="preserve"> публичные слушания по проекту внесения изменений в Генеральный план муниципального образования </w:t>
      </w:r>
      <w:proofErr w:type="spellStart"/>
      <w:r w:rsidRPr="00013AC2">
        <w:rPr>
          <w:rFonts w:eastAsia="Calibri"/>
          <w:sz w:val="22"/>
          <w:szCs w:val="22"/>
        </w:rPr>
        <w:t>Просницкое</w:t>
      </w:r>
      <w:proofErr w:type="spellEnd"/>
      <w:r w:rsidRPr="00013AC2">
        <w:rPr>
          <w:rFonts w:eastAsia="Calibri"/>
          <w:sz w:val="22"/>
          <w:szCs w:val="22"/>
        </w:rPr>
        <w:t xml:space="preserve"> сельское поселение Кирово-Чепецкого района Кировской области (далее – Проект), подготовленному на основании постановления администрации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 от 26.08.2024 № 126 «</w:t>
      </w:r>
      <w:r w:rsidRPr="00013AC2">
        <w:rPr>
          <w:sz w:val="22"/>
          <w:szCs w:val="22"/>
        </w:rPr>
        <w:t xml:space="preserve">О подготовке предложений о внесении изменений в Генеральный план муниципального образования </w:t>
      </w:r>
      <w:proofErr w:type="spellStart"/>
      <w:r w:rsidRPr="00013AC2">
        <w:rPr>
          <w:sz w:val="22"/>
          <w:szCs w:val="22"/>
        </w:rPr>
        <w:t>Просницкое</w:t>
      </w:r>
      <w:proofErr w:type="spellEnd"/>
      <w:r w:rsidRPr="00013AC2">
        <w:rPr>
          <w:sz w:val="22"/>
          <w:szCs w:val="22"/>
        </w:rPr>
        <w:t xml:space="preserve"> сельское поселение Кирово-Чепецкого района Кировской области» с 15.11.2024 по 13.12.2024.</w:t>
      </w:r>
      <w:proofErr w:type="gramEnd"/>
    </w:p>
    <w:p w:rsidR="00013AC2" w:rsidRPr="00013AC2" w:rsidRDefault="00013AC2" w:rsidP="00013AC2">
      <w:pPr>
        <w:ind w:firstLine="709"/>
        <w:jc w:val="both"/>
        <w:rPr>
          <w:sz w:val="22"/>
          <w:szCs w:val="22"/>
        </w:rPr>
      </w:pPr>
      <w:r w:rsidRPr="00013AC2">
        <w:rPr>
          <w:sz w:val="22"/>
          <w:szCs w:val="22"/>
        </w:rPr>
        <w:t xml:space="preserve">2.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w:t>
      </w:r>
      <w:proofErr w:type="gramStart"/>
      <w:r w:rsidRPr="00013AC2">
        <w:rPr>
          <w:sz w:val="22"/>
          <w:szCs w:val="22"/>
        </w:rPr>
        <w:t>разместить оповещение</w:t>
      </w:r>
      <w:proofErr w:type="gramEnd"/>
      <w:r w:rsidRPr="00013AC2">
        <w:rPr>
          <w:sz w:val="22"/>
          <w:szCs w:val="22"/>
        </w:rPr>
        <w:t xml:space="preserve"> о начале публичных слушаний на официальном сайте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в «Информационном бюллетене органов местного самоуправления </w:t>
      </w:r>
      <w:proofErr w:type="spellStart"/>
      <w:r w:rsidRPr="00013AC2">
        <w:rPr>
          <w:sz w:val="22"/>
          <w:szCs w:val="22"/>
        </w:rPr>
        <w:t>Просницкое</w:t>
      </w:r>
      <w:proofErr w:type="spellEnd"/>
      <w:r w:rsidRPr="00013AC2">
        <w:rPr>
          <w:sz w:val="22"/>
          <w:szCs w:val="22"/>
        </w:rPr>
        <w:t xml:space="preserve"> сельское поселение Кирово-Чепецкого района Кировской области», на информационных стендах в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и </w:t>
      </w:r>
      <w:proofErr w:type="spellStart"/>
      <w:r w:rsidRPr="00013AC2">
        <w:rPr>
          <w:sz w:val="22"/>
          <w:szCs w:val="22"/>
        </w:rPr>
        <w:t>Просницкой</w:t>
      </w:r>
      <w:proofErr w:type="spellEnd"/>
      <w:r w:rsidRPr="00013AC2">
        <w:rPr>
          <w:sz w:val="22"/>
          <w:szCs w:val="22"/>
        </w:rPr>
        <w:t xml:space="preserve"> сельской библиотеке.</w:t>
      </w:r>
    </w:p>
    <w:p w:rsidR="00013AC2" w:rsidRPr="00013AC2" w:rsidRDefault="00013AC2" w:rsidP="00013AC2">
      <w:pPr>
        <w:ind w:firstLine="709"/>
        <w:jc w:val="both"/>
        <w:rPr>
          <w:rFonts w:eastAsia="Calibri"/>
          <w:sz w:val="22"/>
          <w:szCs w:val="22"/>
        </w:rPr>
      </w:pPr>
      <w:r w:rsidRPr="00013AC2">
        <w:rPr>
          <w:rFonts w:eastAsia="Calibri"/>
          <w:sz w:val="22"/>
          <w:szCs w:val="22"/>
        </w:rPr>
        <w:t xml:space="preserve">3. В целях доведения до населения информации о содержании документации </w:t>
      </w:r>
      <w:r w:rsidRPr="00013AC2">
        <w:rPr>
          <w:rFonts w:eastAsia="Calibri"/>
          <w:color w:val="000000"/>
          <w:sz w:val="22"/>
          <w:szCs w:val="22"/>
        </w:rPr>
        <w:t>проекта по внесению изменений в</w:t>
      </w:r>
      <w:r w:rsidRPr="00013AC2">
        <w:rPr>
          <w:rFonts w:eastAsia="Calibri"/>
          <w:color w:val="1E1E1E"/>
          <w:sz w:val="22"/>
          <w:szCs w:val="22"/>
        </w:rPr>
        <w:t xml:space="preserve"> </w:t>
      </w:r>
      <w:r w:rsidRPr="00013AC2">
        <w:rPr>
          <w:rFonts w:eastAsia="Calibri"/>
          <w:bCs/>
          <w:sz w:val="22"/>
          <w:szCs w:val="22"/>
        </w:rPr>
        <w:t xml:space="preserve">Генеральный план </w:t>
      </w:r>
      <w:r w:rsidRPr="00013AC2">
        <w:rPr>
          <w:rFonts w:eastAsia="Calibri"/>
          <w:sz w:val="22"/>
          <w:szCs w:val="22"/>
        </w:rPr>
        <w:t xml:space="preserve">организовать экспозицию демонстрационных материалов документации (согласно приложению) в здании администрации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 Кирово-Чепецкого района Кировской области (Кирово-Чепецкий район, ж/</w:t>
      </w:r>
      <w:proofErr w:type="spellStart"/>
      <w:r w:rsidRPr="00013AC2">
        <w:rPr>
          <w:rFonts w:eastAsia="Calibri"/>
          <w:sz w:val="22"/>
          <w:szCs w:val="22"/>
        </w:rPr>
        <w:t>д_</w:t>
      </w:r>
      <w:proofErr w:type="gramStart"/>
      <w:r w:rsidRPr="00013AC2">
        <w:rPr>
          <w:rFonts w:eastAsia="Calibri"/>
          <w:sz w:val="22"/>
          <w:szCs w:val="22"/>
        </w:rPr>
        <w:t>ст</w:t>
      </w:r>
      <w:proofErr w:type="spellEnd"/>
      <w:proofErr w:type="gramEnd"/>
      <w:r w:rsidRPr="00013AC2">
        <w:rPr>
          <w:rFonts w:eastAsia="Calibri"/>
          <w:sz w:val="22"/>
          <w:szCs w:val="22"/>
        </w:rPr>
        <w:t xml:space="preserve"> Просница, </w:t>
      </w:r>
      <w:proofErr w:type="spellStart"/>
      <w:r w:rsidRPr="00013AC2">
        <w:rPr>
          <w:rFonts w:eastAsia="Calibri"/>
          <w:sz w:val="22"/>
          <w:szCs w:val="22"/>
        </w:rPr>
        <w:t>ул</w:t>
      </w:r>
      <w:proofErr w:type="spellEnd"/>
      <w:r w:rsidRPr="00013AC2">
        <w:rPr>
          <w:rFonts w:eastAsia="Calibri"/>
          <w:sz w:val="22"/>
          <w:szCs w:val="22"/>
        </w:rPr>
        <w:t> Советская, д 3)</w:t>
      </w:r>
      <w:r w:rsidRPr="00013AC2">
        <w:rPr>
          <w:rFonts w:eastAsia="Arial Unicode MS"/>
          <w:kern w:val="1"/>
          <w:sz w:val="22"/>
          <w:szCs w:val="22"/>
          <w:lang w:eastAsia="hi-IN" w:bidi="hi-IN"/>
        </w:rPr>
        <w:t xml:space="preserve"> в соответствии с установленными часами приёма администрации.</w:t>
      </w:r>
    </w:p>
    <w:p w:rsidR="00013AC2" w:rsidRPr="00013AC2" w:rsidRDefault="00013AC2" w:rsidP="00013AC2">
      <w:pPr>
        <w:suppressAutoHyphens w:val="0"/>
        <w:ind w:firstLine="720"/>
        <w:jc w:val="both"/>
        <w:rPr>
          <w:rFonts w:eastAsia="Calibri"/>
          <w:color w:val="1E1E1E"/>
          <w:sz w:val="22"/>
          <w:szCs w:val="22"/>
        </w:rPr>
      </w:pPr>
      <w:r w:rsidRPr="00013AC2">
        <w:rPr>
          <w:rFonts w:eastAsia="Calibri"/>
          <w:sz w:val="22"/>
          <w:szCs w:val="22"/>
        </w:rPr>
        <w:t xml:space="preserve">4. Провести в здании администрации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 Кирово-Чепецкого района Кировской области (Кирово-Чепецкий район, ж/д </w:t>
      </w:r>
      <w:proofErr w:type="spellStart"/>
      <w:proofErr w:type="gramStart"/>
      <w:r w:rsidRPr="00013AC2">
        <w:rPr>
          <w:rFonts w:eastAsia="Calibri"/>
          <w:sz w:val="22"/>
          <w:szCs w:val="22"/>
        </w:rPr>
        <w:t>ст</w:t>
      </w:r>
      <w:proofErr w:type="spellEnd"/>
      <w:proofErr w:type="gramEnd"/>
      <w:r w:rsidRPr="00013AC2">
        <w:rPr>
          <w:rFonts w:eastAsia="Calibri"/>
          <w:sz w:val="22"/>
          <w:szCs w:val="22"/>
        </w:rPr>
        <w:t xml:space="preserve"> Просница, </w:t>
      </w:r>
      <w:proofErr w:type="spellStart"/>
      <w:r w:rsidRPr="00013AC2">
        <w:rPr>
          <w:rFonts w:eastAsia="Calibri"/>
          <w:sz w:val="22"/>
          <w:szCs w:val="22"/>
        </w:rPr>
        <w:t>ул</w:t>
      </w:r>
      <w:proofErr w:type="spellEnd"/>
      <w:r w:rsidRPr="00013AC2">
        <w:rPr>
          <w:rFonts w:eastAsia="Calibri"/>
          <w:sz w:val="22"/>
          <w:szCs w:val="22"/>
        </w:rPr>
        <w:t xml:space="preserve"> Советская, д. 3) </w:t>
      </w:r>
      <w:r w:rsidRPr="00013AC2">
        <w:rPr>
          <w:rFonts w:eastAsia="Calibri"/>
          <w:sz w:val="22"/>
          <w:szCs w:val="22"/>
        </w:rPr>
        <w:lastRenderedPageBreak/>
        <w:t xml:space="preserve">обсуждение документации </w:t>
      </w:r>
      <w:r w:rsidRPr="00013AC2">
        <w:rPr>
          <w:rFonts w:eastAsia="Calibri"/>
          <w:color w:val="000000"/>
          <w:sz w:val="22"/>
          <w:szCs w:val="22"/>
        </w:rPr>
        <w:t>проекта внесения изменений</w:t>
      </w:r>
      <w:r w:rsidRPr="00013AC2">
        <w:rPr>
          <w:rFonts w:eastAsia="Calibri"/>
          <w:color w:val="1E1E1E"/>
          <w:sz w:val="22"/>
          <w:szCs w:val="22"/>
        </w:rPr>
        <w:t xml:space="preserve"> в </w:t>
      </w:r>
      <w:r w:rsidRPr="00013AC2">
        <w:rPr>
          <w:rFonts w:eastAsia="Calibri"/>
          <w:bCs/>
          <w:sz w:val="22"/>
          <w:szCs w:val="22"/>
        </w:rPr>
        <w:t>Генеральный план</w:t>
      </w:r>
      <w:r w:rsidRPr="00013AC2">
        <w:rPr>
          <w:rFonts w:eastAsia="Calibri"/>
          <w:sz w:val="22"/>
          <w:szCs w:val="22"/>
        </w:rPr>
        <w:t xml:space="preserve">. Время проведения обсуждения публичных слушаний – </w:t>
      </w:r>
      <w:r w:rsidRPr="00013AC2">
        <w:rPr>
          <w:sz w:val="22"/>
          <w:szCs w:val="22"/>
        </w:rPr>
        <w:t xml:space="preserve">26.11.2024 </w:t>
      </w:r>
      <w:r w:rsidRPr="00013AC2">
        <w:rPr>
          <w:rFonts w:eastAsia="Calibri"/>
          <w:sz w:val="22"/>
          <w:szCs w:val="22"/>
        </w:rPr>
        <w:t xml:space="preserve">в 14.00. Ответственный за проведение публичных слушаний – ведущий специалист </w:t>
      </w:r>
      <w:proofErr w:type="spellStart"/>
      <w:r w:rsidRPr="00013AC2">
        <w:rPr>
          <w:rFonts w:eastAsia="Calibri"/>
          <w:sz w:val="22"/>
          <w:szCs w:val="22"/>
        </w:rPr>
        <w:t>Окишева</w:t>
      </w:r>
      <w:proofErr w:type="spellEnd"/>
      <w:r w:rsidRPr="00013AC2">
        <w:rPr>
          <w:rFonts w:eastAsia="Calibri"/>
          <w:sz w:val="22"/>
          <w:szCs w:val="22"/>
        </w:rPr>
        <w:t xml:space="preserve"> Л.Л.</w:t>
      </w:r>
    </w:p>
    <w:p w:rsidR="00013AC2" w:rsidRPr="00013AC2" w:rsidRDefault="00013AC2" w:rsidP="00013AC2">
      <w:pPr>
        <w:ind w:firstLine="708"/>
        <w:jc w:val="both"/>
        <w:rPr>
          <w:rFonts w:eastAsia="Calibri"/>
          <w:sz w:val="22"/>
          <w:szCs w:val="22"/>
        </w:rPr>
      </w:pPr>
      <w:r w:rsidRPr="00013AC2">
        <w:rPr>
          <w:rFonts w:eastAsia="Calibri"/>
          <w:color w:val="1E1E1E"/>
          <w:sz w:val="22"/>
          <w:szCs w:val="22"/>
        </w:rPr>
        <w:t xml:space="preserve">5. </w:t>
      </w:r>
      <w:r w:rsidRPr="00013AC2">
        <w:rPr>
          <w:rFonts w:eastAsia="Calibri"/>
          <w:sz w:val="22"/>
          <w:szCs w:val="22"/>
        </w:rPr>
        <w:t xml:space="preserve">Настоящее постановление вступает в силу с момента опубликования в «Информационном бюллетене органов местного самоуправления </w:t>
      </w:r>
      <w:proofErr w:type="spellStart"/>
      <w:r w:rsidRPr="00013AC2">
        <w:rPr>
          <w:rFonts w:eastAsia="Calibri"/>
          <w:sz w:val="22"/>
          <w:szCs w:val="22"/>
        </w:rPr>
        <w:t>Просницкое</w:t>
      </w:r>
      <w:proofErr w:type="spellEnd"/>
      <w:r w:rsidRPr="00013AC2">
        <w:rPr>
          <w:rFonts w:eastAsia="Calibri"/>
          <w:sz w:val="22"/>
          <w:szCs w:val="22"/>
        </w:rPr>
        <w:t xml:space="preserve"> сельское поселение Кирово-Чепецкого района Кировской области» и на официальном сайте органов местного самоуправления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 Кирово-Чепецкого района Кировской области.</w:t>
      </w:r>
    </w:p>
    <w:p w:rsidR="00013AC2" w:rsidRPr="00013AC2" w:rsidRDefault="00013AC2" w:rsidP="00013AC2">
      <w:pPr>
        <w:suppressAutoHyphens w:val="0"/>
        <w:ind w:firstLine="720"/>
        <w:jc w:val="both"/>
        <w:rPr>
          <w:rFonts w:eastAsia="Arial Unicode MS"/>
          <w:color w:val="1E1E1E"/>
          <w:kern w:val="1"/>
          <w:sz w:val="22"/>
          <w:szCs w:val="22"/>
          <w:lang w:eastAsia="hi-IN" w:bidi="hi-IN"/>
        </w:rPr>
      </w:pPr>
    </w:p>
    <w:tbl>
      <w:tblPr>
        <w:tblW w:w="0" w:type="auto"/>
        <w:tblLayout w:type="fixed"/>
        <w:tblCellMar>
          <w:top w:w="108" w:type="dxa"/>
          <w:bottom w:w="108" w:type="dxa"/>
        </w:tblCellMar>
        <w:tblLook w:val="0000" w:firstRow="0" w:lastRow="0" w:firstColumn="0" w:lastColumn="0" w:noHBand="0" w:noVBand="0"/>
      </w:tblPr>
      <w:tblGrid>
        <w:gridCol w:w="7310"/>
        <w:gridCol w:w="2440"/>
      </w:tblGrid>
      <w:tr w:rsidR="00013AC2" w:rsidRPr="00013AC2" w:rsidTr="00013AC2">
        <w:tc>
          <w:tcPr>
            <w:tcW w:w="7310" w:type="dxa"/>
            <w:shd w:val="clear" w:color="auto" w:fill="auto"/>
          </w:tcPr>
          <w:p w:rsidR="00013AC2" w:rsidRPr="00013AC2" w:rsidRDefault="00013AC2" w:rsidP="00013AC2">
            <w:pPr>
              <w:rPr>
                <w:rFonts w:eastAsia="Calibri"/>
              </w:rPr>
            </w:pPr>
            <w:r w:rsidRPr="00013AC2">
              <w:rPr>
                <w:rFonts w:eastAsia="Calibri"/>
                <w:sz w:val="22"/>
                <w:szCs w:val="22"/>
              </w:rPr>
              <w:t xml:space="preserve">Глава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w:t>
            </w:r>
          </w:p>
          <w:p w:rsidR="00013AC2" w:rsidRPr="00013AC2" w:rsidRDefault="00013AC2" w:rsidP="00013AC2">
            <w:pPr>
              <w:rPr>
                <w:rFonts w:eastAsia="Calibri"/>
              </w:rPr>
            </w:pPr>
            <w:r w:rsidRPr="00013AC2">
              <w:rPr>
                <w:rFonts w:eastAsia="Calibri"/>
                <w:sz w:val="22"/>
                <w:szCs w:val="22"/>
              </w:rPr>
              <w:t xml:space="preserve">Кирово-Чепецкого района </w:t>
            </w:r>
          </w:p>
          <w:p w:rsidR="00013AC2" w:rsidRPr="00013AC2" w:rsidRDefault="00013AC2" w:rsidP="00013AC2">
            <w:pPr>
              <w:rPr>
                <w:rFonts w:eastAsia="Calibri"/>
              </w:rPr>
            </w:pPr>
            <w:r w:rsidRPr="00013AC2">
              <w:rPr>
                <w:rFonts w:eastAsia="Calibri"/>
                <w:sz w:val="22"/>
                <w:szCs w:val="22"/>
              </w:rPr>
              <w:t xml:space="preserve">Кировской области    О.А. </w:t>
            </w:r>
            <w:proofErr w:type="spellStart"/>
            <w:r w:rsidRPr="00013AC2">
              <w:rPr>
                <w:rFonts w:eastAsia="Calibri"/>
                <w:sz w:val="22"/>
                <w:szCs w:val="22"/>
              </w:rPr>
              <w:t>Дровосекова</w:t>
            </w:r>
            <w:proofErr w:type="spellEnd"/>
          </w:p>
        </w:tc>
        <w:tc>
          <w:tcPr>
            <w:tcW w:w="2440" w:type="dxa"/>
            <w:shd w:val="clear" w:color="auto" w:fill="auto"/>
          </w:tcPr>
          <w:p w:rsidR="00013AC2" w:rsidRPr="00013AC2" w:rsidRDefault="00013AC2" w:rsidP="00013AC2">
            <w:pPr>
              <w:snapToGrid w:val="0"/>
              <w:rPr>
                <w:rFonts w:eastAsia="Calibri"/>
              </w:rPr>
            </w:pPr>
          </w:p>
          <w:p w:rsidR="00013AC2" w:rsidRPr="00013AC2" w:rsidRDefault="00013AC2" w:rsidP="00013AC2">
            <w:pPr>
              <w:rPr>
                <w:rFonts w:eastAsia="Calibri"/>
              </w:rPr>
            </w:pPr>
          </w:p>
          <w:p w:rsidR="00013AC2" w:rsidRPr="00013AC2" w:rsidRDefault="00013AC2" w:rsidP="00013AC2">
            <w:pPr>
              <w:rPr>
                <w:rFonts w:eastAsia="Calibri"/>
              </w:rPr>
            </w:pPr>
          </w:p>
        </w:tc>
      </w:tr>
    </w:tbl>
    <w:p w:rsidR="00013AC2" w:rsidRPr="00013AC2" w:rsidRDefault="00013AC2" w:rsidP="00013AC2">
      <w:pPr>
        <w:jc w:val="right"/>
        <w:rPr>
          <w:sz w:val="22"/>
          <w:szCs w:val="22"/>
          <w:lang w:eastAsia="ru-RU"/>
        </w:rPr>
      </w:pPr>
      <w:r w:rsidRPr="00013AC2">
        <w:rPr>
          <w:sz w:val="22"/>
          <w:szCs w:val="22"/>
          <w:lang w:eastAsia="ru-RU"/>
        </w:rPr>
        <w:t>Приложение № 1</w:t>
      </w:r>
    </w:p>
    <w:p w:rsidR="00013AC2" w:rsidRPr="00013AC2" w:rsidRDefault="00013AC2" w:rsidP="00013AC2">
      <w:pPr>
        <w:jc w:val="right"/>
        <w:rPr>
          <w:sz w:val="22"/>
          <w:szCs w:val="22"/>
          <w:lang w:eastAsia="ru-RU"/>
        </w:rPr>
      </w:pPr>
      <w:r w:rsidRPr="00013AC2">
        <w:rPr>
          <w:sz w:val="22"/>
          <w:szCs w:val="22"/>
          <w:lang w:eastAsia="ru-RU"/>
        </w:rPr>
        <w:t xml:space="preserve">к постановлению  администрации  </w:t>
      </w:r>
    </w:p>
    <w:p w:rsidR="00013AC2" w:rsidRPr="00013AC2" w:rsidRDefault="00013AC2" w:rsidP="00013AC2">
      <w:pPr>
        <w:jc w:val="right"/>
        <w:rPr>
          <w:sz w:val="22"/>
          <w:szCs w:val="22"/>
          <w:lang w:eastAsia="ru-RU"/>
        </w:rPr>
      </w:pPr>
      <w:proofErr w:type="spellStart"/>
      <w:r w:rsidRPr="00013AC2">
        <w:rPr>
          <w:sz w:val="22"/>
          <w:szCs w:val="22"/>
          <w:lang w:eastAsia="ru-RU"/>
        </w:rPr>
        <w:t>Просницкого</w:t>
      </w:r>
      <w:proofErr w:type="spellEnd"/>
      <w:r w:rsidRPr="00013AC2">
        <w:rPr>
          <w:sz w:val="22"/>
          <w:szCs w:val="22"/>
          <w:lang w:eastAsia="ru-RU"/>
        </w:rPr>
        <w:t xml:space="preserve"> сельского поселения </w:t>
      </w:r>
    </w:p>
    <w:p w:rsidR="00013AC2" w:rsidRPr="00013AC2" w:rsidRDefault="00013AC2" w:rsidP="00013AC2">
      <w:pPr>
        <w:jc w:val="right"/>
        <w:rPr>
          <w:sz w:val="22"/>
          <w:szCs w:val="22"/>
          <w:lang w:eastAsia="ru-RU"/>
        </w:rPr>
      </w:pPr>
      <w:r w:rsidRPr="00013AC2">
        <w:rPr>
          <w:sz w:val="22"/>
          <w:szCs w:val="22"/>
          <w:lang w:eastAsia="ru-RU"/>
        </w:rPr>
        <w:t>от  11.11.2024 № 190</w:t>
      </w:r>
    </w:p>
    <w:p w:rsidR="00013AC2" w:rsidRPr="00013AC2" w:rsidRDefault="00013AC2" w:rsidP="00013AC2">
      <w:pPr>
        <w:jc w:val="right"/>
        <w:rPr>
          <w:sz w:val="22"/>
          <w:szCs w:val="22"/>
          <w:lang w:eastAsia="ru-RU"/>
        </w:rPr>
      </w:pPr>
    </w:p>
    <w:p w:rsidR="00013AC2" w:rsidRPr="00013AC2" w:rsidRDefault="00013AC2" w:rsidP="00013AC2">
      <w:pPr>
        <w:widowControl w:val="0"/>
        <w:jc w:val="center"/>
        <w:rPr>
          <w:rFonts w:eastAsia="Arial Unicode MS"/>
          <w:b/>
          <w:kern w:val="2"/>
          <w:sz w:val="22"/>
          <w:szCs w:val="22"/>
          <w:lang w:eastAsia="ru-RU" w:bidi="hi-IN"/>
        </w:rPr>
      </w:pPr>
      <w:r w:rsidRPr="00013AC2">
        <w:rPr>
          <w:rFonts w:eastAsia="Arial Unicode MS"/>
          <w:b/>
          <w:kern w:val="2"/>
          <w:sz w:val="22"/>
          <w:szCs w:val="22"/>
          <w:lang w:eastAsia="ru-RU" w:bidi="hi-IN"/>
        </w:rPr>
        <w:t>Проект изменений</w:t>
      </w:r>
    </w:p>
    <w:p w:rsidR="00013AC2" w:rsidRDefault="00013AC2" w:rsidP="00013AC2">
      <w:pPr>
        <w:widowControl w:val="0"/>
        <w:jc w:val="center"/>
        <w:rPr>
          <w:rFonts w:eastAsia="Calibri"/>
          <w:b/>
          <w:color w:val="000000"/>
          <w:sz w:val="22"/>
          <w:szCs w:val="22"/>
          <w:shd w:val="clear" w:color="auto" w:fill="FFFFFF"/>
        </w:rPr>
      </w:pPr>
      <w:r w:rsidRPr="00013AC2">
        <w:rPr>
          <w:rFonts w:eastAsia="Arial Unicode MS"/>
          <w:b/>
          <w:kern w:val="2"/>
          <w:sz w:val="22"/>
          <w:szCs w:val="22"/>
          <w:lang w:eastAsia="ru-RU" w:bidi="hi-IN"/>
        </w:rPr>
        <w:t>в Генеральный план</w:t>
      </w:r>
      <w:r w:rsidRPr="00013AC2">
        <w:rPr>
          <w:rFonts w:eastAsia="Arial Unicode MS"/>
          <w:b/>
          <w:kern w:val="2"/>
          <w:sz w:val="22"/>
          <w:szCs w:val="22"/>
          <w:lang w:eastAsia="zh-CN" w:bidi="hi-IN"/>
        </w:rPr>
        <w:t xml:space="preserve"> муниципального образования </w:t>
      </w:r>
      <w:proofErr w:type="spellStart"/>
      <w:r w:rsidRPr="00013AC2">
        <w:rPr>
          <w:rFonts w:eastAsia="Arial Unicode MS"/>
          <w:b/>
          <w:kern w:val="2"/>
          <w:sz w:val="22"/>
          <w:szCs w:val="22"/>
          <w:lang w:eastAsia="zh-CN" w:bidi="hi-IN"/>
        </w:rPr>
        <w:t>Просницкое</w:t>
      </w:r>
      <w:proofErr w:type="spellEnd"/>
      <w:r w:rsidRPr="00013AC2">
        <w:rPr>
          <w:rFonts w:eastAsia="Arial Unicode MS"/>
          <w:b/>
          <w:kern w:val="2"/>
          <w:sz w:val="22"/>
          <w:szCs w:val="22"/>
          <w:lang w:eastAsia="zh-CN" w:bidi="hi-IN"/>
        </w:rPr>
        <w:t xml:space="preserve"> сельское поселение Кирово-Чепецкого района Кировской области,  утвержденные решением </w:t>
      </w:r>
      <w:proofErr w:type="spellStart"/>
      <w:r w:rsidRPr="00013AC2">
        <w:rPr>
          <w:rFonts w:eastAsia="Arial Unicode MS"/>
          <w:b/>
          <w:kern w:val="2"/>
          <w:sz w:val="22"/>
          <w:szCs w:val="22"/>
          <w:lang w:eastAsia="zh-CN" w:bidi="hi-IN"/>
        </w:rPr>
        <w:t>Просницкой</w:t>
      </w:r>
      <w:proofErr w:type="spellEnd"/>
      <w:r w:rsidRPr="00013AC2">
        <w:rPr>
          <w:rFonts w:eastAsia="Arial Unicode MS"/>
          <w:b/>
          <w:kern w:val="2"/>
          <w:sz w:val="22"/>
          <w:szCs w:val="22"/>
          <w:lang w:eastAsia="zh-CN" w:bidi="hi-IN"/>
        </w:rPr>
        <w:t xml:space="preserve"> сельской Думы Кирово-Чепецкого района Кировской области от </w:t>
      </w:r>
      <w:r w:rsidRPr="00013AC2">
        <w:rPr>
          <w:rFonts w:eastAsia="Calibri"/>
          <w:b/>
          <w:color w:val="000000"/>
          <w:sz w:val="22"/>
          <w:szCs w:val="22"/>
          <w:shd w:val="clear" w:color="auto" w:fill="FFFFFF"/>
        </w:rPr>
        <w:t>25.07.2012 № 42/244</w:t>
      </w:r>
    </w:p>
    <w:p w:rsidR="00013AC2" w:rsidRPr="00013AC2" w:rsidRDefault="00013AC2" w:rsidP="00013AC2">
      <w:pPr>
        <w:widowControl w:val="0"/>
        <w:jc w:val="center"/>
        <w:rPr>
          <w:rFonts w:eastAsia="Arial Unicode MS"/>
          <w:b/>
          <w:kern w:val="2"/>
          <w:sz w:val="22"/>
          <w:szCs w:val="22"/>
          <w:lang w:eastAsia="zh-CN" w:bidi="hi-IN"/>
        </w:rPr>
      </w:pPr>
      <w:r w:rsidRPr="00013AC2">
        <w:rPr>
          <w:rFonts w:eastAsia="Calibri"/>
          <w:color w:val="000000"/>
          <w:sz w:val="22"/>
          <w:szCs w:val="22"/>
          <w:shd w:val="clear" w:color="auto" w:fill="FFFFFF"/>
        </w:rPr>
        <w:t xml:space="preserve"> </w:t>
      </w:r>
      <w:r w:rsidRPr="00013AC2">
        <w:rPr>
          <w:rFonts w:eastAsia="Arial Unicode MS"/>
          <w:b/>
          <w:kern w:val="2"/>
          <w:sz w:val="22"/>
          <w:szCs w:val="22"/>
          <w:lang w:eastAsia="zh-CN" w:bidi="hi-IN"/>
        </w:rPr>
        <w:t>(далее – Генеральный план)</w:t>
      </w:r>
    </w:p>
    <w:p w:rsidR="00013AC2" w:rsidRPr="00013AC2" w:rsidRDefault="00013AC2" w:rsidP="00013AC2">
      <w:pPr>
        <w:widowControl w:val="0"/>
        <w:tabs>
          <w:tab w:val="left" w:pos="516"/>
        </w:tabs>
        <w:jc w:val="center"/>
        <w:rPr>
          <w:rFonts w:eastAsia="Arial Unicode MS"/>
          <w:kern w:val="2"/>
          <w:sz w:val="22"/>
          <w:szCs w:val="22"/>
          <w:lang w:eastAsia="zh-CN" w:bidi="hi-IN"/>
        </w:rPr>
      </w:pPr>
    </w:p>
    <w:p w:rsidR="00013AC2" w:rsidRPr="00013AC2" w:rsidRDefault="00013AC2" w:rsidP="00013AC2">
      <w:pPr>
        <w:widowControl w:val="0"/>
        <w:suppressAutoHyphens w:val="0"/>
        <w:autoSpaceDE w:val="0"/>
        <w:autoSpaceDN w:val="0"/>
        <w:adjustRightInd w:val="0"/>
        <w:ind w:firstLine="851"/>
        <w:rPr>
          <w:bCs/>
          <w:color w:val="000000"/>
          <w:sz w:val="22"/>
          <w:szCs w:val="22"/>
        </w:rPr>
      </w:pPr>
      <w:r w:rsidRPr="00013AC2">
        <w:rPr>
          <w:bCs/>
          <w:color w:val="000000"/>
          <w:sz w:val="22"/>
          <w:szCs w:val="22"/>
        </w:rPr>
        <w:t>В таблице 1 представлены основные сведения о земельных участках до и после внесения изменений в Генеральный план.</w:t>
      </w:r>
    </w:p>
    <w:p w:rsidR="00013AC2" w:rsidRPr="00013AC2" w:rsidRDefault="00013AC2" w:rsidP="00013AC2">
      <w:pPr>
        <w:widowControl w:val="0"/>
        <w:suppressAutoHyphens w:val="0"/>
        <w:autoSpaceDE w:val="0"/>
        <w:autoSpaceDN w:val="0"/>
        <w:adjustRightInd w:val="0"/>
        <w:rPr>
          <w:rFonts w:eastAsia="Calibri"/>
          <w:i/>
          <w:color w:val="000000"/>
          <w:sz w:val="22"/>
          <w:szCs w:val="22"/>
          <w:lang w:eastAsia="ru-RU"/>
        </w:rPr>
      </w:pPr>
      <w:r w:rsidRPr="00013AC2">
        <w:rPr>
          <w:rFonts w:eastAsia="Calibri"/>
          <w:i/>
          <w:color w:val="000000"/>
          <w:sz w:val="22"/>
          <w:szCs w:val="22"/>
          <w:lang w:eastAsia="ru-RU"/>
        </w:rPr>
        <w:t>Таблица 1</w:t>
      </w:r>
    </w:p>
    <w:tbl>
      <w:tblPr>
        <w:tblW w:w="10480" w:type="dxa"/>
        <w:jc w:val="center"/>
        <w:tblInd w:w="1701" w:type="dxa"/>
        <w:tblBorders>
          <w:top w:val="single" w:sz="4" w:space="0" w:color="000001"/>
          <w:left w:val="single" w:sz="4" w:space="0" w:color="000001"/>
          <w:bottom w:val="single" w:sz="4" w:space="0" w:color="000001"/>
          <w:insideH w:val="single" w:sz="4" w:space="0" w:color="000001"/>
        </w:tblBorders>
        <w:tblLayout w:type="fixed"/>
        <w:tblCellMar>
          <w:left w:w="68" w:type="dxa"/>
        </w:tblCellMar>
        <w:tblLook w:val="0000" w:firstRow="0" w:lastRow="0" w:firstColumn="0" w:lastColumn="0" w:noHBand="0" w:noVBand="0"/>
      </w:tblPr>
      <w:tblGrid>
        <w:gridCol w:w="663"/>
        <w:gridCol w:w="1559"/>
        <w:gridCol w:w="992"/>
        <w:gridCol w:w="2552"/>
        <w:gridCol w:w="2268"/>
        <w:gridCol w:w="1417"/>
        <w:gridCol w:w="1029"/>
      </w:tblGrid>
      <w:tr w:rsidR="00013AC2" w:rsidRPr="00013AC2" w:rsidTr="00013AC2">
        <w:trPr>
          <w:cantSplit/>
          <w:trHeight w:val="87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ind w:right="198"/>
              <w:jc w:val="both"/>
              <w:rPr>
                <w:color w:val="000000"/>
                <w:lang w:eastAsia="ru-RU"/>
              </w:rPr>
            </w:pPr>
            <w:r w:rsidRPr="00013AC2">
              <w:rPr>
                <w:color w:val="000000"/>
                <w:sz w:val="22"/>
                <w:szCs w:val="22"/>
                <w:lang w:eastAsia="ru-RU"/>
              </w:rPr>
              <w:t xml:space="preserve">№ </w:t>
            </w:r>
            <w:proofErr w:type="gramStart"/>
            <w:r w:rsidRPr="00013AC2">
              <w:rPr>
                <w:color w:val="000000"/>
                <w:sz w:val="22"/>
                <w:szCs w:val="22"/>
                <w:lang w:eastAsia="ru-RU"/>
              </w:rPr>
              <w:t>п</w:t>
            </w:r>
            <w:proofErr w:type="gramEnd"/>
            <w:r w:rsidRPr="00013AC2">
              <w:rPr>
                <w:color w:val="000000"/>
                <w:sz w:val="22"/>
                <w:szCs w:val="22"/>
                <w:lang w:eastAsia="ru-RU"/>
              </w:rPr>
              <w:t>/п</w:t>
            </w:r>
          </w:p>
        </w:tc>
        <w:tc>
          <w:tcPr>
            <w:tcW w:w="1559"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ind w:right="198"/>
              <w:jc w:val="center"/>
              <w:rPr>
                <w:color w:val="000000"/>
                <w:lang w:eastAsia="ru-RU"/>
              </w:rPr>
            </w:pPr>
            <w:r w:rsidRPr="00013AC2">
              <w:rPr>
                <w:color w:val="000000"/>
                <w:sz w:val="22"/>
                <w:szCs w:val="22"/>
                <w:lang w:eastAsia="ru-RU"/>
              </w:rPr>
              <w:t xml:space="preserve">Кадастровый номер </w:t>
            </w:r>
          </w:p>
          <w:p w:rsidR="00013AC2" w:rsidRPr="00013AC2" w:rsidRDefault="00013AC2" w:rsidP="00013AC2">
            <w:pPr>
              <w:widowControl w:val="0"/>
              <w:suppressAutoHyphens w:val="0"/>
              <w:autoSpaceDE w:val="0"/>
              <w:autoSpaceDN w:val="0"/>
              <w:adjustRightInd w:val="0"/>
              <w:ind w:right="28"/>
              <w:jc w:val="center"/>
              <w:rPr>
                <w:color w:val="000000"/>
                <w:lang w:eastAsia="ru-RU"/>
              </w:rPr>
            </w:pPr>
            <w:r w:rsidRPr="00013AC2">
              <w:rPr>
                <w:color w:val="000000"/>
                <w:sz w:val="22"/>
                <w:szCs w:val="22"/>
                <w:lang w:eastAsia="ru-RU"/>
              </w:rPr>
              <w:t>земельного участка</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tabs>
                <w:tab w:val="left" w:pos="2642"/>
              </w:tabs>
              <w:suppressAutoHyphens w:val="0"/>
              <w:autoSpaceDE w:val="0"/>
              <w:autoSpaceDN w:val="0"/>
              <w:adjustRightInd w:val="0"/>
              <w:ind w:right="198"/>
              <w:jc w:val="center"/>
              <w:rPr>
                <w:color w:val="000000"/>
                <w:lang w:eastAsia="ru-RU"/>
              </w:rPr>
            </w:pPr>
            <w:r w:rsidRPr="00013AC2">
              <w:rPr>
                <w:color w:val="000000"/>
                <w:sz w:val="22"/>
                <w:szCs w:val="22"/>
                <w:lang w:eastAsia="ru-RU"/>
              </w:rPr>
              <w:t xml:space="preserve">Площадь, </w:t>
            </w:r>
            <w:proofErr w:type="gramStart"/>
            <w:r w:rsidRPr="00013AC2">
              <w:rPr>
                <w:color w:val="000000"/>
                <w:sz w:val="22"/>
                <w:szCs w:val="22"/>
                <w:lang w:eastAsia="ru-RU"/>
              </w:rPr>
              <w:t>га</w:t>
            </w:r>
            <w:proofErr w:type="gramEnd"/>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ind w:right="198"/>
              <w:jc w:val="center"/>
              <w:rPr>
                <w:color w:val="000000"/>
                <w:lang w:eastAsia="ru-RU"/>
              </w:rPr>
            </w:pPr>
            <w:r w:rsidRPr="00013AC2">
              <w:rPr>
                <w:color w:val="000000"/>
                <w:sz w:val="22"/>
                <w:szCs w:val="22"/>
                <w:lang w:eastAsia="ru-RU"/>
              </w:rPr>
              <w:t>Функциональное назначение зоны/ Категория земель / вид разрешенного использования  до внесения изменений в генеральный план</w:t>
            </w:r>
          </w:p>
        </w:tc>
        <w:tc>
          <w:tcPr>
            <w:tcW w:w="2268"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ind w:right="-35"/>
              <w:jc w:val="center"/>
              <w:rPr>
                <w:color w:val="000000"/>
                <w:lang w:eastAsia="ru-RU"/>
              </w:rPr>
            </w:pPr>
            <w:r w:rsidRPr="00013AC2">
              <w:rPr>
                <w:color w:val="000000"/>
                <w:sz w:val="22"/>
                <w:szCs w:val="22"/>
                <w:lang w:eastAsia="ru-RU"/>
              </w:rPr>
              <w:t>Функциональное назначение зоны после внесения изменений в генеральный план// Категория земель</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ind w:right="198"/>
              <w:jc w:val="center"/>
              <w:rPr>
                <w:color w:val="000000"/>
                <w:lang w:eastAsia="ru-RU"/>
              </w:rPr>
            </w:pPr>
            <w:r w:rsidRPr="00013AC2">
              <w:rPr>
                <w:color w:val="000000"/>
                <w:sz w:val="22"/>
                <w:szCs w:val="22"/>
                <w:lang w:eastAsia="ru-RU"/>
              </w:rPr>
              <w:t xml:space="preserve">Вид </w:t>
            </w:r>
          </w:p>
          <w:p w:rsidR="00013AC2" w:rsidRPr="00013AC2" w:rsidRDefault="00013AC2" w:rsidP="00013AC2">
            <w:pPr>
              <w:widowControl w:val="0"/>
              <w:suppressAutoHyphens w:val="0"/>
              <w:autoSpaceDE w:val="0"/>
              <w:autoSpaceDN w:val="0"/>
              <w:adjustRightInd w:val="0"/>
              <w:ind w:right="198"/>
              <w:jc w:val="center"/>
              <w:rPr>
                <w:color w:val="000000"/>
                <w:lang w:eastAsia="ru-RU"/>
              </w:rPr>
            </w:pPr>
            <w:r w:rsidRPr="00013AC2">
              <w:rPr>
                <w:color w:val="000000"/>
                <w:sz w:val="22"/>
                <w:szCs w:val="22"/>
                <w:lang w:eastAsia="ru-RU"/>
              </w:rPr>
              <w:t>разрешённого использования земельного участка</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ind w:right="198"/>
              <w:jc w:val="center"/>
              <w:rPr>
                <w:color w:val="000000"/>
                <w:lang w:eastAsia="ru-RU"/>
              </w:rPr>
            </w:pPr>
            <w:r w:rsidRPr="00013AC2">
              <w:rPr>
                <w:color w:val="000000"/>
                <w:sz w:val="22"/>
                <w:szCs w:val="22"/>
                <w:lang w:eastAsia="ru-RU"/>
              </w:rPr>
              <w:t>Владелец земельного участка</w:t>
            </w:r>
          </w:p>
        </w:tc>
      </w:tr>
      <w:tr w:rsidR="00013AC2" w:rsidRPr="00013AC2" w:rsidTr="00013AC2">
        <w:trPr>
          <w:cantSplit/>
          <w:trHeight w:val="1277"/>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
                <w:bCs/>
                <w:color w:val="000000"/>
              </w:rPr>
            </w:pPr>
            <w:r w:rsidRPr="00013AC2">
              <w:rPr>
                <w:color w:val="000000"/>
                <w:sz w:val="22"/>
                <w:szCs w:val="22"/>
                <w:shd w:val="clear" w:color="auto" w:fill="F8F9FA"/>
                <w:lang w:eastAsia="ru-RU"/>
              </w:rPr>
              <w:t>43:12:430163:198</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w:t>
            </w:r>
            <w:r w:rsidRPr="00013AC2">
              <w:rPr>
                <w:color w:val="000000"/>
                <w:sz w:val="22"/>
                <w:szCs w:val="22"/>
                <w:shd w:val="clear" w:color="auto" w:fill="FFFFFF"/>
                <w:lang w:eastAsia="ru-RU"/>
              </w:rPr>
              <w:t xml:space="preserve"> 4818</w:t>
            </w: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 xml:space="preserve"> 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Кочурова</w:t>
            </w:r>
            <w:proofErr w:type="spellEnd"/>
            <w:r w:rsidRPr="00013AC2">
              <w:rPr>
                <w:color w:val="000000"/>
                <w:sz w:val="22"/>
                <w:szCs w:val="22"/>
                <w:lang w:eastAsia="ru-RU"/>
              </w:rPr>
              <w:t xml:space="preserve"> Ю.Ю.</w:t>
            </w:r>
          </w:p>
        </w:tc>
      </w:tr>
      <w:tr w:rsidR="00013AC2" w:rsidRPr="00013AC2" w:rsidTr="00013AC2">
        <w:trPr>
          <w:cantSplit/>
          <w:trHeight w:val="87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2</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43:12:430164:213</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0,1800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proofErr w:type="spellStart"/>
            <w:r w:rsidRPr="00013AC2">
              <w:rPr>
                <w:color w:val="000000"/>
                <w:sz w:val="22"/>
                <w:szCs w:val="22"/>
                <w:lang w:eastAsia="ru-RU"/>
              </w:rPr>
              <w:t>Шатунова</w:t>
            </w:r>
            <w:proofErr w:type="spellEnd"/>
            <w:r w:rsidRPr="00013AC2">
              <w:rPr>
                <w:color w:val="000000"/>
                <w:sz w:val="22"/>
                <w:szCs w:val="22"/>
                <w:lang w:eastAsia="ru-RU"/>
              </w:rPr>
              <w:t xml:space="preserve"> О.А.</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3</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43:12:430164:216</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0,1850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Сычев А.В.</w:t>
            </w:r>
          </w:p>
        </w:tc>
      </w:tr>
      <w:tr w:rsidR="00013AC2" w:rsidRPr="00013AC2" w:rsidTr="00013AC2">
        <w:trPr>
          <w:cantSplit/>
          <w:trHeight w:val="70"/>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43:12:430164:214</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0,1850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Шибанова Ю.А.</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5</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43:12:430164:224</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0,1765</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Кулакова Т.П.</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6</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0,1792</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Шибанов С.С.</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7</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43:12:430164:228</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0,1273</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Ходырева Л.П.</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8</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
                <w:bCs/>
                <w:color w:val="000000"/>
              </w:rPr>
            </w:pPr>
            <w:r w:rsidRPr="00013AC2">
              <w:rPr>
                <w:color w:val="000000"/>
                <w:sz w:val="22"/>
                <w:szCs w:val="22"/>
                <w:shd w:val="clear" w:color="auto" w:fill="FFFFFF"/>
                <w:lang w:eastAsia="ru-RU"/>
              </w:rPr>
              <w:t>43:12:430164:365</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0,1907</w:t>
            </w: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планируемой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8F9FA"/>
                <w:lang w:eastAsia="ru-RU"/>
              </w:rPr>
            </w:pPr>
            <w:r w:rsidRPr="00013AC2">
              <w:rPr>
                <w:color w:val="000000"/>
                <w:sz w:val="22"/>
                <w:szCs w:val="22"/>
                <w:shd w:val="clear" w:color="auto" w:fill="F8F9FA"/>
                <w:lang w:eastAsia="ru-RU"/>
              </w:rPr>
              <w:t xml:space="preserve"> Ведение личного подсобного хозяйства на полевых участках</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Кораблева Л.В.</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9</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43:12:430162:279, 43:12:430162:280, 43:12:430162:281, 43:12:430162:283, 43:12:430162:285</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4,2436</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4,0999</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4,1140</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4,0998</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3,9347</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Зона сельскохозяйственных угодий/</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8F9FA"/>
                <w:lang w:eastAsia="ru-RU"/>
              </w:rPr>
            </w:pPr>
            <w:r w:rsidRPr="00013AC2">
              <w:rPr>
                <w:color w:val="000000"/>
                <w:sz w:val="22"/>
                <w:szCs w:val="22"/>
                <w:shd w:val="clear" w:color="auto" w:fill="F8F9FA"/>
                <w:lang w:eastAsia="ru-RU"/>
              </w:rPr>
              <w:t>для сельскохозяйственного использования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013AC2">
            <w:pPr>
              <w:widowControl w:val="0"/>
              <w:shd w:val="clear" w:color="auto" w:fill="FFFFFF"/>
              <w:tabs>
                <w:tab w:val="left" w:pos="9781"/>
              </w:tabs>
              <w:suppressAutoHyphens w:val="0"/>
              <w:autoSpaceDE w:val="0"/>
              <w:autoSpaceDN w:val="0"/>
              <w:adjustRightInd w:val="0"/>
              <w:jc w:val="center"/>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КулиевА.О</w:t>
            </w:r>
            <w:proofErr w:type="spellEnd"/>
            <w:r w:rsidRPr="00013AC2">
              <w:rPr>
                <w:color w:val="000000"/>
                <w:sz w:val="22"/>
                <w:szCs w:val="22"/>
                <w:lang w:eastAsia="ru-RU"/>
              </w:rPr>
              <w:t>.</w:t>
            </w:r>
          </w:p>
        </w:tc>
      </w:tr>
      <w:tr w:rsidR="00013AC2" w:rsidRPr="00013AC2" w:rsidTr="00013AC2">
        <w:trPr>
          <w:cantSplit/>
          <w:trHeight w:val="2967"/>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10</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43:12:430162:717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w:t>
            </w:r>
            <w:r w:rsidRPr="00013AC2">
              <w:rPr>
                <w:color w:val="000000"/>
                <w:sz w:val="22"/>
                <w:szCs w:val="22"/>
                <w:shd w:val="clear" w:color="auto" w:fill="FFFFFF"/>
                <w:lang w:eastAsia="ru-RU"/>
              </w:rPr>
              <w:t xml:space="preserve"> 1815</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Зона сельскохозяйственных угодий/</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для сельскохозяйственного использования</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013AC2">
            <w:pPr>
              <w:widowControl w:val="0"/>
              <w:shd w:val="clear" w:color="auto" w:fill="FFFFFF"/>
              <w:tabs>
                <w:tab w:val="left" w:pos="9781"/>
              </w:tabs>
              <w:suppressAutoHyphens w:val="0"/>
              <w:autoSpaceDE w:val="0"/>
              <w:autoSpaceDN w:val="0"/>
              <w:adjustRightInd w:val="0"/>
              <w:jc w:val="center"/>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 xml:space="preserve">Логинова </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С.И.</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11</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43:12:430163:197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12</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планируемой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Кремлев</w:t>
            </w:r>
            <w:proofErr w:type="spellEnd"/>
            <w:r w:rsidRPr="00013AC2">
              <w:rPr>
                <w:color w:val="000000"/>
                <w:sz w:val="22"/>
                <w:szCs w:val="22"/>
                <w:lang w:eastAsia="ru-RU"/>
              </w:rPr>
              <w:t xml:space="preserve"> С.А., </w:t>
            </w:r>
            <w:proofErr w:type="spellStart"/>
            <w:r w:rsidRPr="00013AC2">
              <w:rPr>
                <w:color w:val="000000"/>
                <w:sz w:val="22"/>
                <w:szCs w:val="22"/>
                <w:lang w:eastAsia="ru-RU"/>
              </w:rPr>
              <w:t>Булдаков</w:t>
            </w:r>
            <w:proofErr w:type="spellEnd"/>
            <w:r w:rsidRPr="00013AC2">
              <w:rPr>
                <w:color w:val="000000"/>
                <w:sz w:val="22"/>
                <w:szCs w:val="22"/>
                <w:lang w:eastAsia="ru-RU"/>
              </w:rPr>
              <w:t xml:space="preserve"> В.Е., Дудин К.Л., </w:t>
            </w:r>
            <w:proofErr w:type="spellStart"/>
            <w:r w:rsidRPr="00013AC2">
              <w:rPr>
                <w:color w:val="000000"/>
                <w:sz w:val="22"/>
                <w:szCs w:val="22"/>
                <w:lang w:eastAsia="ru-RU"/>
              </w:rPr>
              <w:t>Сакутин</w:t>
            </w:r>
            <w:proofErr w:type="spellEnd"/>
            <w:r w:rsidRPr="00013AC2">
              <w:rPr>
                <w:color w:val="000000"/>
                <w:sz w:val="22"/>
                <w:szCs w:val="22"/>
                <w:lang w:eastAsia="ru-RU"/>
              </w:rPr>
              <w:t xml:space="preserve"> А.А., </w:t>
            </w:r>
            <w:proofErr w:type="spellStart"/>
            <w:r w:rsidRPr="00013AC2">
              <w:rPr>
                <w:color w:val="000000"/>
                <w:sz w:val="22"/>
                <w:szCs w:val="22"/>
                <w:lang w:eastAsia="ru-RU"/>
              </w:rPr>
              <w:t>Шерстенников</w:t>
            </w:r>
            <w:proofErr w:type="spellEnd"/>
            <w:r w:rsidRPr="00013AC2">
              <w:rPr>
                <w:color w:val="000000"/>
                <w:sz w:val="22"/>
                <w:szCs w:val="22"/>
                <w:lang w:eastAsia="ru-RU"/>
              </w:rPr>
              <w:t xml:space="preserve"> В.Н., Кузнецов Д.В.</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12</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43:12:133110:239</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0,1159</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lang w:eastAsia="ru-RU"/>
              </w:rPr>
              <w:t xml:space="preserve">Зона объектов социального и </w:t>
            </w:r>
            <w:proofErr w:type="spellStart"/>
            <w:r w:rsidRPr="00013AC2">
              <w:rPr>
                <w:color w:val="000000"/>
                <w:sz w:val="22"/>
                <w:szCs w:val="22"/>
                <w:lang w:eastAsia="ru-RU"/>
              </w:rPr>
              <w:t>коммунально</w:t>
            </w:r>
            <w:proofErr w:type="spellEnd"/>
            <w:r w:rsidRPr="00013AC2">
              <w:rPr>
                <w:color w:val="000000"/>
                <w:sz w:val="22"/>
                <w:szCs w:val="22"/>
                <w:lang w:eastAsia="ru-RU"/>
              </w:rPr>
              <w:t xml:space="preserve"> – бытового назначения</w:t>
            </w:r>
            <w:r w:rsidRPr="00013AC2">
              <w:rPr>
                <w:color w:val="000000"/>
                <w:sz w:val="22"/>
                <w:szCs w:val="22"/>
                <w:shd w:val="clear" w:color="auto" w:fill="FFFFFF"/>
                <w:lang w:eastAsia="ru-RU"/>
              </w:rPr>
              <w:t xml:space="preserve"> / 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малоэтажная многоквартирная жилая застройка</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13</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43:12:133116:ЗУ</w:t>
            </w:r>
            <w:proofErr w:type="gramStart"/>
            <w:r w:rsidRPr="00013AC2">
              <w:rPr>
                <w:bCs/>
                <w:color w:val="000000"/>
                <w:sz w:val="22"/>
                <w:szCs w:val="22"/>
                <w:shd w:val="clear" w:color="auto" w:fill="FFFFFF"/>
                <w:lang w:eastAsia="ru-RU"/>
              </w:rPr>
              <w:t>1</w:t>
            </w:r>
            <w:proofErr w:type="gramEnd"/>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0,0800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природных ландшафтов и лесопарков/</w:t>
            </w:r>
            <w:r w:rsidRPr="00013AC2">
              <w:rPr>
                <w:color w:val="000000"/>
                <w:sz w:val="22"/>
                <w:szCs w:val="22"/>
                <w:shd w:val="clear" w:color="auto" w:fill="FFFFFF"/>
                <w:lang w:eastAsia="ru-RU"/>
              </w:rPr>
              <w:t xml:space="preserve"> 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ind w:firstLine="76"/>
              <w:jc w:val="both"/>
              <w:rPr>
                <w:color w:val="000000"/>
                <w:lang w:eastAsia="ru-RU"/>
              </w:rPr>
            </w:pPr>
            <w:r w:rsidRPr="00013AC2">
              <w:rPr>
                <w:bCs/>
                <w:color w:val="000000"/>
                <w:sz w:val="22"/>
                <w:szCs w:val="22"/>
                <w:lang w:eastAsia="ru-RU"/>
              </w:rPr>
              <w:t xml:space="preserve">Зона предприятий </w:t>
            </w:r>
            <w:r w:rsidRPr="00013AC2">
              <w:rPr>
                <w:bCs/>
                <w:color w:val="000000"/>
                <w:sz w:val="22"/>
                <w:szCs w:val="22"/>
                <w:lang w:val="en-US" w:eastAsia="ru-RU"/>
              </w:rPr>
              <w:t>V</w:t>
            </w:r>
            <w:r w:rsidRPr="00013AC2">
              <w:rPr>
                <w:bCs/>
                <w:color w:val="000000"/>
                <w:sz w:val="22"/>
                <w:szCs w:val="22"/>
                <w:lang w:eastAsia="ru-RU"/>
              </w:rPr>
              <w:t xml:space="preserve"> класса опасности</w:t>
            </w:r>
            <w:r w:rsidRPr="00013AC2">
              <w:rPr>
                <w:color w:val="000000"/>
                <w:sz w:val="22"/>
                <w:szCs w:val="22"/>
                <w:lang w:eastAsia="ru-RU"/>
              </w:rPr>
              <w:t xml:space="preserve"> с установлением разрешенного использования/</w:t>
            </w:r>
            <w:r w:rsidRPr="00013AC2">
              <w:rPr>
                <w:color w:val="000000"/>
                <w:sz w:val="22"/>
                <w:szCs w:val="22"/>
                <w:shd w:val="clear" w:color="auto" w:fill="FFFFFF"/>
                <w:lang w:eastAsia="ru-RU"/>
              </w:rPr>
              <w:t xml:space="preserve"> 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Объекты придорожного сервиса</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14</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43:12:133110:ЗУ</w:t>
            </w:r>
            <w:proofErr w:type="gramStart"/>
            <w:r w:rsidRPr="00013AC2">
              <w:rPr>
                <w:bCs/>
                <w:color w:val="000000"/>
                <w:sz w:val="22"/>
                <w:szCs w:val="22"/>
                <w:shd w:val="clear" w:color="auto" w:fill="FFFFFF"/>
                <w:lang w:eastAsia="ru-RU"/>
              </w:rPr>
              <w:t>1</w:t>
            </w:r>
            <w:proofErr w:type="gramEnd"/>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0,1200</w:t>
            </w:r>
          </w:p>
        </w:tc>
        <w:tc>
          <w:tcPr>
            <w:tcW w:w="2552"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Зона объектов социального и коммунально-бытового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shd w:val="clear" w:color="auto" w:fill="FFFFFF"/>
                <w:lang w:eastAsia="ru-RU"/>
              </w:rPr>
            </w:pP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Историко-культурная деятельность</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15</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43:12:430163:187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3,1687</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обеспечение сельскохозяйственного производства</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lang w:eastAsia="ru-RU"/>
              </w:rPr>
              <w:t>Зона объектов отдыха, туризма и спорта</w:t>
            </w:r>
          </w:p>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shd w:val="clear" w:color="auto" w:fill="FFFFFF"/>
                <w:lang w:eastAsia="ru-RU"/>
              </w:rPr>
            </w:pPr>
            <w:r w:rsidRPr="00013AC2">
              <w:rPr>
                <w:color w:val="000000"/>
                <w:sz w:val="22"/>
                <w:szCs w:val="22"/>
                <w:lang w:eastAsia="ru-RU"/>
              </w:rPr>
              <w:t xml:space="preserve">/ </w:t>
            </w:r>
            <w:r w:rsidRPr="00013AC2">
              <w:rPr>
                <w:color w:val="000000"/>
                <w:sz w:val="22"/>
                <w:szCs w:val="22"/>
                <w:shd w:val="clear" w:color="auto" w:fill="FFFFFF"/>
                <w:lang w:eastAsia="ru-RU"/>
              </w:rPr>
              <w:t>Земли сельскохозяйственного назначения</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Отдых (рекреация)</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ООО «Санаторий-</w:t>
            </w:r>
            <w:proofErr w:type="spellStart"/>
            <w:r w:rsidRPr="00013AC2">
              <w:rPr>
                <w:color w:val="000000"/>
                <w:sz w:val="22"/>
                <w:szCs w:val="22"/>
                <w:lang w:eastAsia="ru-RU"/>
              </w:rPr>
              <w:t>профилактторий</w:t>
            </w:r>
            <w:proofErr w:type="spellEnd"/>
            <w:r w:rsidRPr="00013AC2">
              <w:rPr>
                <w:color w:val="000000"/>
                <w:sz w:val="22"/>
                <w:szCs w:val="22"/>
                <w:lang w:eastAsia="ru-RU"/>
              </w:rPr>
              <w:t xml:space="preserve"> Радуга»</w:t>
            </w:r>
          </w:p>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16</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color w:val="000000"/>
                <w:sz w:val="22"/>
                <w:szCs w:val="22"/>
                <w:shd w:val="clear" w:color="auto" w:fill="F8F9FA"/>
                <w:lang w:eastAsia="ru-RU"/>
              </w:rPr>
              <w:t>43:12:430165:152, 43:12:430165:151</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1,1759</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0,2594 </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особо охраняемых территорий и объектов</w:t>
            </w:r>
            <w:r w:rsidRPr="00013AC2">
              <w:rPr>
                <w:color w:val="000000"/>
                <w:sz w:val="22"/>
                <w:szCs w:val="22"/>
                <w:lang w:eastAsia="ru-RU"/>
              </w:rPr>
              <w:t>/</w:t>
            </w:r>
            <w:r w:rsidRPr="00013AC2">
              <w:rPr>
                <w:color w:val="000000"/>
                <w:sz w:val="22"/>
                <w:szCs w:val="22"/>
                <w:lang w:eastAsia="ru-RU"/>
              </w:rPr>
              <w:br/>
            </w:r>
            <w:r w:rsidRPr="00013AC2">
              <w:rPr>
                <w:color w:val="000000"/>
                <w:sz w:val="22"/>
                <w:szCs w:val="22"/>
                <w:shd w:val="clear" w:color="auto" w:fill="F8F9FA"/>
                <w:lang w:eastAsia="ru-RU"/>
              </w:rPr>
              <w:t>отдых (рекреация)</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lang w:eastAsia="ru-RU"/>
              </w:rPr>
              <w:t>Зона земель рекреационного назначения/</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особо охраняемых территорий и объектов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Отдых (рекреация)</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17</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shd w:val="clear" w:color="auto" w:fill="F8F9FA"/>
                <w:lang w:eastAsia="ru-RU"/>
              </w:rPr>
            </w:pPr>
            <w:r w:rsidRPr="00013AC2">
              <w:rPr>
                <w:bCs/>
                <w:color w:val="000000"/>
                <w:sz w:val="22"/>
                <w:szCs w:val="22"/>
                <w:shd w:val="clear" w:color="auto" w:fill="FFFFFF"/>
                <w:lang w:eastAsia="ru-RU"/>
              </w:rPr>
              <w:t>43:12:310101:229</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24,1548</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roofErr w:type="gramStart"/>
            <w:r w:rsidRPr="00013AC2">
              <w:rPr>
                <w:color w:val="000000"/>
                <w:sz w:val="22"/>
                <w:szCs w:val="22"/>
                <w:shd w:val="clear" w:color="auto" w:fill="FFFFFF"/>
                <w:lang w:eastAsia="ru-RU"/>
              </w:rPr>
              <w:t>/</w:t>
            </w:r>
            <w:r w:rsidRPr="00013AC2">
              <w:rPr>
                <w:color w:val="000000"/>
                <w:sz w:val="22"/>
                <w:szCs w:val="22"/>
                <w:shd w:val="clear" w:color="auto" w:fill="F8F9FA"/>
                <w:lang w:eastAsia="ru-RU"/>
              </w:rPr>
              <w:t xml:space="preserve"> Д</w:t>
            </w:r>
            <w:proofErr w:type="gramEnd"/>
            <w:r w:rsidRPr="00013AC2">
              <w:rPr>
                <w:color w:val="000000"/>
                <w:sz w:val="22"/>
                <w:szCs w:val="22"/>
                <w:shd w:val="clear" w:color="auto" w:fill="F8F9FA"/>
                <w:lang w:eastAsia="ru-RU"/>
              </w:rPr>
              <w:t xml:space="preserve">ля </w:t>
            </w:r>
            <w:proofErr w:type="spellStart"/>
            <w:r w:rsidRPr="00013AC2">
              <w:rPr>
                <w:color w:val="000000"/>
                <w:sz w:val="22"/>
                <w:szCs w:val="22"/>
                <w:shd w:val="clear" w:color="auto" w:fill="F8F9FA"/>
                <w:lang w:eastAsia="ru-RU"/>
              </w:rPr>
              <w:t>сельскохозяйсвенного</w:t>
            </w:r>
            <w:proofErr w:type="spellEnd"/>
            <w:r w:rsidRPr="00013AC2">
              <w:rPr>
                <w:color w:val="000000"/>
                <w:sz w:val="22"/>
                <w:szCs w:val="22"/>
                <w:shd w:val="clear" w:color="auto" w:fill="F8F9FA"/>
                <w:lang w:eastAsia="ru-RU"/>
              </w:rPr>
              <w:t xml:space="preserve"> производства</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lang w:eastAsia="ru-RU"/>
              </w:rPr>
              <w:t>Производственные и коммунальные зоны/</w:t>
            </w:r>
            <w:r w:rsidRPr="00013AC2">
              <w:rPr>
                <w:bCs/>
                <w:color w:val="000000"/>
                <w:sz w:val="22"/>
                <w:szCs w:val="22"/>
                <w:shd w:val="clear" w:color="auto" w:fill="FFFFFF"/>
                <w:lang w:eastAsia="ru-RU"/>
              </w:rPr>
              <w:t xml:space="preserve"> </w:t>
            </w:r>
            <w:proofErr w:type="spellStart"/>
            <w:r w:rsidRPr="00013AC2">
              <w:rPr>
                <w:bCs/>
                <w:color w:val="000000"/>
                <w:sz w:val="22"/>
                <w:szCs w:val="22"/>
                <w:shd w:val="clear" w:color="auto" w:fill="FFFFFF"/>
                <w:lang w:eastAsia="ru-RU"/>
              </w:rPr>
              <w:t>Земели</w:t>
            </w:r>
            <w:proofErr w:type="spellEnd"/>
            <w:r w:rsidRPr="00013AC2">
              <w:rPr>
                <w:bCs/>
                <w:color w:val="000000"/>
                <w:sz w:val="22"/>
                <w:szCs w:val="22"/>
                <w:shd w:val="clear" w:color="auto" w:fill="FFFFFF"/>
                <w:lang w:eastAsia="ru-RU"/>
              </w:rPr>
              <w:t xml:space="preserve">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417" w:type="dxa"/>
            <w:tcBorders>
              <w:left w:val="single" w:sz="4" w:space="0" w:color="000001"/>
              <w:right w:val="single" w:sz="4" w:space="0" w:color="000001"/>
            </w:tcBorders>
          </w:tcPr>
          <w:p w:rsidR="00013AC2" w:rsidRPr="00013AC2" w:rsidRDefault="00013AC2" w:rsidP="00013AC2">
            <w:pPr>
              <w:keepNext/>
              <w:widowControl w:val="0"/>
              <w:numPr>
                <w:ilvl w:val="0"/>
                <w:numId w:val="11"/>
              </w:numPr>
              <w:tabs>
                <w:tab w:val="clear" w:pos="618"/>
                <w:tab w:val="num" w:pos="0"/>
              </w:tabs>
              <w:suppressAutoHyphens w:val="0"/>
              <w:autoSpaceDE w:val="0"/>
              <w:autoSpaceDN w:val="0"/>
              <w:adjustRightInd w:val="0"/>
              <w:ind w:left="0" w:firstLine="0"/>
              <w:jc w:val="center"/>
              <w:outlineLvl w:val="2"/>
              <w:rPr>
                <w:bCs/>
                <w:color w:val="000000"/>
                <w:lang w:eastAsia="ru-RU"/>
              </w:rPr>
            </w:pPr>
            <w:r w:rsidRPr="00013AC2">
              <w:rPr>
                <w:bCs/>
                <w:color w:val="000000"/>
                <w:sz w:val="22"/>
                <w:szCs w:val="22"/>
                <w:lang w:eastAsia="ru-RU"/>
              </w:rPr>
              <w:t>Недропользование</w:t>
            </w:r>
          </w:p>
          <w:p w:rsidR="00013AC2" w:rsidRPr="00013AC2" w:rsidRDefault="00013AC2" w:rsidP="00013AC2">
            <w:pPr>
              <w:widowControl w:val="0"/>
              <w:suppressAutoHyphens w:val="0"/>
              <w:autoSpaceDE w:val="0"/>
              <w:autoSpaceDN w:val="0"/>
              <w:adjustRightInd w:val="0"/>
              <w:jc w:val="center"/>
              <w:rPr>
                <w:color w:val="000000"/>
                <w:shd w:val="clear" w:color="auto" w:fill="F8F9FA"/>
                <w:lang w:eastAsia="ru-RU"/>
              </w:rPr>
            </w:pP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Костин В.А.</w:t>
            </w:r>
          </w:p>
        </w:tc>
      </w:tr>
    </w:tbl>
    <w:p w:rsidR="00013AC2" w:rsidRPr="00013AC2" w:rsidRDefault="00013AC2" w:rsidP="00013AC2">
      <w:pPr>
        <w:widowControl w:val="0"/>
        <w:autoSpaceDE w:val="0"/>
        <w:autoSpaceDN w:val="0"/>
        <w:adjustRightInd w:val="0"/>
        <w:ind w:firstLine="720"/>
        <w:jc w:val="both"/>
        <w:rPr>
          <w:color w:val="000000"/>
          <w:sz w:val="22"/>
          <w:szCs w:val="22"/>
          <w:shd w:val="clear" w:color="auto" w:fill="FFFFFF"/>
          <w:lang w:eastAsia="ru-RU"/>
        </w:rPr>
      </w:pPr>
    </w:p>
    <w:p w:rsidR="00013AC2" w:rsidRPr="00013AC2" w:rsidRDefault="00013AC2" w:rsidP="00013AC2">
      <w:pPr>
        <w:widowControl w:val="0"/>
        <w:autoSpaceDE w:val="0"/>
        <w:autoSpaceDN w:val="0"/>
        <w:adjustRightInd w:val="0"/>
        <w:ind w:firstLine="720"/>
        <w:jc w:val="both"/>
        <w:rPr>
          <w:rFonts w:eastAsia="Calibri"/>
          <w:sz w:val="22"/>
          <w:szCs w:val="22"/>
          <w:highlight w:val="white"/>
          <w:lang w:eastAsia="ru-RU"/>
        </w:rPr>
      </w:pPr>
      <w:r w:rsidRPr="00013AC2">
        <w:rPr>
          <w:color w:val="000000"/>
          <w:sz w:val="22"/>
          <w:szCs w:val="22"/>
          <w:shd w:val="clear" w:color="auto" w:fill="FFFFFF"/>
          <w:lang w:eastAsia="ru-RU"/>
        </w:rPr>
        <w:t xml:space="preserve">Указанные изменения отображены в графической части проекта генерального плана муниципального образования </w:t>
      </w:r>
      <w:proofErr w:type="spellStart"/>
      <w:r w:rsidRPr="00013AC2">
        <w:rPr>
          <w:color w:val="000000"/>
          <w:sz w:val="22"/>
          <w:szCs w:val="22"/>
          <w:shd w:val="clear" w:color="auto" w:fill="FFFFFF"/>
          <w:lang w:eastAsia="ru-RU"/>
        </w:rPr>
        <w:t>Просницкое</w:t>
      </w:r>
      <w:proofErr w:type="spellEnd"/>
      <w:r w:rsidRPr="00013AC2">
        <w:rPr>
          <w:color w:val="000000"/>
          <w:sz w:val="22"/>
          <w:szCs w:val="22"/>
          <w:shd w:val="clear" w:color="auto" w:fill="FFFFFF"/>
          <w:lang w:eastAsia="ru-RU"/>
        </w:rPr>
        <w:t xml:space="preserve"> сельское поселение Кирово-Чепецкого района Кировской области, в карте границ населённых пунктов, функциональных зон и планируемого размещения объектов местного значения.</w:t>
      </w:r>
    </w:p>
    <w:p w:rsidR="00013AC2" w:rsidRDefault="00013AC2" w:rsidP="000837EC">
      <w:pPr>
        <w:widowControl w:val="0"/>
        <w:autoSpaceDE w:val="0"/>
        <w:jc w:val="center"/>
        <w:rPr>
          <w:b/>
          <w:i/>
          <w:sz w:val="22"/>
          <w:szCs w:val="22"/>
          <w:u w:val="single"/>
        </w:rPr>
      </w:pP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АДМИНИСТРАЦИЯ</w:t>
      </w: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ПРОСНИЦКОГО СЕЛЬСКОГО ПОСЕЛЕНИЯ</w:t>
      </w:r>
    </w:p>
    <w:p w:rsidR="00013AC2" w:rsidRPr="00013AC2" w:rsidRDefault="00013AC2" w:rsidP="00013AC2">
      <w:pPr>
        <w:keepNext/>
        <w:numPr>
          <w:ilvl w:val="2"/>
          <w:numId w:val="0"/>
        </w:numPr>
        <w:tabs>
          <w:tab w:val="num" w:pos="0"/>
          <w:tab w:val="left" w:pos="708"/>
        </w:tabs>
        <w:ind w:left="1120"/>
        <w:jc w:val="center"/>
        <w:outlineLvl w:val="2"/>
        <w:rPr>
          <w:b/>
          <w:bCs/>
          <w:sz w:val="22"/>
          <w:szCs w:val="22"/>
        </w:rPr>
      </w:pPr>
      <w:r w:rsidRPr="00013AC2">
        <w:rPr>
          <w:b/>
          <w:bCs/>
          <w:sz w:val="22"/>
          <w:szCs w:val="22"/>
        </w:rPr>
        <w:t>КИРОВО-ЧЕПЕЦКОГО РАЙОНА КИРОВСКОЙ ОБЛАСТИ</w:t>
      </w:r>
    </w:p>
    <w:p w:rsidR="00013AC2" w:rsidRPr="00013AC2" w:rsidRDefault="00013AC2" w:rsidP="00013AC2">
      <w:pPr>
        <w:keepNext/>
        <w:numPr>
          <w:ilvl w:val="3"/>
          <w:numId w:val="0"/>
        </w:numPr>
        <w:tabs>
          <w:tab w:val="num" w:pos="0"/>
          <w:tab w:val="left" w:pos="708"/>
        </w:tabs>
        <w:ind w:left="709"/>
        <w:jc w:val="center"/>
        <w:outlineLvl w:val="3"/>
        <w:rPr>
          <w:b/>
          <w:bCs/>
          <w:sz w:val="22"/>
          <w:szCs w:val="22"/>
        </w:rPr>
      </w:pPr>
    </w:p>
    <w:p w:rsidR="00013AC2" w:rsidRPr="00013AC2" w:rsidRDefault="00013AC2" w:rsidP="00013AC2">
      <w:pPr>
        <w:keepNext/>
        <w:numPr>
          <w:ilvl w:val="3"/>
          <w:numId w:val="0"/>
        </w:numPr>
        <w:tabs>
          <w:tab w:val="num" w:pos="0"/>
          <w:tab w:val="left" w:pos="708"/>
        </w:tabs>
        <w:ind w:left="709"/>
        <w:jc w:val="center"/>
        <w:outlineLvl w:val="3"/>
        <w:rPr>
          <w:b/>
          <w:bCs/>
          <w:sz w:val="22"/>
          <w:szCs w:val="22"/>
        </w:rPr>
      </w:pPr>
      <w:r w:rsidRPr="00013AC2">
        <w:rPr>
          <w:b/>
          <w:bCs/>
          <w:sz w:val="22"/>
          <w:szCs w:val="22"/>
        </w:rPr>
        <w:t>ПОСТАНОВЛЕНИЕ</w:t>
      </w:r>
    </w:p>
    <w:p w:rsidR="00013AC2" w:rsidRPr="00013AC2" w:rsidRDefault="00013AC2" w:rsidP="00013AC2">
      <w:pPr>
        <w:rPr>
          <w:rFonts w:eastAsia="Calibri"/>
          <w:sz w:val="22"/>
          <w:szCs w:val="22"/>
        </w:rPr>
      </w:pPr>
    </w:p>
    <w:tbl>
      <w:tblPr>
        <w:tblW w:w="0" w:type="auto"/>
        <w:tblInd w:w="280" w:type="dxa"/>
        <w:tblLayout w:type="fixed"/>
        <w:tblLook w:val="0000" w:firstRow="0" w:lastRow="0" w:firstColumn="0" w:lastColumn="0" w:noHBand="0" w:noVBand="0"/>
      </w:tblPr>
      <w:tblGrid>
        <w:gridCol w:w="1812"/>
        <w:gridCol w:w="5616"/>
        <w:gridCol w:w="492"/>
        <w:gridCol w:w="1740"/>
      </w:tblGrid>
      <w:tr w:rsidR="00013AC2" w:rsidRPr="00013AC2" w:rsidTr="00013AC2">
        <w:tc>
          <w:tcPr>
            <w:tcW w:w="1812" w:type="dxa"/>
            <w:tcBorders>
              <w:bottom w:val="single" w:sz="4" w:space="0" w:color="000000"/>
            </w:tcBorders>
            <w:shd w:val="clear" w:color="auto" w:fill="auto"/>
          </w:tcPr>
          <w:p w:rsidR="00013AC2" w:rsidRPr="00013AC2" w:rsidRDefault="00013AC2" w:rsidP="00013AC2">
            <w:pPr>
              <w:snapToGrid w:val="0"/>
              <w:jc w:val="center"/>
              <w:rPr>
                <w:rFonts w:eastAsia="Calibri"/>
                <w:b/>
              </w:rPr>
            </w:pPr>
            <w:r w:rsidRPr="00013AC2">
              <w:rPr>
                <w:rFonts w:eastAsia="Calibri"/>
                <w:b/>
                <w:sz w:val="22"/>
                <w:szCs w:val="22"/>
              </w:rPr>
              <w:t>11.11.2024</w:t>
            </w:r>
          </w:p>
        </w:tc>
        <w:tc>
          <w:tcPr>
            <w:tcW w:w="5616" w:type="dxa"/>
            <w:shd w:val="clear" w:color="auto" w:fill="auto"/>
          </w:tcPr>
          <w:p w:rsidR="00013AC2" w:rsidRPr="00013AC2" w:rsidRDefault="00013AC2" w:rsidP="00013AC2">
            <w:pPr>
              <w:snapToGrid w:val="0"/>
              <w:jc w:val="center"/>
              <w:rPr>
                <w:rFonts w:eastAsia="Calibri"/>
              </w:rPr>
            </w:pPr>
          </w:p>
        </w:tc>
        <w:tc>
          <w:tcPr>
            <w:tcW w:w="492" w:type="dxa"/>
            <w:shd w:val="clear" w:color="auto" w:fill="auto"/>
          </w:tcPr>
          <w:p w:rsidR="00013AC2" w:rsidRPr="00013AC2" w:rsidRDefault="00013AC2" w:rsidP="00013AC2">
            <w:pPr>
              <w:rPr>
                <w:rFonts w:eastAsia="Calibri"/>
                <w:b/>
              </w:rPr>
            </w:pPr>
            <w:r w:rsidRPr="00013AC2">
              <w:rPr>
                <w:rFonts w:eastAsia="Calibri"/>
                <w:sz w:val="22"/>
                <w:szCs w:val="22"/>
              </w:rPr>
              <w:t>№</w:t>
            </w:r>
          </w:p>
        </w:tc>
        <w:tc>
          <w:tcPr>
            <w:tcW w:w="1740" w:type="dxa"/>
            <w:tcBorders>
              <w:bottom w:val="single" w:sz="4" w:space="0" w:color="000000"/>
            </w:tcBorders>
            <w:shd w:val="clear" w:color="auto" w:fill="auto"/>
          </w:tcPr>
          <w:p w:rsidR="00013AC2" w:rsidRPr="00013AC2" w:rsidRDefault="00013AC2" w:rsidP="00013AC2">
            <w:pPr>
              <w:snapToGrid w:val="0"/>
              <w:jc w:val="center"/>
              <w:rPr>
                <w:rFonts w:eastAsia="Calibri"/>
                <w:b/>
              </w:rPr>
            </w:pPr>
            <w:r w:rsidRPr="00013AC2">
              <w:rPr>
                <w:rFonts w:eastAsia="Calibri"/>
                <w:b/>
                <w:sz w:val="22"/>
                <w:szCs w:val="22"/>
              </w:rPr>
              <w:t>191</w:t>
            </w:r>
          </w:p>
        </w:tc>
      </w:tr>
      <w:tr w:rsidR="00013AC2" w:rsidRPr="00013AC2" w:rsidTr="00013AC2">
        <w:tc>
          <w:tcPr>
            <w:tcW w:w="9660" w:type="dxa"/>
            <w:gridSpan w:val="4"/>
            <w:shd w:val="clear" w:color="auto" w:fill="auto"/>
          </w:tcPr>
          <w:p w:rsidR="00013AC2" w:rsidRPr="00013AC2" w:rsidRDefault="00013AC2" w:rsidP="00013AC2">
            <w:pPr>
              <w:jc w:val="center"/>
              <w:rPr>
                <w:rFonts w:eastAsia="Calibri"/>
              </w:rPr>
            </w:pPr>
            <w:proofErr w:type="spellStart"/>
            <w:r w:rsidRPr="00013AC2">
              <w:rPr>
                <w:rFonts w:eastAsia="Calibri"/>
                <w:sz w:val="22"/>
                <w:szCs w:val="22"/>
              </w:rPr>
              <w:t>Ж.д</w:t>
            </w:r>
            <w:proofErr w:type="spellEnd"/>
            <w:r w:rsidRPr="00013AC2">
              <w:rPr>
                <w:rFonts w:eastAsia="Calibri"/>
                <w:sz w:val="22"/>
                <w:szCs w:val="22"/>
              </w:rPr>
              <w:t>. станция Просница</w:t>
            </w:r>
          </w:p>
        </w:tc>
      </w:tr>
    </w:tbl>
    <w:p w:rsidR="00013AC2" w:rsidRPr="00013AC2" w:rsidRDefault="00013AC2" w:rsidP="00013AC2">
      <w:pPr>
        <w:jc w:val="center"/>
        <w:rPr>
          <w:b/>
          <w:sz w:val="22"/>
          <w:szCs w:val="22"/>
        </w:rPr>
      </w:pPr>
      <w:r w:rsidRPr="00013AC2">
        <w:rPr>
          <w:b/>
          <w:sz w:val="22"/>
          <w:szCs w:val="22"/>
        </w:rPr>
        <w:lastRenderedPageBreak/>
        <w:t xml:space="preserve">О проведении публичных слушаний по проекту внесения изменений </w:t>
      </w:r>
    </w:p>
    <w:p w:rsidR="00013AC2" w:rsidRPr="00013AC2" w:rsidRDefault="00013AC2" w:rsidP="00013AC2">
      <w:pPr>
        <w:jc w:val="center"/>
        <w:rPr>
          <w:b/>
          <w:sz w:val="22"/>
          <w:szCs w:val="22"/>
        </w:rPr>
      </w:pPr>
      <w:r w:rsidRPr="00013AC2">
        <w:rPr>
          <w:b/>
          <w:sz w:val="22"/>
          <w:szCs w:val="22"/>
        </w:rPr>
        <w:t xml:space="preserve">в Правила землепользовании и застройки муниципального образования </w:t>
      </w:r>
      <w:proofErr w:type="spellStart"/>
      <w:r w:rsidRPr="00013AC2">
        <w:rPr>
          <w:b/>
          <w:sz w:val="22"/>
          <w:szCs w:val="22"/>
        </w:rPr>
        <w:t>Просницкое</w:t>
      </w:r>
      <w:proofErr w:type="spellEnd"/>
      <w:r w:rsidRPr="00013AC2">
        <w:rPr>
          <w:b/>
          <w:sz w:val="22"/>
          <w:szCs w:val="22"/>
        </w:rPr>
        <w:t xml:space="preserve"> сельское поселение Кирово-Чепецкого района </w:t>
      </w:r>
    </w:p>
    <w:p w:rsidR="00013AC2" w:rsidRPr="00013AC2" w:rsidRDefault="00013AC2" w:rsidP="00013AC2">
      <w:pPr>
        <w:jc w:val="center"/>
        <w:rPr>
          <w:rFonts w:eastAsia="Calibri"/>
          <w:sz w:val="22"/>
          <w:szCs w:val="22"/>
        </w:rPr>
      </w:pPr>
      <w:r w:rsidRPr="00013AC2">
        <w:rPr>
          <w:b/>
          <w:sz w:val="22"/>
          <w:szCs w:val="22"/>
        </w:rPr>
        <w:t>Кировской области</w:t>
      </w:r>
      <w:r w:rsidRPr="00013AC2">
        <w:rPr>
          <w:rFonts w:eastAsia="Arial Unicode MS"/>
          <w:b/>
          <w:color w:val="000000"/>
          <w:sz w:val="22"/>
          <w:szCs w:val="22"/>
          <w:lang w:eastAsia="en-US" w:bidi="en-US"/>
        </w:rPr>
        <w:t xml:space="preserve"> </w:t>
      </w:r>
    </w:p>
    <w:p w:rsidR="00013AC2" w:rsidRPr="00013AC2" w:rsidRDefault="00013AC2" w:rsidP="00013AC2">
      <w:pPr>
        <w:autoSpaceDE w:val="0"/>
        <w:jc w:val="center"/>
        <w:rPr>
          <w:b/>
          <w:bCs/>
          <w:sz w:val="22"/>
          <w:szCs w:val="22"/>
        </w:rPr>
      </w:pPr>
    </w:p>
    <w:p w:rsidR="00013AC2" w:rsidRPr="00013AC2" w:rsidRDefault="00013AC2" w:rsidP="00013AC2">
      <w:pPr>
        <w:widowControl w:val="0"/>
        <w:suppressAutoHyphens w:val="0"/>
        <w:ind w:left="23" w:firstLine="685"/>
        <w:jc w:val="both"/>
        <w:rPr>
          <w:rFonts w:eastAsia="Calibri"/>
          <w:sz w:val="22"/>
          <w:szCs w:val="22"/>
        </w:rPr>
      </w:pPr>
      <w:proofErr w:type="gramStart"/>
      <w:r w:rsidRPr="00013AC2">
        <w:rPr>
          <w:rFonts w:eastAsia="Calibri"/>
          <w:sz w:val="22"/>
          <w:szCs w:val="22"/>
        </w:rPr>
        <w:t xml:space="preserve">В соответствии со ст.5.1, 31, 33 Градостроительного кодекса Российской Федерации, ст. 14, 28 Федерального закона от 06.10.2003 № 131-ФЗ «Об общих принципах организации местного самоуправления в Российской Федерации», ст. 8, 16 Устава муниципального образования </w:t>
      </w:r>
      <w:proofErr w:type="spellStart"/>
      <w:r w:rsidRPr="00013AC2">
        <w:rPr>
          <w:rFonts w:eastAsia="Calibri"/>
          <w:sz w:val="22"/>
          <w:szCs w:val="22"/>
        </w:rPr>
        <w:t>Просницкое</w:t>
      </w:r>
      <w:proofErr w:type="spellEnd"/>
      <w:r w:rsidRPr="00013AC2">
        <w:rPr>
          <w:rFonts w:eastAsia="Calibri"/>
          <w:sz w:val="22"/>
          <w:szCs w:val="22"/>
        </w:rPr>
        <w:t xml:space="preserve"> сельское поселение Кирово-Чепецкого района Кировской области, </w:t>
      </w:r>
      <w:r w:rsidRPr="00013AC2">
        <w:rPr>
          <w:bCs/>
          <w:color w:val="000000"/>
          <w:sz w:val="22"/>
          <w:szCs w:val="22"/>
          <w:lang w:eastAsia="ru-RU" w:bidi="ru-RU"/>
        </w:rPr>
        <w:t>Положением о проведении публичных слушаний по вопросам градостроительной деятельности на территории</w:t>
      </w:r>
      <w:r w:rsidRPr="00013AC2">
        <w:rPr>
          <w:bCs/>
          <w:color w:val="000000"/>
          <w:sz w:val="22"/>
          <w:szCs w:val="22"/>
          <w:lang w:eastAsia="ru-RU" w:bidi="ru-RU"/>
        </w:rPr>
        <w:br/>
        <w:t xml:space="preserve">муниципального образования </w:t>
      </w:r>
      <w:proofErr w:type="spellStart"/>
      <w:r w:rsidRPr="00013AC2">
        <w:rPr>
          <w:bCs/>
          <w:color w:val="000000"/>
          <w:sz w:val="22"/>
          <w:szCs w:val="22"/>
          <w:lang w:eastAsia="ru-RU" w:bidi="ru-RU"/>
        </w:rPr>
        <w:t>Просницкое</w:t>
      </w:r>
      <w:proofErr w:type="spellEnd"/>
      <w:r w:rsidRPr="00013AC2">
        <w:rPr>
          <w:bCs/>
          <w:color w:val="000000"/>
          <w:sz w:val="22"/>
          <w:szCs w:val="22"/>
          <w:lang w:eastAsia="ru-RU" w:bidi="ru-RU"/>
        </w:rPr>
        <w:t xml:space="preserve"> сельское поселение </w:t>
      </w:r>
      <w:r w:rsidRPr="00013AC2">
        <w:rPr>
          <w:rFonts w:eastAsia="Calibri"/>
          <w:color w:val="000000"/>
          <w:sz w:val="22"/>
          <w:szCs w:val="22"/>
          <w:lang w:eastAsia="ru-RU" w:bidi="ru-RU"/>
        </w:rPr>
        <w:t>Кирово-Чепецкого района Кировской</w:t>
      </w:r>
      <w:proofErr w:type="gramEnd"/>
      <w:r w:rsidRPr="00013AC2">
        <w:rPr>
          <w:rFonts w:eastAsia="Calibri"/>
          <w:color w:val="000000"/>
          <w:sz w:val="22"/>
          <w:szCs w:val="22"/>
          <w:lang w:eastAsia="ru-RU" w:bidi="ru-RU"/>
        </w:rPr>
        <w:t xml:space="preserve"> области, утверждённым решением </w:t>
      </w:r>
      <w:proofErr w:type="spellStart"/>
      <w:r w:rsidRPr="00013AC2">
        <w:rPr>
          <w:rFonts w:eastAsia="Calibri"/>
          <w:color w:val="000000"/>
          <w:sz w:val="22"/>
          <w:szCs w:val="22"/>
          <w:lang w:eastAsia="ru-RU" w:bidi="ru-RU"/>
        </w:rPr>
        <w:t>Просницкой</w:t>
      </w:r>
      <w:proofErr w:type="spellEnd"/>
      <w:r w:rsidRPr="00013AC2">
        <w:rPr>
          <w:rFonts w:eastAsia="Calibri"/>
          <w:color w:val="000000"/>
          <w:sz w:val="22"/>
          <w:szCs w:val="22"/>
          <w:lang w:eastAsia="ru-RU" w:bidi="ru-RU"/>
        </w:rPr>
        <w:t xml:space="preserve"> сельской Думы от 23.04.2021 № 40/273, администрация </w:t>
      </w:r>
      <w:proofErr w:type="spellStart"/>
      <w:r w:rsidRPr="00013AC2">
        <w:rPr>
          <w:rFonts w:eastAsia="Calibri"/>
          <w:color w:val="000000"/>
          <w:sz w:val="22"/>
          <w:szCs w:val="22"/>
          <w:lang w:eastAsia="ru-RU" w:bidi="ru-RU"/>
        </w:rPr>
        <w:t>Просницкого</w:t>
      </w:r>
      <w:proofErr w:type="spellEnd"/>
      <w:r w:rsidRPr="00013AC2">
        <w:rPr>
          <w:rFonts w:eastAsia="Calibri"/>
          <w:color w:val="000000"/>
          <w:sz w:val="22"/>
          <w:szCs w:val="22"/>
          <w:lang w:eastAsia="ru-RU" w:bidi="ru-RU"/>
        </w:rPr>
        <w:t xml:space="preserve"> сельского поселения </w:t>
      </w:r>
      <w:r w:rsidRPr="00013AC2">
        <w:rPr>
          <w:rFonts w:eastAsia="Calibri"/>
          <w:bCs/>
          <w:iCs/>
          <w:sz w:val="22"/>
          <w:szCs w:val="22"/>
        </w:rPr>
        <w:t>ПОСТАНОВЛЯЕТ</w:t>
      </w:r>
      <w:r w:rsidRPr="00013AC2">
        <w:rPr>
          <w:rFonts w:eastAsia="Calibri"/>
          <w:sz w:val="22"/>
          <w:szCs w:val="22"/>
        </w:rPr>
        <w:t>:</w:t>
      </w:r>
    </w:p>
    <w:p w:rsidR="00013AC2" w:rsidRPr="00013AC2" w:rsidRDefault="00013AC2" w:rsidP="00013AC2">
      <w:pPr>
        <w:ind w:firstLine="708"/>
        <w:jc w:val="both"/>
        <w:rPr>
          <w:b/>
          <w:sz w:val="22"/>
          <w:szCs w:val="22"/>
        </w:rPr>
      </w:pPr>
      <w:r w:rsidRPr="00013AC2">
        <w:rPr>
          <w:sz w:val="22"/>
          <w:szCs w:val="22"/>
        </w:rPr>
        <w:t xml:space="preserve">1. </w:t>
      </w:r>
      <w:proofErr w:type="gramStart"/>
      <w:r w:rsidRPr="00013AC2">
        <w:rPr>
          <w:sz w:val="22"/>
          <w:szCs w:val="22"/>
        </w:rPr>
        <w:t>Пр</w:t>
      </w:r>
      <w:r w:rsidRPr="00013AC2">
        <w:rPr>
          <w:rFonts w:eastAsia="Calibri"/>
          <w:sz w:val="22"/>
          <w:szCs w:val="22"/>
        </w:rPr>
        <w:t xml:space="preserve">овести публичные слушания по проекту внесения изменений в Правила землепользования и застройки муниципального образования </w:t>
      </w:r>
      <w:proofErr w:type="spellStart"/>
      <w:r w:rsidRPr="00013AC2">
        <w:rPr>
          <w:rFonts w:eastAsia="Calibri"/>
          <w:sz w:val="22"/>
          <w:szCs w:val="22"/>
        </w:rPr>
        <w:t>Просницкое</w:t>
      </w:r>
      <w:proofErr w:type="spellEnd"/>
      <w:r w:rsidRPr="00013AC2">
        <w:rPr>
          <w:rFonts w:eastAsia="Calibri"/>
          <w:sz w:val="22"/>
          <w:szCs w:val="22"/>
        </w:rPr>
        <w:t xml:space="preserve"> сельское поселение Кирово-Чепецкого района Кировской области (далее – Проект), подготовленным на основании постановления администрации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 от 26.08.2024 № 127 «</w:t>
      </w:r>
      <w:r w:rsidRPr="00013AC2">
        <w:rPr>
          <w:sz w:val="22"/>
          <w:szCs w:val="22"/>
        </w:rPr>
        <w:t xml:space="preserve">О разработке проекта изменений Правил землепользования и застройки муниципального образования </w:t>
      </w:r>
      <w:proofErr w:type="spellStart"/>
      <w:r w:rsidRPr="00013AC2">
        <w:rPr>
          <w:sz w:val="22"/>
          <w:szCs w:val="22"/>
        </w:rPr>
        <w:t>Просницкое</w:t>
      </w:r>
      <w:proofErr w:type="spellEnd"/>
      <w:r w:rsidRPr="00013AC2">
        <w:rPr>
          <w:sz w:val="22"/>
          <w:szCs w:val="22"/>
        </w:rPr>
        <w:t xml:space="preserve"> сельское поселение Кирово-Чепецкого района Кировской области» с 15.11.2024 по 13.12.2024.</w:t>
      </w:r>
      <w:proofErr w:type="gramEnd"/>
    </w:p>
    <w:p w:rsidR="00013AC2" w:rsidRPr="00013AC2" w:rsidRDefault="00013AC2" w:rsidP="00013AC2">
      <w:pPr>
        <w:ind w:firstLine="709"/>
        <w:jc w:val="both"/>
        <w:rPr>
          <w:sz w:val="22"/>
          <w:szCs w:val="22"/>
        </w:rPr>
      </w:pPr>
      <w:r w:rsidRPr="00013AC2">
        <w:rPr>
          <w:sz w:val="22"/>
          <w:szCs w:val="22"/>
        </w:rPr>
        <w:t xml:space="preserve">2.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w:t>
      </w:r>
      <w:proofErr w:type="gramStart"/>
      <w:r w:rsidRPr="00013AC2">
        <w:rPr>
          <w:sz w:val="22"/>
          <w:szCs w:val="22"/>
        </w:rPr>
        <w:t>разместить оповещение</w:t>
      </w:r>
      <w:proofErr w:type="gramEnd"/>
      <w:r w:rsidRPr="00013AC2">
        <w:rPr>
          <w:sz w:val="22"/>
          <w:szCs w:val="22"/>
        </w:rPr>
        <w:t xml:space="preserve"> о начале публичных слушаний на официальном сайте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в «Информационном бюллетене органов местного самоуправления </w:t>
      </w:r>
      <w:proofErr w:type="spellStart"/>
      <w:r w:rsidRPr="00013AC2">
        <w:rPr>
          <w:sz w:val="22"/>
          <w:szCs w:val="22"/>
        </w:rPr>
        <w:t>Просницкое</w:t>
      </w:r>
      <w:proofErr w:type="spellEnd"/>
      <w:r w:rsidRPr="00013AC2">
        <w:rPr>
          <w:sz w:val="22"/>
          <w:szCs w:val="22"/>
        </w:rPr>
        <w:t xml:space="preserve"> сельское поселение Кирово-Чепецкого района Кировской области», на информационных стендах в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и </w:t>
      </w:r>
      <w:proofErr w:type="spellStart"/>
      <w:r w:rsidRPr="00013AC2">
        <w:rPr>
          <w:sz w:val="22"/>
          <w:szCs w:val="22"/>
        </w:rPr>
        <w:t>Просницкой</w:t>
      </w:r>
      <w:proofErr w:type="spellEnd"/>
      <w:r w:rsidRPr="00013AC2">
        <w:rPr>
          <w:sz w:val="22"/>
          <w:szCs w:val="22"/>
        </w:rPr>
        <w:t xml:space="preserve"> сельской библиотеке.</w:t>
      </w:r>
    </w:p>
    <w:p w:rsidR="00013AC2" w:rsidRPr="00013AC2" w:rsidRDefault="00013AC2" w:rsidP="00013AC2">
      <w:pPr>
        <w:ind w:firstLine="709"/>
        <w:jc w:val="both"/>
        <w:rPr>
          <w:rFonts w:eastAsia="Arial Unicode MS"/>
          <w:kern w:val="1"/>
          <w:sz w:val="22"/>
          <w:szCs w:val="22"/>
          <w:lang w:eastAsia="hi-IN" w:bidi="hi-IN"/>
        </w:rPr>
      </w:pPr>
      <w:r w:rsidRPr="00013AC2">
        <w:rPr>
          <w:sz w:val="22"/>
          <w:szCs w:val="22"/>
        </w:rPr>
        <w:t xml:space="preserve">3. В целях доведения до населения информации о содержании документации проекта по внесению изменений в ПЗЗ организовать </w:t>
      </w:r>
      <w:r w:rsidRPr="00013AC2">
        <w:rPr>
          <w:rFonts w:eastAsia="Arial Unicode MS"/>
          <w:kern w:val="1"/>
          <w:sz w:val="22"/>
          <w:szCs w:val="22"/>
          <w:lang w:eastAsia="hi-IN" w:bidi="hi-IN"/>
        </w:rPr>
        <w:t xml:space="preserve">экспозицию Проекта (согласно приложению), консультирование посетителей экспозиции Проекта в целях ознакомления участников публичных слушаний с содержанием проекта в </w:t>
      </w:r>
      <w:proofErr w:type="spellStart"/>
      <w:r w:rsidRPr="00013AC2">
        <w:rPr>
          <w:rFonts w:eastAsia="Arial Unicode MS"/>
          <w:kern w:val="1"/>
          <w:sz w:val="22"/>
          <w:szCs w:val="22"/>
          <w:lang w:eastAsia="hi-IN" w:bidi="hi-IN"/>
        </w:rPr>
        <w:t>каб</w:t>
      </w:r>
      <w:proofErr w:type="spellEnd"/>
      <w:r w:rsidRPr="00013AC2">
        <w:rPr>
          <w:rFonts w:eastAsia="Arial Unicode MS"/>
          <w:kern w:val="1"/>
          <w:sz w:val="22"/>
          <w:szCs w:val="22"/>
          <w:lang w:eastAsia="hi-IN" w:bidi="hi-IN"/>
        </w:rPr>
        <w:t xml:space="preserve">. 3 здания администрации </w:t>
      </w:r>
      <w:proofErr w:type="spellStart"/>
      <w:r w:rsidRPr="00013AC2">
        <w:rPr>
          <w:rFonts w:eastAsia="Arial Unicode MS"/>
          <w:kern w:val="1"/>
          <w:sz w:val="22"/>
          <w:szCs w:val="22"/>
          <w:lang w:eastAsia="hi-IN" w:bidi="hi-IN"/>
        </w:rPr>
        <w:t>Просницкого</w:t>
      </w:r>
      <w:proofErr w:type="spellEnd"/>
      <w:r w:rsidRPr="00013AC2">
        <w:rPr>
          <w:rFonts w:eastAsia="Arial Unicode MS"/>
          <w:kern w:val="1"/>
          <w:sz w:val="22"/>
          <w:szCs w:val="22"/>
          <w:lang w:eastAsia="hi-IN" w:bidi="hi-IN"/>
        </w:rPr>
        <w:t xml:space="preserve"> сельского поселения Кирово-Чепецкого района Кировской области (Кирово-Чепецкий район, ж/</w:t>
      </w:r>
      <w:proofErr w:type="spellStart"/>
      <w:r w:rsidRPr="00013AC2">
        <w:rPr>
          <w:rFonts w:eastAsia="Arial Unicode MS"/>
          <w:kern w:val="1"/>
          <w:sz w:val="22"/>
          <w:szCs w:val="22"/>
          <w:lang w:eastAsia="hi-IN" w:bidi="hi-IN"/>
        </w:rPr>
        <w:t>д_</w:t>
      </w:r>
      <w:proofErr w:type="gramStart"/>
      <w:r w:rsidRPr="00013AC2">
        <w:rPr>
          <w:rFonts w:eastAsia="Arial Unicode MS"/>
          <w:kern w:val="1"/>
          <w:sz w:val="22"/>
          <w:szCs w:val="22"/>
          <w:lang w:eastAsia="hi-IN" w:bidi="hi-IN"/>
        </w:rPr>
        <w:t>ст</w:t>
      </w:r>
      <w:proofErr w:type="spellEnd"/>
      <w:proofErr w:type="gramEnd"/>
      <w:r w:rsidRPr="00013AC2">
        <w:rPr>
          <w:rFonts w:eastAsia="Arial Unicode MS"/>
          <w:kern w:val="1"/>
          <w:sz w:val="22"/>
          <w:szCs w:val="22"/>
          <w:lang w:eastAsia="hi-IN" w:bidi="hi-IN"/>
        </w:rPr>
        <w:t xml:space="preserve"> Просница, </w:t>
      </w:r>
      <w:proofErr w:type="spellStart"/>
      <w:r w:rsidRPr="00013AC2">
        <w:rPr>
          <w:rFonts w:eastAsia="Arial Unicode MS"/>
          <w:kern w:val="1"/>
          <w:sz w:val="22"/>
          <w:szCs w:val="22"/>
          <w:lang w:eastAsia="hi-IN" w:bidi="hi-IN"/>
        </w:rPr>
        <w:t>ул</w:t>
      </w:r>
      <w:proofErr w:type="spellEnd"/>
      <w:r w:rsidRPr="00013AC2">
        <w:rPr>
          <w:rFonts w:eastAsia="Arial Unicode MS"/>
          <w:kern w:val="1"/>
          <w:sz w:val="22"/>
          <w:szCs w:val="22"/>
          <w:lang w:eastAsia="hi-IN" w:bidi="hi-IN"/>
        </w:rPr>
        <w:t> Советская, д 3) в соответствии с установленными часами приёма администрации.</w:t>
      </w:r>
    </w:p>
    <w:p w:rsidR="00013AC2" w:rsidRPr="00013AC2" w:rsidRDefault="00013AC2" w:rsidP="00013AC2">
      <w:pPr>
        <w:suppressAutoHyphens w:val="0"/>
        <w:ind w:firstLine="720"/>
        <w:jc w:val="both"/>
        <w:rPr>
          <w:rFonts w:eastAsia="Arial Unicode MS"/>
          <w:kern w:val="1"/>
          <w:sz w:val="22"/>
          <w:szCs w:val="22"/>
          <w:lang w:eastAsia="hi-IN" w:bidi="hi-IN"/>
        </w:rPr>
      </w:pPr>
      <w:r w:rsidRPr="00013AC2">
        <w:rPr>
          <w:rFonts w:eastAsia="Arial Unicode MS"/>
          <w:kern w:val="1"/>
          <w:sz w:val="22"/>
          <w:szCs w:val="22"/>
          <w:lang w:eastAsia="hi-IN" w:bidi="hi-IN"/>
        </w:rPr>
        <w:t xml:space="preserve">4. </w:t>
      </w:r>
      <w:r w:rsidRPr="00013AC2">
        <w:rPr>
          <w:sz w:val="22"/>
          <w:szCs w:val="22"/>
        </w:rPr>
        <w:t xml:space="preserve">Провести в здании администрации </w:t>
      </w:r>
      <w:proofErr w:type="spellStart"/>
      <w:r w:rsidRPr="00013AC2">
        <w:rPr>
          <w:sz w:val="22"/>
          <w:szCs w:val="22"/>
        </w:rPr>
        <w:t>Просницкого</w:t>
      </w:r>
      <w:proofErr w:type="spellEnd"/>
      <w:r w:rsidRPr="00013AC2">
        <w:rPr>
          <w:sz w:val="22"/>
          <w:szCs w:val="22"/>
        </w:rPr>
        <w:t xml:space="preserve"> сельского поселения Кирово-Чепецкого района Кировской области </w:t>
      </w:r>
      <w:r w:rsidRPr="00013AC2">
        <w:rPr>
          <w:rFonts w:eastAsia="Calibri"/>
          <w:sz w:val="22"/>
          <w:szCs w:val="22"/>
        </w:rPr>
        <w:t>(Кирово-Чепецкий район, ж/</w:t>
      </w:r>
      <w:proofErr w:type="spellStart"/>
      <w:r w:rsidRPr="00013AC2">
        <w:rPr>
          <w:rFonts w:eastAsia="Calibri"/>
          <w:sz w:val="22"/>
          <w:szCs w:val="22"/>
        </w:rPr>
        <w:t>д_</w:t>
      </w:r>
      <w:proofErr w:type="gramStart"/>
      <w:r w:rsidRPr="00013AC2">
        <w:rPr>
          <w:rFonts w:eastAsia="Calibri"/>
          <w:sz w:val="22"/>
          <w:szCs w:val="22"/>
        </w:rPr>
        <w:t>ст</w:t>
      </w:r>
      <w:proofErr w:type="spellEnd"/>
      <w:proofErr w:type="gramEnd"/>
      <w:r w:rsidRPr="00013AC2">
        <w:rPr>
          <w:rFonts w:eastAsia="Calibri"/>
          <w:sz w:val="22"/>
          <w:szCs w:val="22"/>
        </w:rPr>
        <w:t xml:space="preserve"> Просница, </w:t>
      </w:r>
      <w:proofErr w:type="spellStart"/>
      <w:r w:rsidRPr="00013AC2">
        <w:rPr>
          <w:rFonts w:eastAsia="Calibri"/>
          <w:sz w:val="22"/>
          <w:szCs w:val="22"/>
        </w:rPr>
        <w:t>ул</w:t>
      </w:r>
      <w:proofErr w:type="spellEnd"/>
      <w:r w:rsidRPr="00013AC2">
        <w:rPr>
          <w:rFonts w:eastAsia="Calibri"/>
          <w:sz w:val="22"/>
          <w:szCs w:val="22"/>
        </w:rPr>
        <w:t> Советская, д. 3)</w:t>
      </w:r>
      <w:r w:rsidRPr="00013AC2">
        <w:rPr>
          <w:sz w:val="22"/>
          <w:szCs w:val="22"/>
        </w:rPr>
        <w:t xml:space="preserve"> 26.11.2024 с 14.00 обсуждение документации проекта внесения изменений в Правила землепользования</w:t>
      </w:r>
      <w:r w:rsidRPr="00013AC2">
        <w:rPr>
          <w:rFonts w:eastAsia="Calibri"/>
          <w:sz w:val="22"/>
          <w:szCs w:val="22"/>
        </w:rPr>
        <w:t xml:space="preserve">. </w:t>
      </w:r>
      <w:r w:rsidRPr="00013AC2">
        <w:rPr>
          <w:rFonts w:eastAsia="Arial Unicode MS"/>
          <w:kern w:val="1"/>
          <w:sz w:val="22"/>
          <w:szCs w:val="22"/>
          <w:lang w:eastAsia="hi-IN" w:bidi="hi-IN"/>
        </w:rPr>
        <w:t xml:space="preserve">Ответственный за проведение публичных слушаний – ведущий специалист </w:t>
      </w:r>
      <w:proofErr w:type="spellStart"/>
      <w:r w:rsidRPr="00013AC2">
        <w:rPr>
          <w:rFonts w:eastAsia="Arial Unicode MS"/>
          <w:kern w:val="1"/>
          <w:sz w:val="22"/>
          <w:szCs w:val="22"/>
          <w:lang w:eastAsia="hi-IN" w:bidi="hi-IN"/>
        </w:rPr>
        <w:t>Окишева</w:t>
      </w:r>
      <w:proofErr w:type="spellEnd"/>
      <w:r w:rsidRPr="00013AC2">
        <w:rPr>
          <w:rFonts w:eastAsia="Arial Unicode MS"/>
          <w:kern w:val="1"/>
          <w:sz w:val="22"/>
          <w:szCs w:val="22"/>
          <w:lang w:eastAsia="hi-IN" w:bidi="hi-IN"/>
        </w:rPr>
        <w:t xml:space="preserve"> Л.Л.</w:t>
      </w:r>
    </w:p>
    <w:p w:rsidR="00013AC2" w:rsidRPr="00013AC2" w:rsidRDefault="00013AC2" w:rsidP="00013AC2">
      <w:pPr>
        <w:ind w:firstLine="709"/>
        <w:jc w:val="both"/>
        <w:rPr>
          <w:rFonts w:eastAsia="Arial Unicode MS"/>
          <w:kern w:val="1"/>
          <w:sz w:val="22"/>
          <w:szCs w:val="22"/>
          <w:lang w:eastAsia="hi-IN" w:bidi="hi-IN"/>
        </w:rPr>
      </w:pPr>
      <w:r w:rsidRPr="00013AC2">
        <w:rPr>
          <w:sz w:val="22"/>
          <w:szCs w:val="22"/>
        </w:rPr>
        <w:t xml:space="preserve">5. </w:t>
      </w:r>
      <w:r w:rsidRPr="00013AC2">
        <w:rPr>
          <w:rFonts w:eastAsia="Calibri"/>
          <w:sz w:val="22"/>
          <w:szCs w:val="22"/>
          <w:lang w:eastAsia="en-US"/>
        </w:rPr>
        <w:t>Настоящее постановление вступает в силу с момента опубликования</w:t>
      </w:r>
      <w:r w:rsidRPr="00013AC2">
        <w:rPr>
          <w:rFonts w:eastAsia="Arial Unicode MS"/>
          <w:kern w:val="1"/>
          <w:sz w:val="22"/>
          <w:szCs w:val="22"/>
          <w:lang w:eastAsia="hi-IN" w:bidi="hi-IN"/>
        </w:rPr>
        <w:t xml:space="preserve"> </w:t>
      </w:r>
      <w:r w:rsidRPr="00013AC2">
        <w:rPr>
          <w:rFonts w:eastAsia="Calibri"/>
          <w:sz w:val="22"/>
          <w:szCs w:val="22"/>
          <w:lang w:eastAsia="en-US"/>
        </w:rPr>
        <w:t xml:space="preserve">в «Информационном бюллетене органов местного самоуправления </w:t>
      </w:r>
      <w:proofErr w:type="spellStart"/>
      <w:r w:rsidRPr="00013AC2">
        <w:rPr>
          <w:rFonts w:eastAsia="Calibri"/>
          <w:sz w:val="22"/>
          <w:szCs w:val="22"/>
          <w:lang w:eastAsia="en-US"/>
        </w:rPr>
        <w:t>Просницкого</w:t>
      </w:r>
      <w:proofErr w:type="spellEnd"/>
      <w:r w:rsidRPr="00013AC2">
        <w:rPr>
          <w:rFonts w:eastAsia="Calibri"/>
          <w:sz w:val="22"/>
          <w:szCs w:val="22"/>
          <w:lang w:eastAsia="en-US"/>
        </w:rPr>
        <w:t xml:space="preserve"> сельского поселения Кирово-Чепецкого района Кировской области» и на официальном сайте администрации </w:t>
      </w:r>
      <w:proofErr w:type="spellStart"/>
      <w:r w:rsidRPr="00013AC2">
        <w:rPr>
          <w:rFonts w:eastAsia="Calibri"/>
          <w:sz w:val="22"/>
          <w:szCs w:val="22"/>
          <w:lang w:eastAsia="en-US"/>
        </w:rPr>
        <w:t>Просницкого</w:t>
      </w:r>
      <w:proofErr w:type="spellEnd"/>
      <w:r w:rsidRPr="00013AC2">
        <w:rPr>
          <w:rFonts w:eastAsia="Calibri"/>
          <w:sz w:val="22"/>
          <w:szCs w:val="22"/>
          <w:lang w:eastAsia="en-US"/>
        </w:rPr>
        <w:t xml:space="preserve"> сельского поселения</w:t>
      </w:r>
      <w:r w:rsidRPr="00013AC2">
        <w:rPr>
          <w:rFonts w:eastAsia="Arial Unicode MS"/>
          <w:kern w:val="1"/>
          <w:sz w:val="22"/>
          <w:szCs w:val="22"/>
          <w:lang w:eastAsia="hi-IN" w:bidi="hi-IN"/>
        </w:rPr>
        <w:t>.</w:t>
      </w:r>
    </w:p>
    <w:p w:rsidR="00013AC2" w:rsidRPr="00013AC2" w:rsidRDefault="00013AC2" w:rsidP="00013AC2">
      <w:pPr>
        <w:suppressAutoHyphens w:val="0"/>
        <w:ind w:firstLine="720"/>
        <w:jc w:val="both"/>
        <w:rPr>
          <w:rFonts w:eastAsia="Arial Unicode MS"/>
          <w:color w:val="1E1E1E"/>
          <w:kern w:val="1"/>
          <w:sz w:val="22"/>
          <w:szCs w:val="22"/>
          <w:lang w:eastAsia="hi-IN" w:bidi="hi-IN"/>
        </w:rPr>
      </w:pPr>
    </w:p>
    <w:tbl>
      <w:tblPr>
        <w:tblW w:w="0" w:type="auto"/>
        <w:tblLayout w:type="fixed"/>
        <w:tblCellMar>
          <w:top w:w="108" w:type="dxa"/>
          <w:bottom w:w="108" w:type="dxa"/>
        </w:tblCellMar>
        <w:tblLook w:val="0000" w:firstRow="0" w:lastRow="0" w:firstColumn="0" w:lastColumn="0" w:noHBand="0" w:noVBand="0"/>
      </w:tblPr>
      <w:tblGrid>
        <w:gridCol w:w="7310"/>
        <w:gridCol w:w="2440"/>
      </w:tblGrid>
      <w:tr w:rsidR="00013AC2" w:rsidRPr="00013AC2" w:rsidTr="00013AC2">
        <w:tc>
          <w:tcPr>
            <w:tcW w:w="7310" w:type="dxa"/>
            <w:shd w:val="clear" w:color="auto" w:fill="auto"/>
          </w:tcPr>
          <w:p w:rsidR="00013AC2" w:rsidRPr="00013AC2" w:rsidRDefault="00013AC2" w:rsidP="00013AC2">
            <w:pPr>
              <w:rPr>
                <w:rFonts w:eastAsia="Calibri"/>
              </w:rPr>
            </w:pPr>
            <w:r w:rsidRPr="00013AC2">
              <w:rPr>
                <w:rFonts w:eastAsia="Calibri"/>
                <w:sz w:val="22"/>
                <w:szCs w:val="22"/>
              </w:rPr>
              <w:t xml:space="preserve">Глава </w:t>
            </w:r>
            <w:proofErr w:type="spellStart"/>
            <w:r w:rsidRPr="00013AC2">
              <w:rPr>
                <w:rFonts w:eastAsia="Calibri"/>
                <w:sz w:val="22"/>
                <w:szCs w:val="22"/>
              </w:rPr>
              <w:t>Просницкого</w:t>
            </w:r>
            <w:proofErr w:type="spellEnd"/>
            <w:r w:rsidRPr="00013AC2">
              <w:rPr>
                <w:rFonts w:eastAsia="Calibri"/>
                <w:sz w:val="22"/>
                <w:szCs w:val="22"/>
              </w:rPr>
              <w:t xml:space="preserve"> сельского поселения</w:t>
            </w:r>
          </w:p>
          <w:p w:rsidR="00013AC2" w:rsidRPr="00013AC2" w:rsidRDefault="00013AC2" w:rsidP="00013AC2">
            <w:pPr>
              <w:rPr>
                <w:rFonts w:eastAsia="Calibri"/>
              </w:rPr>
            </w:pPr>
            <w:r w:rsidRPr="00013AC2">
              <w:rPr>
                <w:rFonts w:eastAsia="Calibri"/>
                <w:sz w:val="22"/>
                <w:szCs w:val="22"/>
              </w:rPr>
              <w:t xml:space="preserve">Кирово-Чепецкого района </w:t>
            </w:r>
          </w:p>
          <w:p w:rsidR="00013AC2" w:rsidRPr="00013AC2" w:rsidRDefault="00013AC2" w:rsidP="00013AC2">
            <w:pPr>
              <w:rPr>
                <w:rFonts w:eastAsia="Calibri"/>
              </w:rPr>
            </w:pPr>
            <w:r w:rsidRPr="00013AC2">
              <w:rPr>
                <w:rFonts w:eastAsia="Calibri"/>
                <w:sz w:val="22"/>
                <w:szCs w:val="22"/>
              </w:rPr>
              <w:t xml:space="preserve">Кировской области    О.А. </w:t>
            </w:r>
            <w:proofErr w:type="spellStart"/>
            <w:r w:rsidRPr="00013AC2">
              <w:rPr>
                <w:rFonts w:eastAsia="Calibri"/>
                <w:sz w:val="22"/>
                <w:szCs w:val="22"/>
              </w:rPr>
              <w:t>Дровосекова</w:t>
            </w:r>
            <w:proofErr w:type="spellEnd"/>
          </w:p>
        </w:tc>
        <w:tc>
          <w:tcPr>
            <w:tcW w:w="2440" w:type="dxa"/>
            <w:shd w:val="clear" w:color="auto" w:fill="auto"/>
          </w:tcPr>
          <w:p w:rsidR="00013AC2" w:rsidRPr="00013AC2" w:rsidRDefault="00013AC2" w:rsidP="00013AC2">
            <w:pPr>
              <w:snapToGrid w:val="0"/>
              <w:rPr>
                <w:rFonts w:eastAsia="Calibri"/>
              </w:rPr>
            </w:pPr>
          </w:p>
          <w:p w:rsidR="00013AC2" w:rsidRPr="00013AC2" w:rsidRDefault="00013AC2" w:rsidP="00013AC2">
            <w:pPr>
              <w:rPr>
                <w:rFonts w:eastAsia="Calibri"/>
              </w:rPr>
            </w:pPr>
          </w:p>
          <w:p w:rsidR="00013AC2" w:rsidRPr="00013AC2" w:rsidRDefault="00013AC2" w:rsidP="00013AC2">
            <w:pPr>
              <w:rPr>
                <w:rFonts w:eastAsia="Calibri"/>
              </w:rPr>
            </w:pPr>
          </w:p>
        </w:tc>
      </w:tr>
    </w:tbl>
    <w:p w:rsidR="00013AC2" w:rsidRPr="00013AC2" w:rsidRDefault="00013AC2" w:rsidP="00013AC2">
      <w:pPr>
        <w:jc w:val="right"/>
        <w:rPr>
          <w:sz w:val="22"/>
          <w:szCs w:val="22"/>
          <w:lang w:eastAsia="ru-RU"/>
        </w:rPr>
      </w:pPr>
      <w:r w:rsidRPr="00013AC2">
        <w:rPr>
          <w:sz w:val="22"/>
          <w:szCs w:val="22"/>
          <w:lang w:eastAsia="ru-RU"/>
        </w:rPr>
        <w:t>Приложение № 1</w:t>
      </w:r>
    </w:p>
    <w:p w:rsidR="00013AC2" w:rsidRPr="00013AC2" w:rsidRDefault="00013AC2" w:rsidP="00013AC2">
      <w:pPr>
        <w:jc w:val="right"/>
        <w:rPr>
          <w:sz w:val="22"/>
          <w:szCs w:val="22"/>
          <w:lang w:eastAsia="ru-RU"/>
        </w:rPr>
      </w:pPr>
      <w:r w:rsidRPr="00013AC2">
        <w:rPr>
          <w:sz w:val="22"/>
          <w:szCs w:val="22"/>
          <w:lang w:eastAsia="ru-RU"/>
        </w:rPr>
        <w:t xml:space="preserve">к постановлению  администрации  </w:t>
      </w:r>
    </w:p>
    <w:p w:rsidR="00013AC2" w:rsidRPr="00013AC2" w:rsidRDefault="00013AC2" w:rsidP="00013AC2">
      <w:pPr>
        <w:jc w:val="right"/>
        <w:rPr>
          <w:sz w:val="22"/>
          <w:szCs w:val="22"/>
          <w:lang w:eastAsia="ru-RU"/>
        </w:rPr>
      </w:pPr>
      <w:proofErr w:type="spellStart"/>
      <w:r w:rsidRPr="00013AC2">
        <w:rPr>
          <w:sz w:val="22"/>
          <w:szCs w:val="22"/>
          <w:lang w:eastAsia="ru-RU"/>
        </w:rPr>
        <w:t>Просницкого</w:t>
      </w:r>
      <w:proofErr w:type="spellEnd"/>
      <w:r w:rsidRPr="00013AC2">
        <w:rPr>
          <w:sz w:val="22"/>
          <w:szCs w:val="22"/>
          <w:lang w:eastAsia="ru-RU"/>
        </w:rPr>
        <w:t xml:space="preserve"> сельского поселения </w:t>
      </w:r>
    </w:p>
    <w:p w:rsidR="00013AC2" w:rsidRPr="00013AC2" w:rsidRDefault="00013AC2" w:rsidP="00013AC2">
      <w:pPr>
        <w:jc w:val="right"/>
        <w:rPr>
          <w:sz w:val="22"/>
          <w:szCs w:val="22"/>
          <w:lang w:eastAsia="ru-RU"/>
        </w:rPr>
      </w:pPr>
      <w:r w:rsidRPr="00013AC2">
        <w:rPr>
          <w:sz w:val="22"/>
          <w:szCs w:val="22"/>
          <w:lang w:eastAsia="ru-RU"/>
        </w:rPr>
        <w:t>от 11.11.2024 № 191</w:t>
      </w:r>
    </w:p>
    <w:p w:rsidR="00013AC2" w:rsidRPr="00013AC2" w:rsidRDefault="00013AC2" w:rsidP="00013AC2">
      <w:pPr>
        <w:jc w:val="right"/>
        <w:rPr>
          <w:sz w:val="22"/>
          <w:szCs w:val="22"/>
          <w:lang w:eastAsia="ru-RU"/>
        </w:rPr>
      </w:pPr>
    </w:p>
    <w:p w:rsidR="00013AC2" w:rsidRPr="00013AC2" w:rsidRDefault="00013AC2" w:rsidP="00013AC2">
      <w:pPr>
        <w:widowControl w:val="0"/>
        <w:jc w:val="center"/>
        <w:rPr>
          <w:rFonts w:eastAsia="Arial Unicode MS"/>
          <w:b/>
          <w:kern w:val="2"/>
          <w:sz w:val="22"/>
          <w:szCs w:val="22"/>
          <w:lang w:eastAsia="ru-RU" w:bidi="hi-IN"/>
        </w:rPr>
      </w:pPr>
      <w:r w:rsidRPr="00013AC2">
        <w:rPr>
          <w:rFonts w:eastAsia="Arial Unicode MS"/>
          <w:b/>
          <w:kern w:val="2"/>
          <w:sz w:val="22"/>
          <w:szCs w:val="22"/>
          <w:lang w:eastAsia="ru-RU" w:bidi="hi-IN"/>
        </w:rPr>
        <w:t>Проект изменений</w:t>
      </w:r>
    </w:p>
    <w:p w:rsidR="00013AC2" w:rsidRPr="00013AC2" w:rsidRDefault="00013AC2" w:rsidP="00013AC2">
      <w:pPr>
        <w:ind w:firstLine="720"/>
        <w:jc w:val="center"/>
        <w:rPr>
          <w:rFonts w:eastAsia="Arial Unicode MS"/>
          <w:b/>
          <w:kern w:val="2"/>
          <w:sz w:val="22"/>
          <w:szCs w:val="22"/>
          <w:lang w:eastAsia="zh-CN" w:bidi="hi-IN"/>
        </w:rPr>
      </w:pPr>
      <w:r w:rsidRPr="00013AC2">
        <w:rPr>
          <w:rFonts w:eastAsia="Arial Unicode MS"/>
          <w:b/>
          <w:kern w:val="2"/>
          <w:sz w:val="22"/>
          <w:szCs w:val="22"/>
          <w:lang w:eastAsia="ru-RU" w:bidi="hi-IN"/>
        </w:rPr>
        <w:t>в Правила землепользования и застройки</w:t>
      </w:r>
      <w:r w:rsidRPr="00013AC2">
        <w:rPr>
          <w:rFonts w:eastAsia="Arial Unicode MS"/>
          <w:b/>
          <w:kern w:val="2"/>
          <w:sz w:val="22"/>
          <w:szCs w:val="22"/>
          <w:lang w:eastAsia="zh-CN" w:bidi="hi-IN"/>
        </w:rPr>
        <w:t xml:space="preserve"> муниципального образования </w:t>
      </w:r>
      <w:proofErr w:type="spellStart"/>
      <w:r w:rsidRPr="00013AC2">
        <w:rPr>
          <w:rFonts w:eastAsia="Arial Unicode MS"/>
          <w:b/>
          <w:kern w:val="2"/>
          <w:sz w:val="22"/>
          <w:szCs w:val="22"/>
          <w:lang w:eastAsia="zh-CN" w:bidi="hi-IN"/>
        </w:rPr>
        <w:t>Просницкое</w:t>
      </w:r>
      <w:proofErr w:type="spellEnd"/>
      <w:r w:rsidRPr="00013AC2">
        <w:rPr>
          <w:rFonts w:eastAsia="Arial Unicode MS"/>
          <w:b/>
          <w:kern w:val="2"/>
          <w:sz w:val="22"/>
          <w:szCs w:val="22"/>
          <w:lang w:eastAsia="zh-CN" w:bidi="hi-IN"/>
        </w:rPr>
        <w:t xml:space="preserve"> сельское поселение Кирово-Чепецкого района Кировской области, утвержденные </w:t>
      </w:r>
      <w:r w:rsidRPr="00013AC2">
        <w:rPr>
          <w:rFonts w:eastAsia="Calibri"/>
          <w:b/>
          <w:color w:val="000000"/>
          <w:sz w:val="22"/>
          <w:szCs w:val="22"/>
          <w:shd w:val="clear" w:color="auto" w:fill="FFFFFF"/>
        </w:rPr>
        <w:t xml:space="preserve">постановлением администрации </w:t>
      </w:r>
      <w:proofErr w:type="spellStart"/>
      <w:r w:rsidRPr="00013AC2">
        <w:rPr>
          <w:rFonts w:eastAsia="Calibri"/>
          <w:b/>
          <w:color w:val="000000"/>
          <w:sz w:val="22"/>
          <w:szCs w:val="22"/>
          <w:shd w:val="clear" w:color="auto" w:fill="FFFFFF"/>
        </w:rPr>
        <w:t>Просницкого</w:t>
      </w:r>
      <w:proofErr w:type="spellEnd"/>
      <w:r w:rsidRPr="00013AC2">
        <w:rPr>
          <w:rFonts w:eastAsia="Calibri"/>
          <w:b/>
          <w:color w:val="000000"/>
          <w:sz w:val="22"/>
          <w:szCs w:val="22"/>
          <w:shd w:val="clear" w:color="auto" w:fill="FFFFFF"/>
        </w:rPr>
        <w:t xml:space="preserve"> сельского поселения Кирово-Чепецкого района Кировской области от 11.10.2021 № 108 </w:t>
      </w:r>
      <w:r w:rsidRPr="00013AC2">
        <w:rPr>
          <w:rFonts w:eastAsia="Arial Unicode MS"/>
          <w:b/>
          <w:kern w:val="2"/>
          <w:sz w:val="22"/>
          <w:szCs w:val="22"/>
          <w:lang w:eastAsia="zh-CN" w:bidi="hi-IN"/>
        </w:rPr>
        <w:t xml:space="preserve"> (далее – Правила)</w:t>
      </w:r>
    </w:p>
    <w:p w:rsidR="00013AC2" w:rsidRPr="00013AC2" w:rsidRDefault="00013AC2" w:rsidP="00013AC2">
      <w:pPr>
        <w:widowControl w:val="0"/>
        <w:suppressAutoHyphens w:val="0"/>
        <w:autoSpaceDE w:val="0"/>
        <w:autoSpaceDN w:val="0"/>
        <w:adjustRightInd w:val="0"/>
        <w:ind w:firstLine="851"/>
        <w:rPr>
          <w:bCs/>
          <w:color w:val="000000"/>
          <w:sz w:val="22"/>
          <w:szCs w:val="22"/>
        </w:rPr>
      </w:pPr>
      <w:r w:rsidRPr="00013AC2">
        <w:rPr>
          <w:bCs/>
          <w:color w:val="000000"/>
          <w:sz w:val="22"/>
          <w:szCs w:val="22"/>
        </w:rPr>
        <w:lastRenderedPageBreak/>
        <w:t>В таблице 1 представлены основные сведения о земельных участках до и после внесения изменений в Генеральный план.</w:t>
      </w:r>
    </w:p>
    <w:p w:rsidR="00013AC2" w:rsidRPr="00013AC2" w:rsidRDefault="00013AC2" w:rsidP="00013AC2">
      <w:pPr>
        <w:widowControl w:val="0"/>
        <w:suppressAutoHyphens w:val="0"/>
        <w:autoSpaceDE w:val="0"/>
        <w:autoSpaceDN w:val="0"/>
        <w:adjustRightInd w:val="0"/>
        <w:rPr>
          <w:rFonts w:eastAsia="Calibri"/>
          <w:i/>
          <w:color w:val="000000"/>
          <w:sz w:val="22"/>
          <w:szCs w:val="22"/>
          <w:lang w:eastAsia="ru-RU"/>
        </w:rPr>
      </w:pPr>
      <w:r w:rsidRPr="00013AC2">
        <w:rPr>
          <w:rFonts w:eastAsia="Calibri"/>
          <w:i/>
          <w:color w:val="000000"/>
          <w:sz w:val="22"/>
          <w:szCs w:val="22"/>
          <w:lang w:eastAsia="ru-RU"/>
        </w:rPr>
        <w:t>Таблица 1</w:t>
      </w:r>
    </w:p>
    <w:tbl>
      <w:tblPr>
        <w:tblW w:w="10480" w:type="dxa"/>
        <w:jc w:val="center"/>
        <w:tblInd w:w="1701" w:type="dxa"/>
        <w:tblBorders>
          <w:top w:val="single" w:sz="4" w:space="0" w:color="000001"/>
          <w:left w:val="single" w:sz="4" w:space="0" w:color="000001"/>
          <w:bottom w:val="single" w:sz="4" w:space="0" w:color="000001"/>
          <w:insideH w:val="single" w:sz="4" w:space="0" w:color="000001"/>
        </w:tblBorders>
        <w:tblLayout w:type="fixed"/>
        <w:tblCellMar>
          <w:left w:w="68" w:type="dxa"/>
        </w:tblCellMar>
        <w:tblLook w:val="0000" w:firstRow="0" w:lastRow="0" w:firstColumn="0" w:lastColumn="0" w:noHBand="0" w:noVBand="0"/>
      </w:tblPr>
      <w:tblGrid>
        <w:gridCol w:w="663"/>
        <w:gridCol w:w="1559"/>
        <w:gridCol w:w="992"/>
        <w:gridCol w:w="2552"/>
        <w:gridCol w:w="2268"/>
        <w:gridCol w:w="1417"/>
        <w:gridCol w:w="1029"/>
      </w:tblGrid>
      <w:tr w:rsidR="00013AC2" w:rsidRPr="00013AC2" w:rsidTr="00013AC2">
        <w:trPr>
          <w:cantSplit/>
          <w:trHeight w:val="87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ind w:right="198"/>
              <w:jc w:val="both"/>
              <w:rPr>
                <w:color w:val="000000"/>
                <w:lang w:eastAsia="ru-RU"/>
              </w:rPr>
            </w:pPr>
            <w:r w:rsidRPr="00013AC2">
              <w:rPr>
                <w:color w:val="000000"/>
                <w:sz w:val="22"/>
                <w:szCs w:val="22"/>
                <w:lang w:eastAsia="ru-RU"/>
              </w:rPr>
              <w:t xml:space="preserve">№ </w:t>
            </w:r>
            <w:proofErr w:type="gramStart"/>
            <w:r w:rsidRPr="00013AC2">
              <w:rPr>
                <w:color w:val="000000"/>
                <w:sz w:val="22"/>
                <w:szCs w:val="22"/>
                <w:lang w:eastAsia="ru-RU"/>
              </w:rPr>
              <w:t>п</w:t>
            </w:r>
            <w:proofErr w:type="gramEnd"/>
            <w:r w:rsidRPr="00013AC2">
              <w:rPr>
                <w:color w:val="000000"/>
                <w:sz w:val="22"/>
                <w:szCs w:val="22"/>
                <w:lang w:eastAsia="ru-RU"/>
              </w:rPr>
              <w:t>/п</w:t>
            </w:r>
          </w:p>
        </w:tc>
        <w:tc>
          <w:tcPr>
            <w:tcW w:w="1559"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ind w:right="34"/>
              <w:jc w:val="center"/>
              <w:rPr>
                <w:color w:val="000000"/>
                <w:lang w:eastAsia="ru-RU"/>
              </w:rPr>
            </w:pPr>
            <w:r w:rsidRPr="00013AC2">
              <w:rPr>
                <w:color w:val="000000"/>
                <w:sz w:val="22"/>
                <w:szCs w:val="22"/>
                <w:lang w:eastAsia="ru-RU"/>
              </w:rPr>
              <w:t xml:space="preserve">Кадастровый номер </w:t>
            </w:r>
          </w:p>
          <w:p w:rsidR="00013AC2" w:rsidRPr="00013AC2" w:rsidRDefault="00013AC2" w:rsidP="00013AC2">
            <w:pPr>
              <w:widowControl w:val="0"/>
              <w:suppressAutoHyphens w:val="0"/>
              <w:autoSpaceDE w:val="0"/>
              <w:autoSpaceDN w:val="0"/>
              <w:adjustRightInd w:val="0"/>
              <w:ind w:right="34"/>
              <w:jc w:val="center"/>
              <w:rPr>
                <w:color w:val="000000"/>
                <w:lang w:eastAsia="ru-RU"/>
              </w:rPr>
            </w:pPr>
            <w:r w:rsidRPr="00013AC2">
              <w:rPr>
                <w:color w:val="000000"/>
                <w:sz w:val="22"/>
                <w:szCs w:val="22"/>
                <w:lang w:eastAsia="ru-RU"/>
              </w:rPr>
              <w:t>земельного участка</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tabs>
                <w:tab w:val="left" w:pos="816"/>
                <w:tab w:val="left" w:pos="2642"/>
              </w:tabs>
              <w:suppressAutoHyphens w:val="0"/>
              <w:autoSpaceDE w:val="0"/>
              <w:autoSpaceDN w:val="0"/>
              <w:adjustRightInd w:val="0"/>
              <w:jc w:val="center"/>
              <w:rPr>
                <w:color w:val="000000"/>
                <w:lang w:eastAsia="ru-RU"/>
              </w:rPr>
            </w:pPr>
            <w:r w:rsidRPr="00013AC2">
              <w:rPr>
                <w:color w:val="000000"/>
                <w:sz w:val="22"/>
                <w:szCs w:val="22"/>
                <w:lang w:eastAsia="ru-RU"/>
              </w:rPr>
              <w:t xml:space="preserve">Площадь, </w:t>
            </w:r>
            <w:proofErr w:type="gramStart"/>
            <w:r w:rsidRPr="00013AC2">
              <w:rPr>
                <w:color w:val="000000"/>
                <w:sz w:val="22"/>
                <w:szCs w:val="22"/>
                <w:lang w:eastAsia="ru-RU"/>
              </w:rPr>
              <w:t>га</w:t>
            </w:r>
            <w:proofErr w:type="gramEnd"/>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Территориальное назначение зоны/ Категория земель / вид разрешенного использования  до внесения изменений в правила</w:t>
            </w:r>
          </w:p>
        </w:tc>
        <w:tc>
          <w:tcPr>
            <w:tcW w:w="2268"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ind w:right="-35"/>
              <w:jc w:val="center"/>
              <w:rPr>
                <w:color w:val="000000"/>
                <w:lang w:eastAsia="ru-RU"/>
              </w:rPr>
            </w:pPr>
            <w:r w:rsidRPr="00013AC2">
              <w:rPr>
                <w:color w:val="000000"/>
                <w:sz w:val="22"/>
                <w:szCs w:val="22"/>
                <w:lang w:eastAsia="ru-RU"/>
              </w:rPr>
              <w:t>Территориальное назначение зоны после внесения изменений в правила// Категория земель</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ind w:right="198"/>
              <w:jc w:val="center"/>
              <w:rPr>
                <w:color w:val="000000"/>
                <w:lang w:eastAsia="ru-RU"/>
              </w:rPr>
            </w:pPr>
            <w:r w:rsidRPr="00013AC2">
              <w:rPr>
                <w:color w:val="000000"/>
                <w:sz w:val="22"/>
                <w:szCs w:val="22"/>
                <w:lang w:eastAsia="ru-RU"/>
              </w:rPr>
              <w:t xml:space="preserve">Вид </w:t>
            </w:r>
          </w:p>
          <w:p w:rsidR="00013AC2" w:rsidRPr="00013AC2" w:rsidRDefault="00013AC2" w:rsidP="00013AC2">
            <w:pPr>
              <w:widowControl w:val="0"/>
              <w:tabs>
                <w:tab w:val="left" w:pos="1207"/>
                <w:tab w:val="left" w:pos="1241"/>
              </w:tabs>
              <w:suppressAutoHyphens w:val="0"/>
              <w:autoSpaceDE w:val="0"/>
              <w:autoSpaceDN w:val="0"/>
              <w:adjustRightInd w:val="0"/>
              <w:ind w:right="34"/>
              <w:jc w:val="center"/>
              <w:rPr>
                <w:color w:val="000000"/>
                <w:lang w:eastAsia="ru-RU"/>
              </w:rPr>
            </w:pPr>
            <w:r w:rsidRPr="00013AC2">
              <w:rPr>
                <w:color w:val="000000"/>
                <w:sz w:val="22"/>
                <w:szCs w:val="22"/>
                <w:lang w:eastAsia="ru-RU"/>
              </w:rPr>
              <w:t>разрешённого использования земельного участка</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ind w:right="198"/>
              <w:jc w:val="center"/>
              <w:rPr>
                <w:color w:val="000000"/>
                <w:lang w:eastAsia="ru-RU"/>
              </w:rPr>
            </w:pPr>
            <w:r w:rsidRPr="00013AC2">
              <w:rPr>
                <w:color w:val="000000"/>
                <w:sz w:val="22"/>
                <w:szCs w:val="22"/>
                <w:lang w:eastAsia="ru-RU"/>
              </w:rPr>
              <w:t>Владелец земельного участка</w:t>
            </w:r>
          </w:p>
        </w:tc>
      </w:tr>
      <w:tr w:rsidR="00013AC2" w:rsidRPr="00013AC2" w:rsidTr="00013AC2">
        <w:trPr>
          <w:cantSplit/>
          <w:trHeight w:val="1277"/>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
                <w:bCs/>
                <w:color w:val="000000"/>
              </w:rPr>
            </w:pPr>
            <w:r w:rsidRPr="00013AC2">
              <w:rPr>
                <w:color w:val="000000"/>
                <w:sz w:val="22"/>
                <w:szCs w:val="22"/>
                <w:shd w:val="clear" w:color="auto" w:fill="F8F9FA"/>
                <w:lang w:eastAsia="ru-RU"/>
              </w:rPr>
              <w:t>43:12:430163:198</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w:t>
            </w:r>
            <w:r w:rsidRPr="00013AC2">
              <w:rPr>
                <w:color w:val="000000"/>
                <w:sz w:val="22"/>
                <w:szCs w:val="22"/>
                <w:shd w:val="clear" w:color="auto" w:fill="FFFFFF"/>
                <w:lang w:eastAsia="ru-RU"/>
              </w:rPr>
              <w:t xml:space="preserve"> 4818</w:t>
            </w: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 xml:space="preserve"> 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Кочурова</w:t>
            </w:r>
            <w:proofErr w:type="spellEnd"/>
            <w:r w:rsidRPr="00013AC2">
              <w:rPr>
                <w:color w:val="000000"/>
                <w:sz w:val="22"/>
                <w:szCs w:val="22"/>
                <w:lang w:eastAsia="ru-RU"/>
              </w:rPr>
              <w:t xml:space="preserve"> Ю.Ю.</w:t>
            </w:r>
          </w:p>
        </w:tc>
      </w:tr>
      <w:tr w:rsidR="00013AC2" w:rsidRPr="00013AC2" w:rsidTr="00013AC2">
        <w:trPr>
          <w:cantSplit/>
          <w:trHeight w:val="87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2</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43:12:430164:213</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0,1800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FB1E3E" w:rsidP="00FB1E3E">
            <w:pPr>
              <w:widowControl w:val="0"/>
              <w:shd w:val="clear" w:color="auto" w:fill="FFFFFF"/>
              <w:tabs>
                <w:tab w:val="left" w:pos="9861"/>
              </w:tabs>
              <w:suppressAutoHyphens w:val="0"/>
              <w:autoSpaceDE w:val="0"/>
              <w:autoSpaceDN w:val="0"/>
              <w:adjustRightInd w:val="0"/>
              <w:ind w:hanging="144"/>
              <w:rPr>
                <w:color w:val="000000"/>
                <w:lang w:eastAsia="ru-RU"/>
              </w:rPr>
            </w:pPr>
            <w:r>
              <w:rPr>
                <w:color w:val="000000"/>
                <w:sz w:val="22"/>
                <w:szCs w:val="22"/>
                <w:shd w:val="clear" w:color="auto" w:fill="FFFFFF"/>
                <w:lang w:eastAsia="ru-RU"/>
              </w:rPr>
              <w:t xml:space="preserve">  </w:t>
            </w:r>
            <w:r w:rsidR="00013AC2"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proofErr w:type="spellStart"/>
            <w:r w:rsidRPr="00013AC2">
              <w:rPr>
                <w:color w:val="000000"/>
                <w:sz w:val="22"/>
                <w:szCs w:val="22"/>
                <w:lang w:eastAsia="ru-RU"/>
              </w:rPr>
              <w:t>Шатунова</w:t>
            </w:r>
            <w:proofErr w:type="spellEnd"/>
            <w:r w:rsidRPr="00013AC2">
              <w:rPr>
                <w:color w:val="000000"/>
                <w:sz w:val="22"/>
                <w:szCs w:val="22"/>
                <w:lang w:eastAsia="ru-RU"/>
              </w:rPr>
              <w:t xml:space="preserve"> О.А.</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3</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43:12:430164:216</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0,1850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Сычев А.В.</w:t>
            </w:r>
          </w:p>
        </w:tc>
      </w:tr>
      <w:tr w:rsidR="00013AC2" w:rsidRPr="00013AC2" w:rsidTr="00013AC2">
        <w:trPr>
          <w:cantSplit/>
          <w:trHeight w:val="70"/>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43:12:430164:214</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0,1850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FB1E3E" w:rsidP="00FB1E3E">
            <w:pPr>
              <w:widowControl w:val="0"/>
              <w:shd w:val="clear" w:color="auto" w:fill="FFFFFF"/>
              <w:tabs>
                <w:tab w:val="left" w:pos="9861"/>
              </w:tabs>
              <w:suppressAutoHyphens w:val="0"/>
              <w:autoSpaceDE w:val="0"/>
              <w:autoSpaceDN w:val="0"/>
              <w:adjustRightInd w:val="0"/>
              <w:ind w:hanging="144"/>
              <w:rPr>
                <w:color w:val="000000"/>
                <w:lang w:eastAsia="ru-RU"/>
              </w:rPr>
            </w:pPr>
            <w:r>
              <w:rPr>
                <w:color w:val="000000"/>
                <w:sz w:val="22"/>
                <w:szCs w:val="22"/>
                <w:shd w:val="clear" w:color="auto" w:fill="FFFFFF"/>
                <w:lang w:eastAsia="ru-RU"/>
              </w:rPr>
              <w:t xml:space="preserve">  </w:t>
            </w:r>
            <w:r w:rsidR="00013AC2"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Шибанова Ю.А.</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5</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43:12:430164:224</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0,1765</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FB1E3E" w:rsidP="00FB1E3E">
            <w:pPr>
              <w:widowControl w:val="0"/>
              <w:shd w:val="clear" w:color="auto" w:fill="FFFFFF"/>
              <w:tabs>
                <w:tab w:val="left" w:pos="9861"/>
              </w:tabs>
              <w:suppressAutoHyphens w:val="0"/>
              <w:autoSpaceDE w:val="0"/>
              <w:autoSpaceDN w:val="0"/>
              <w:adjustRightInd w:val="0"/>
              <w:ind w:hanging="144"/>
              <w:rPr>
                <w:color w:val="000000"/>
                <w:lang w:eastAsia="ru-RU"/>
              </w:rPr>
            </w:pPr>
            <w:r>
              <w:rPr>
                <w:color w:val="000000"/>
                <w:sz w:val="22"/>
                <w:szCs w:val="22"/>
                <w:shd w:val="clear" w:color="auto" w:fill="FFFFFF"/>
                <w:lang w:eastAsia="ru-RU"/>
              </w:rPr>
              <w:t xml:space="preserve">  </w:t>
            </w:r>
            <w:r w:rsidR="00013AC2"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Кулакова Т.П.</w:t>
            </w:r>
          </w:p>
        </w:tc>
      </w:tr>
      <w:tr w:rsidR="00013AC2" w:rsidRPr="00013AC2" w:rsidTr="00013AC2">
        <w:trPr>
          <w:cantSplit/>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6</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43:12:430164:217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0,1792</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FB1E3E" w:rsidP="00FB1E3E">
            <w:pPr>
              <w:widowControl w:val="0"/>
              <w:shd w:val="clear" w:color="auto" w:fill="FFFFFF"/>
              <w:tabs>
                <w:tab w:val="left" w:pos="9861"/>
              </w:tabs>
              <w:suppressAutoHyphens w:val="0"/>
              <w:autoSpaceDE w:val="0"/>
              <w:autoSpaceDN w:val="0"/>
              <w:adjustRightInd w:val="0"/>
              <w:ind w:hanging="144"/>
              <w:rPr>
                <w:color w:val="000000"/>
                <w:lang w:eastAsia="ru-RU"/>
              </w:rPr>
            </w:pPr>
            <w:r>
              <w:rPr>
                <w:color w:val="000000"/>
                <w:sz w:val="22"/>
                <w:szCs w:val="22"/>
                <w:shd w:val="clear" w:color="auto" w:fill="FFFFFF"/>
                <w:lang w:eastAsia="ru-RU"/>
              </w:rPr>
              <w:t xml:space="preserve">  </w:t>
            </w:r>
            <w:r w:rsidR="00013AC2"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Шибанов С.С.</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7</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43:12:430164:228</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0,1273</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FB1E3E" w:rsidP="00FB1E3E">
            <w:pPr>
              <w:widowControl w:val="0"/>
              <w:shd w:val="clear" w:color="auto" w:fill="FFFFFF"/>
              <w:tabs>
                <w:tab w:val="left" w:pos="9861"/>
              </w:tabs>
              <w:suppressAutoHyphens w:val="0"/>
              <w:autoSpaceDE w:val="0"/>
              <w:autoSpaceDN w:val="0"/>
              <w:adjustRightInd w:val="0"/>
              <w:ind w:hanging="144"/>
              <w:rPr>
                <w:color w:val="000000"/>
                <w:lang w:eastAsia="ru-RU"/>
              </w:rPr>
            </w:pPr>
            <w:r>
              <w:rPr>
                <w:color w:val="000000"/>
                <w:sz w:val="22"/>
                <w:szCs w:val="22"/>
                <w:shd w:val="clear" w:color="auto" w:fill="FFFFFF"/>
                <w:lang w:eastAsia="ru-RU"/>
              </w:rPr>
              <w:t xml:space="preserve">  </w:t>
            </w:r>
            <w:r w:rsidR="00013AC2"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Ходырева Л.П.</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8</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
                <w:bCs/>
                <w:color w:val="000000"/>
              </w:rPr>
            </w:pPr>
            <w:r w:rsidRPr="00013AC2">
              <w:rPr>
                <w:color w:val="000000"/>
                <w:sz w:val="22"/>
                <w:szCs w:val="22"/>
                <w:shd w:val="clear" w:color="auto" w:fill="FFFFFF"/>
                <w:lang w:eastAsia="ru-RU"/>
              </w:rPr>
              <w:t>43:12:430164:365</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0,1907</w:t>
            </w: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планируемой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8F9FA"/>
                <w:lang w:eastAsia="ru-RU"/>
              </w:rPr>
            </w:pPr>
            <w:r w:rsidRPr="00013AC2">
              <w:rPr>
                <w:color w:val="000000"/>
                <w:sz w:val="22"/>
                <w:szCs w:val="22"/>
                <w:shd w:val="clear" w:color="auto" w:fill="F8F9FA"/>
                <w:lang w:eastAsia="ru-RU"/>
              </w:rPr>
              <w:t xml:space="preserve"> Ведение личного подсобного хозяйства на полевых участках</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Кораблева Л.В.</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9</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43:12:430162:279, 43:12:430162:280, 43:12:430162:281, 43:12:430162:283, 43:12:430162:285</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4,2436</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4,0999</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4,1140</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4,0998</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3,9347</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Зона сельскохозяйственных угодий/</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8F9FA"/>
                <w:lang w:eastAsia="ru-RU"/>
              </w:rPr>
            </w:pPr>
            <w:r w:rsidRPr="00013AC2">
              <w:rPr>
                <w:color w:val="000000"/>
                <w:sz w:val="22"/>
                <w:szCs w:val="22"/>
                <w:shd w:val="clear" w:color="auto" w:fill="F8F9FA"/>
                <w:lang w:eastAsia="ru-RU"/>
              </w:rPr>
              <w:t>для сельскохозяйственного использования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FB1E3E">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КулиевА.О</w:t>
            </w:r>
            <w:proofErr w:type="spellEnd"/>
            <w:r w:rsidRPr="00013AC2">
              <w:rPr>
                <w:color w:val="000000"/>
                <w:sz w:val="22"/>
                <w:szCs w:val="22"/>
                <w:lang w:eastAsia="ru-RU"/>
              </w:rPr>
              <w:t>.</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10</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43:12:430162:717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w:t>
            </w:r>
            <w:r w:rsidRPr="00013AC2">
              <w:rPr>
                <w:color w:val="000000"/>
                <w:sz w:val="22"/>
                <w:szCs w:val="22"/>
                <w:shd w:val="clear" w:color="auto" w:fill="FFFFFF"/>
                <w:lang w:eastAsia="ru-RU"/>
              </w:rPr>
              <w:t xml:space="preserve"> 1815</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Зона сельскохозяйственных угодий/</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8F9FA"/>
                <w:lang w:eastAsia="ru-RU"/>
              </w:rPr>
            </w:pPr>
            <w:r w:rsidRPr="00013AC2">
              <w:rPr>
                <w:color w:val="000000"/>
                <w:sz w:val="22"/>
                <w:szCs w:val="22"/>
                <w:shd w:val="clear" w:color="auto" w:fill="F8F9FA"/>
                <w:lang w:eastAsia="ru-RU"/>
              </w:rPr>
              <w:t>для сельскохозяйственного использования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FB1E3E">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 xml:space="preserve">Логинова </w:t>
            </w:r>
          </w:p>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С.И.</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11</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43:12:430163:197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12</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планируемой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Ведение личного подсобного хозяйства на полевых участках</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 xml:space="preserve">Зона застройки индивидуальными жилыми домами и блокированной жилой застройки/ </w:t>
            </w:r>
          </w:p>
          <w:p w:rsidR="00013AC2" w:rsidRPr="00013AC2" w:rsidRDefault="00013AC2" w:rsidP="00013AC2">
            <w:pPr>
              <w:widowControl w:val="0"/>
              <w:shd w:val="clear" w:color="auto" w:fill="FFFFFF"/>
              <w:tabs>
                <w:tab w:val="left" w:pos="9781"/>
              </w:tabs>
              <w:suppressAutoHyphens w:val="0"/>
              <w:autoSpaceDE w:val="0"/>
              <w:autoSpaceDN w:val="0"/>
              <w:adjustRightInd w:val="0"/>
              <w:jc w:val="both"/>
              <w:rPr>
                <w:b/>
                <w:bCs/>
                <w:color w:val="000000"/>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roofErr w:type="spellStart"/>
            <w:r w:rsidRPr="00013AC2">
              <w:rPr>
                <w:color w:val="000000"/>
                <w:sz w:val="22"/>
                <w:szCs w:val="22"/>
                <w:lang w:eastAsia="ru-RU"/>
              </w:rPr>
              <w:t>Кремлев</w:t>
            </w:r>
            <w:proofErr w:type="spellEnd"/>
            <w:r w:rsidRPr="00013AC2">
              <w:rPr>
                <w:color w:val="000000"/>
                <w:sz w:val="22"/>
                <w:szCs w:val="22"/>
                <w:lang w:eastAsia="ru-RU"/>
              </w:rPr>
              <w:t xml:space="preserve"> С.А., </w:t>
            </w:r>
            <w:proofErr w:type="spellStart"/>
            <w:r w:rsidRPr="00013AC2">
              <w:rPr>
                <w:color w:val="000000"/>
                <w:sz w:val="22"/>
                <w:szCs w:val="22"/>
                <w:lang w:eastAsia="ru-RU"/>
              </w:rPr>
              <w:t>Булдаков</w:t>
            </w:r>
            <w:proofErr w:type="spellEnd"/>
            <w:r w:rsidRPr="00013AC2">
              <w:rPr>
                <w:color w:val="000000"/>
                <w:sz w:val="22"/>
                <w:szCs w:val="22"/>
                <w:lang w:eastAsia="ru-RU"/>
              </w:rPr>
              <w:t xml:space="preserve"> В.Е., Дудин К.Л., </w:t>
            </w:r>
            <w:proofErr w:type="spellStart"/>
            <w:r w:rsidRPr="00013AC2">
              <w:rPr>
                <w:color w:val="000000"/>
                <w:sz w:val="22"/>
                <w:szCs w:val="22"/>
                <w:lang w:eastAsia="ru-RU"/>
              </w:rPr>
              <w:t>Сакутин</w:t>
            </w:r>
            <w:proofErr w:type="spellEnd"/>
            <w:r w:rsidRPr="00013AC2">
              <w:rPr>
                <w:color w:val="000000"/>
                <w:sz w:val="22"/>
                <w:szCs w:val="22"/>
                <w:lang w:eastAsia="ru-RU"/>
              </w:rPr>
              <w:t xml:space="preserve"> А.А., </w:t>
            </w:r>
            <w:proofErr w:type="spellStart"/>
            <w:r w:rsidRPr="00013AC2">
              <w:rPr>
                <w:color w:val="000000"/>
                <w:sz w:val="22"/>
                <w:szCs w:val="22"/>
                <w:lang w:eastAsia="ru-RU"/>
              </w:rPr>
              <w:t>Шерстенников</w:t>
            </w:r>
            <w:proofErr w:type="spellEnd"/>
            <w:r w:rsidRPr="00013AC2">
              <w:rPr>
                <w:color w:val="000000"/>
                <w:sz w:val="22"/>
                <w:szCs w:val="22"/>
                <w:lang w:eastAsia="ru-RU"/>
              </w:rPr>
              <w:t xml:space="preserve"> В.Н., Кузнецов Д.В.</w:t>
            </w: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12</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43:12:133110:239</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0,1159</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lang w:eastAsia="ru-RU"/>
              </w:rPr>
              <w:t xml:space="preserve">Зона объектов социального и </w:t>
            </w:r>
            <w:proofErr w:type="spellStart"/>
            <w:r w:rsidRPr="00013AC2">
              <w:rPr>
                <w:color w:val="000000"/>
                <w:sz w:val="22"/>
                <w:szCs w:val="22"/>
                <w:lang w:eastAsia="ru-RU"/>
              </w:rPr>
              <w:t>коммунально</w:t>
            </w:r>
            <w:proofErr w:type="spellEnd"/>
            <w:r w:rsidRPr="00013AC2">
              <w:rPr>
                <w:color w:val="000000"/>
                <w:sz w:val="22"/>
                <w:szCs w:val="22"/>
                <w:lang w:eastAsia="ru-RU"/>
              </w:rPr>
              <w:t xml:space="preserve"> – бытового назначения</w:t>
            </w:r>
            <w:r w:rsidRPr="00013AC2">
              <w:rPr>
                <w:color w:val="000000"/>
                <w:sz w:val="22"/>
                <w:szCs w:val="22"/>
                <w:shd w:val="clear" w:color="auto" w:fill="FFFFFF"/>
                <w:lang w:eastAsia="ru-RU"/>
              </w:rPr>
              <w:t xml:space="preserve"> / 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малоэтажная многоквартирная жилая застройка</w:t>
            </w:r>
          </w:p>
        </w:tc>
        <w:tc>
          <w:tcPr>
            <w:tcW w:w="2268" w:type="dxa"/>
            <w:tcBorders>
              <w:left w:val="single" w:sz="4" w:space="0" w:color="000001"/>
              <w:right w:val="single" w:sz="4" w:space="0" w:color="000001"/>
            </w:tcBorders>
          </w:tcPr>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Индивидуальное жилищное строительство</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13</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43:12:133116:ЗУ</w:t>
            </w:r>
            <w:proofErr w:type="gramStart"/>
            <w:r w:rsidRPr="00013AC2">
              <w:rPr>
                <w:bCs/>
                <w:color w:val="000000"/>
                <w:sz w:val="22"/>
                <w:szCs w:val="22"/>
                <w:shd w:val="clear" w:color="auto" w:fill="FFFFFF"/>
                <w:lang w:eastAsia="ru-RU"/>
              </w:rPr>
              <w:t>1</w:t>
            </w:r>
            <w:proofErr w:type="gramEnd"/>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0,0800</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lang w:eastAsia="ru-RU"/>
              </w:rPr>
              <w:t>Зона природных ландшафтов и лесопарков/</w:t>
            </w:r>
            <w:r w:rsidRPr="00013AC2">
              <w:rPr>
                <w:color w:val="000000"/>
                <w:sz w:val="22"/>
                <w:szCs w:val="22"/>
                <w:shd w:val="clear" w:color="auto" w:fill="FFFFFF"/>
                <w:lang w:eastAsia="ru-RU"/>
              </w:rPr>
              <w:t xml:space="preserve"> 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FB1E3E">
            <w:pPr>
              <w:widowControl w:val="0"/>
              <w:suppressAutoHyphens w:val="0"/>
              <w:autoSpaceDE w:val="0"/>
              <w:autoSpaceDN w:val="0"/>
              <w:adjustRightInd w:val="0"/>
              <w:jc w:val="both"/>
              <w:rPr>
                <w:color w:val="000000"/>
                <w:lang w:eastAsia="ru-RU"/>
              </w:rPr>
            </w:pPr>
            <w:r w:rsidRPr="00013AC2">
              <w:rPr>
                <w:bCs/>
                <w:color w:val="000000"/>
                <w:sz w:val="22"/>
                <w:szCs w:val="22"/>
                <w:lang w:eastAsia="ru-RU"/>
              </w:rPr>
              <w:t xml:space="preserve">Зона предприятий </w:t>
            </w:r>
            <w:r w:rsidRPr="00013AC2">
              <w:rPr>
                <w:bCs/>
                <w:color w:val="000000"/>
                <w:sz w:val="22"/>
                <w:szCs w:val="22"/>
                <w:lang w:val="en-US" w:eastAsia="ru-RU"/>
              </w:rPr>
              <w:t>V</w:t>
            </w:r>
            <w:r w:rsidRPr="00013AC2">
              <w:rPr>
                <w:bCs/>
                <w:color w:val="000000"/>
                <w:sz w:val="22"/>
                <w:szCs w:val="22"/>
                <w:lang w:eastAsia="ru-RU"/>
              </w:rPr>
              <w:t xml:space="preserve"> класса опасности</w:t>
            </w:r>
            <w:r w:rsidRPr="00013AC2">
              <w:rPr>
                <w:color w:val="000000"/>
                <w:sz w:val="22"/>
                <w:szCs w:val="22"/>
                <w:lang w:eastAsia="ru-RU"/>
              </w:rPr>
              <w:t xml:space="preserve"> с установлением разрешенного использования/</w:t>
            </w:r>
            <w:r w:rsidRPr="00013AC2">
              <w:rPr>
                <w:color w:val="000000"/>
                <w:sz w:val="22"/>
                <w:szCs w:val="22"/>
                <w:shd w:val="clear" w:color="auto" w:fill="FFFFFF"/>
                <w:lang w:eastAsia="ru-RU"/>
              </w:rPr>
              <w:t xml:space="preserve"> Земли населённых пунктов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Объекты придорожного сервиса</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14</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43:12:133110:ЗУ</w:t>
            </w:r>
            <w:proofErr w:type="gramStart"/>
            <w:r w:rsidRPr="00013AC2">
              <w:rPr>
                <w:bCs/>
                <w:color w:val="000000"/>
                <w:sz w:val="22"/>
                <w:szCs w:val="22"/>
                <w:shd w:val="clear" w:color="auto" w:fill="FFFFFF"/>
                <w:lang w:eastAsia="ru-RU"/>
              </w:rPr>
              <w:t>1</w:t>
            </w:r>
            <w:proofErr w:type="gramEnd"/>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0,1200</w:t>
            </w:r>
          </w:p>
        </w:tc>
        <w:tc>
          <w:tcPr>
            <w:tcW w:w="2552"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781"/>
              </w:tabs>
              <w:suppressAutoHyphens w:val="0"/>
              <w:autoSpaceDE w:val="0"/>
              <w:autoSpaceDN w:val="0"/>
              <w:adjustRightInd w:val="0"/>
              <w:jc w:val="center"/>
              <w:rPr>
                <w:color w:val="000000"/>
                <w:lang w:eastAsia="ru-RU"/>
              </w:rPr>
            </w:pPr>
            <w:r w:rsidRPr="00013AC2">
              <w:rPr>
                <w:color w:val="000000"/>
                <w:sz w:val="22"/>
                <w:szCs w:val="22"/>
                <w:lang w:eastAsia="ru-RU"/>
              </w:rPr>
              <w:t>Зона застройки индивидуальными жилыми домами и блокированной жилой застройки/</w:t>
            </w:r>
          </w:p>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p>
        </w:tc>
        <w:tc>
          <w:tcPr>
            <w:tcW w:w="2268" w:type="dxa"/>
            <w:tcBorders>
              <w:left w:val="single" w:sz="4" w:space="0" w:color="000001"/>
              <w:right w:val="single" w:sz="4" w:space="0" w:color="000001"/>
            </w:tcBorders>
          </w:tcPr>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Зона объектов социального и коммунально-бытового назначения/</w:t>
            </w:r>
          </w:p>
          <w:p w:rsidR="00013AC2" w:rsidRPr="00013AC2" w:rsidRDefault="00013AC2" w:rsidP="00FB1E3E">
            <w:pPr>
              <w:widowControl w:val="0"/>
              <w:tabs>
                <w:tab w:val="left" w:pos="2642"/>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населённых пунктов</w:t>
            </w:r>
          </w:p>
          <w:p w:rsidR="00013AC2" w:rsidRPr="00013AC2" w:rsidRDefault="00013AC2" w:rsidP="00FB1E3E">
            <w:pPr>
              <w:widowControl w:val="0"/>
              <w:shd w:val="clear" w:color="auto" w:fill="FFFFFF"/>
              <w:tabs>
                <w:tab w:val="left" w:pos="9781"/>
              </w:tabs>
              <w:suppressAutoHyphens w:val="0"/>
              <w:autoSpaceDE w:val="0"/>
              <w:autoSpaceDN w:val="0"/>
              <w:adjustRightInd w:val="0"/>
              <w:jc w:val="both"/>
              <w:rPr>
                <w:color w:val="000000"/>
                <w:shd w:val="clear" w:color="auto" w:fill="FFFFFF"/>
                <w:lang w:eastAsia="ru-RU"/>
              </w:rPr>
            </w:pP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Историко-культурная деятельность</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15</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bCs/>
                <w:color w:val="000000"/>
                <w:sz w:val="22"/>
                <w:szCs w:val="22"/>
                <w:shd w:val="clear" w:color="auto" w:fill="FFFFFF"/>
                <w:lang w:eastAsia="ru-RU"/>
              </w:rPr>
              <w:t>43:12:430163:187</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FFFFF"/>
                <w:lang w:eastAsia="ru-RU"/>
              </w:rPr>
              <w:t>3,1687</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
          <w:p w:rsidR="00013AC2" w:rsidRPr="00013AC2" w:rsidRDefault="00013AC2" w:rsidP="00013AC2">
            <w:pPr>
              <w:widowControl w:val="0"/>
              <w:tabs>
                <w:tab w:val="left" w:pos="2642"/>
              </w:tabs>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обеспечение сельскохозяйственного производства</w:t>
            </w:r>
          </w:p>
        </w:tc>
        <w:tc>
          <w:tcPr>
            <w:tcW w:w="2268" w:type="dxa"/>
            <w:tcBorders>
              <w:left w:val="single" w:sz="4" w:space="0" w:color="000001"/>
              <w:right w:val="single" w:sz="4" w:space="0" w:color="000001"/>
            </w:tcBorders>
          </w:tcPr>
          <w:p w:rsidR="00013AC2" w:rsidRPr="00013AC2" w:rsidRDefault="00FB1E3E" w:rsidP="00FB1E3E">
            <w:pPr>
              <w:widowControl w:val="0"/>
              <w:shd w:val="clear" w:color="auto" w:fill="FFFFFF"/>
              <w:tabs>
                <w:tab w:val="left" w:pos="9861"/>
              </w:tabs>
              <w:suppressAutoHyphens w:val="0"/>
              <w:autoSpaceDE w:val="0"/>
              <w:autoSpaceDN w:val="0"/>
              <w:adjustRightInd w:val="0"/>
              <w:ind w:hanging="144"/>
              <w:jc w:val="both"/>
              <w:rPr>
                <w:color w:val="000000"/>
                <w:shd w:val="clear" w:color="auto" w:fill="FFFFFF"/>
                <w:lang w:eastAsia="ru-RU"/>
              </w:rPr>
            </w:pPr>
            <w:r>
              <w:rPr>
                <w:color w:val="000000"/>
                <w:sz w:val="22"/>
                <w:szCs w:val="22"/>
                <w:lang w:eastAsia="ru-RU"/>
              </w:rPr>
              <w:t xml:space="preserve">   </w:t>
            </w:r>
            <w:r w:rsidR="00013AC2" w:rsidRPr="00013AC2">
              <w:rPr>
                <w:color w:val="000000"/>
                <w:sz w:val="22"/>
                <w:szCs w:val="22"/>
                <w:lang w:eastAsia="ru-RU"/>
              </w:rPr>
              <w:t>Зона объектов отдыха, туризма и спорта</w:t>
            </w:r>
            <w:r>
              <w:rPr>
                <w:color w:val="000000"/>
                <w:sz w:val="22"/>
                <w:szCs w:val="22"/>
                <w:lang w:eastAsia="ru-RU"/>
              </w:rPr>
              <w:t xml:space="preserve">/ </w:t>
            </w:r>
            <w:r w:rsidR="00013AC2" w:rsidRPr="00013AC2">
              <w:rPr>
                <w:color w:val="000000"/>
                <w:sz w:val="22"/>
                <w:szCs w:val="22"/>
                <w:shd w:val="clear" w:color="auto" w:fill="FFFFFF"/>
                <w:lang w:eastAsia="ru-RU"/>
              </w:rPr>
              <w:t>Земли сельскохозяйственного назначения</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Отдых (рекреация)</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ООО «Санаторий-</w:t>
            </w:r>
            <w:proofErr w:type="spellStart"/>
            <w:r w:rsidRPr="00013AC2">
              <w:rPr>
                <w:color w:val="000000"/>
                <w:sz w:val="22"/>
                <w:szCs w:val="22"/>
                <w:lang w:eastAsia="ru-RU"/>
              </w:rPr>
              <w:t>профилактторий</w:t>
            </w:r>
            <w:proofErr w:type="spellEnd"/>
            <w:r w:rsidRPr="00013AC2">
              <w:rPr>
                <w:color w:val="000000"/>
                <w:sz w:val="22"/>
                <w:szCs w:val="22"/>
                <w:lang w:eastAsia="ru-RU"/>
              </w:rPr>
              <w:t xml:space="preserve"> Радуга»</w:t>
            </w:r>
          </w:p>
          <w:p w:rsidR="00013AC2" w:rsidRPr="00013AC2" w:rsidRDefault="00013AC2" w:rsidP="00013AC2">
            <w:pPr>
              <w:widowControl w:val="0"/>
              <w:suppressAutoHyphens w:val="0"/>
              <w:autoSpaceDE w:val="0"/>
              <w:autoSpaceDN w:val="0"/>
              <w:adjustRightInd w:val="0"/>
              <w:jc w:val="center"/>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t>16</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bCs/>
                <w:color w:val="000000"/>
                <w:shd w:val="clear" w:color="auto" w:fill="FFFFFF"/>
                <w:lang w:eastAsia="ru-RU"/>
              </w:rPr>
            </w:pPr>
            <w:r w:rsidRPr="00013AC2">
              <w:rPr>
                <w:color w:val="000000"/>
                <w:sz w:val="22"/>
                <w:szCs w:val="22"/>
                <w:shd w:val="clear" w:color="auto" w:fill="F8F9FA"/>
                <w:lang w:eastAsia="ru-RU"/>
              </w:rPr>
              <w:t>43:12:430165:152, 43:12:430165:151</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1,1759</w:t>
            </w:r>
          </w:p>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0,2594 </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особо охраняемых территорий и объектов</w:t>
            </w:r>
            <w:r w:rsidRPr="00013AC2">
              <w:rPr>
                <w:color w:val="000000"/>
                <w:sz w:val="22"/>
                <w:szCs w:val="22"/>
                <w:lang w:eastAsia="ru-RU"/>
              </w:rPr>
              <w:t>/</w:t>
            </w:r>
            <w:r w:rsidRPr="00013AC2">
              <w:rPr>
                <w:color w:val="000000"/>
                <w:sz w:val="22"/>
                <w:szCs w:val="22"/>
                <w:lang w:eastAsia="ru-RU"/>
              </w:rPr>
              <w:br/>
            </w:r>
            <w:r w:rsidRPr="00013AC2">
              <w:rPr>
                <w:color w:val="000000"/>
                <w:sz w:val="22"/>
                <w:szCs w:val="22"/>
                <w:shd w:val="clear" w:color="auto" w:fill="F8F9FA"/>
                <w:lang w:eastAsia="ru-RU"/>
              </w:rPr>
              <w:t>отдых (рекреация)</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lang w:eastAsia="ru-RU"/>
              </w:rPr>
              <w:t>Зона земель рекреационного назначения/</w:t>
            </w:r>
          </w:p>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shd w:val="clear" w:color="auto" w:fill="FFFFFF"/>
                <w:lang w:eastAsia="ru-RU"/>
              </w:rPr>
              <w:t>Земли особо охраняемых территорий и объектов</w:t>
            </w:r>
          </w:p>
        </w:tc>
        <w:tc>
          <w:tcPr>
            <w:tcW w:w="1417"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shd w:val="clear" w:color="auto" w:fill="F8F9FA"/>
                <w:lang w:eastAsia="ru-RU"/>
              </w:rPr>
              <w:t>Отдых (рекреация)</w:t>
            </w: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p>
        </w:tc>
      </w:tr>
      <w:tr w:rsidR="00013AC2" w:rsidRPr="00013AC2" w:rsidTr="00013AC2">
        <w:trPr>
          <w:cantSplit/>
          <w:trHeight w:val="1164"/>
          <w:jc w:val="center"/>
        </w:trPr>
        <w:tc>
          <w:tcPr>
            <w:tcW w:w="663" w:type="dxa"/>
            <w:tcBorders>
              <w:right w:val="nil"/>
            </w:tcBorders>
            <w:shd w:val="clear" w:color="auto" w:fill="FFFFFF"/>
            <w:tcMar>
              <w:left w:w="68" w:type="dxa"/>
            </w:tcMar>
          </w:tcPr>
          <w:p w:rsidR="00013AC2" w:rsidRPr="00013AC2" w:rsidRDefault="00013AC2" w:rsidP="00013AC2">
            <w:pPr>
              <w:widowControl w:val="0"/>
              <w:suppressAutoHyphens w:val="0"/>
              <w:autoSpaceDE w:val="0"/>
              <w:autoSpaceDN w:val="0"/>
              <w:adjustRightInd w:val="0"/>
              <w:jc w:val="center"/>
              <w:rPr>
                <w:color w:val="000000"/>
                <w:lang w:eastAsia="ru-RU"/>
              </w:rPr>
            </w:pPr>
            <w:r w:rsidRPr="00013AC2">
              <w:rPr>
                <w:color w:val="000000"/>
                <w:sz w:val="22"/>
                <w:szCs w:val="22"/>
                <w:lang w:eastAsia="ru-RU"/>
              </w:rPr>
              <w:lastRenderedPageBreak/>
              <w:t>17</w:t>
            </w:r>
          </w:p>
        </w:tc>
        <w:tc>
          <w:tcPr>
            <w:tcW w:w="1559" w:type="dxa"/>
            <w:tcBorders>
              <w:left w:val="single" w:sz="4" w:space="0" w:color="000001"/>
              <w:right w:val="single" w:sz="4" w:space="0" w:color="000001"/>
            </w:tcBorders>
          </w:tcPr>
          <w:p w:rsidR="00013AC2" w:rsidRPr="00013AC2" w:rsidRDefault="00013AC2" w:rsidP="00013AC2">
            <w:pPr>
              <w:widowControl w:val="0"/>
              <w:suppressAutoHyphens w:val="0"/>
              <w:autoSpaceDE w:val="0"/>
              <w:autoSpaceDN w:val="0"/>
              <w:adjustRightInd w:val="0"/>
              <w:jc w:val="center"/>
              <w:rPr>
                <w:color w:val="000000"/>
                <w:shd w:val="clear" w:color="auto" w:fill="F8F9FA"/>
                <w:lang w:eastAsia="ru-RU"/>
              </w:rPr>
            </w:pPr>
            <w:r w:rsidRPr="00013AC2">
              <w:rPr>
                <w:bCs/>
                <w:color w:val="000000"/>
                <w:sz w:val="22"/>
                <w:szCs w:val="22"/>
                <w:shd w:val="clear" w:color="auto" w:fill="FFFFFF"/>
                <w:lang w:eastAsia="ru-RU"/>
              </w:rPr>
              <w:t>43:12:310101:229</w:t>
            </w:r>
          </w:p>
        </w:tc>
        <w:tc>
          <w:tcPr>
            <w:tcW w:w="992" w:type="dxa"/>
            <w:tcBorders>
              <w:left w:val="single" w:sz="4" w:space="0" w:color="000001"/>
              <w:right w:val="nil"/>
            </w:tcBorders>
            <w:shd w:val="clear" w:color="auto" w:fill="auto"/>
            <w:tcMar>
              <w:left w:w="68" w:type="dxa"/>
            </w:tcMar>
          </w:tcPr>
          <w:p w:rsidR="00013AC2" w:rsidRPr="00013AC2" w:rsidRDefault="00013AC2" w:rsidP="00013AC2">
            <w:pPr>
              <w:widowControl w:val="0"/>
              <w:suppressAutoHyphens w:val="0"/>
              <w:autoSpaceDE w:val="0"/>
              <w:autoSpaceDN w:val="0"/>
              <w:adjustRightInd w:val="0"/>
              <w:jc w:val="center"/>
              <w:rPr>
                <w:color w:val="000000"/>
                <w:shd w:val="clear" w:color="auto" w:fill="FFFFFF"/>
                <w:lang w:eastAsia="ru-RU"/>
              </w:rPr>
            </w:pPr>
            <w:r w:rsidRPr="00013AC2">
              <w:rPr>
                <w:color w:val="000000"/>
                <w:sz w:val="22"/>
                <w:szCs w:val="22"/>
                <w:shd w:val="clear" w:color="auto" w:fill="FFFFFF"/>
                <w:lang w:eastAsia="ru-RU"/>
              </w:rPr>
              <w:t>24,1548</w:t>
            </w:r>
          </w:p>
        </w:tc>
        <w:tc>
          <w:tcPr>
            <w:tcW w:w="2552" w:type="dxa"/>
            <w:tcBorders>
              <w:left w:val="single" w:sz="4" w:space="0" w:color="000001"/>
              <w:right w:val="single" w:sz="4" w:space="0" w:color="000001"/>
            </w:tcBorders>
          </w:tcPr>
          <w:p w:rsidR="00013AC2" w:rsidRPr="00013AC2" w:rsidRDefault="00013AC2" w:rsidP="00013AC2">
            <w:pPr>
              <w:widowControl w:val="0"/>
              <w:tabs>
                <w:tab w:val="left" w:pos="2642"/>
              </w:tabs>
              <w:suppressAutoHyphens w:val="0"/>
              <w:autoSpaceDE w:val="0"/>
              <w:autoSpaceDN w:val="0"/>
              <w:adjustRightInd w:val="0"/>
              <w:jc w:val="both"/>
              <w:rPr>
                <w:color w:val="000000"/>
                <w:shd w:val="clear" w:color="auto" w:fill="FFFFFF"/>
                <w:lang w:eastAsia="ru-RU"/>
              </w:rPr>
            </w:pPr>
            <w:r w:rsidRPr="00013AC2">
              <w:rPr>
                <w:color w:val="000000"/>
                <w:sz w:val="22"/>
                <w:szCs w:val="22"/>
                <w:shd w:val="clear" w:color="auto" w:fill="FFFFFF"/>
                <w:lang w:eastAsia="ru-RU"/>
              </w:rPr>
              <w:t>Земли сельскохозяйственного назначения</w:t>
            </w:r>
            <w:proofErr w:type="gramStart"/>
            <w:r w:rsidRPr="00013AC2">
              <w:rPr>
                <w:color w:val="000000"/>
                <w:sz w:val="22"/>
                <w:szCs w:val="22"/>
                <w:shd w:val="clear" w:color="auto" w:fill="FFFFFF"/>
                <w:lang w:eastAsia="ru-RU"/>
              </w:rPr>
              <w:t>/</w:t>
            </w:r>
            <w:r w:rsidRPr="00013AC2">
              <w:rPr>
                <w:color w:val="000000"/>
                <w:sz w:val="22"/>
                <w:szCs w:val="22"/>
                <w:shd w:val="clear" w:color="auto" w:fill="F8F9FA"/>
                <w:lang w:eastAsia="ru-RU"/>
              </w:rPr>
              <w:t xml:space="preserve"> Д</w:t>
            </w:r>
            <w:proofErr w:type="gramEnd"/>
            <w:r w:rsidRPr="00013AC2">
              <w:rPr>
                <w:color w:val="000000"/>
                <w:sz w:val="22"/>
                <w:szCs w:val="22"/>
                <w:shd w:val="clear" w:color="auto" w:fill="F8F9FA"/>
                <w:lang w:eastAsia="ru-RU"/>
              </w:rPr>
              <w:t xml:space="preserve">ля </w:t>
            </w:r>
            <w:proofErr w:type="spellStart"/>
            <w:r w:rsidRPr="00013AC2">
              <w:rPr>
                <w:color w:val="000000"/>
                <w:sz w:val="22"/>
                <w:szCs w:val="22"/>
                <w:shd w:val="clear" w:color="auto" w:fill="F8F9FA"/>
                <w:lang w:eastAsia="ru-RU"/>
              </w:rPr>
              <w:t>сельскохозяйсвенного</w:t>
            </w:r>
            <w:proofErr w:type="spellEnd"/>
            <w:r w:rsidRPr="00013AC2">
              <w:rPr>
                <w:color w:val="000000"/>
                <w:sz w:val="22"/>
                <w:szCs w:val="22"/>
                <w:shd w:val="clear" w:color="auto" w:fill="F8F9FA"/>
                <w:lang w:eastAsia="ru-RU"/>
              </w:rPr>
              <w:t xml:space="preserve"> производства</w:t>
            </w:r>
          </w:p>
        </w:tc>
        <w:tc>
          <w:tcPr>
            <w:tcW w:w="2268" w:type="dxa"/>
            <w:tcBorders>
              <w:left w:val="single" w:sz="4" w:space="0" w:color="000001"/>
              <w:right w:val="single" w:sz="4" w:space="0" w:color="000001"/>
            </w:tcBorders>
          </w:tcPr>
          <w:p w:rsidR="00013AC2" w:rsidRPr="00013AC2" w:rsidRDefault="00013AC2" w:rsidP="00013AC2">
            <w:pPr>
              <w:widowControl w:val="0"/>
              <w:shd w:val="clear" w:color="auto" w:fill="FFFFFF"/>
              <w:tabs>
                <w:tab w:val="left" w:pos="9861"/>
              </w:tabs>
              <w:suppressAutoHyphens w:val="0"/>
              <w:autoSpaceDE w:val="0"/>
              <w:autoSpaceDN w:val="0"/>
              <w:adjustRightInd w:val="0"/>
              <w:ind w:hanging="144"/>
              <w:jc w:val="center"/>
              <w:rPr>
                <w:color w:val="000000"/>
                <w:lang w:eastAsia="ru-RU"/>
              </w:rPr>
            </w:pPr>
            <w:r w:rsidRPr="00013AC2">
              <w:rPr>
                <w:color w:val="000000"/>
                <w:sz w:val="22"/>
                <w:szCs w:val="22"/>
                <w:lang w:eastAsia="ru-RU"/>
              </w:rPr>
              <w:t>Производственные и коммунальные зоны/</w:t>
            </w:r>
            <w:r w:rsidRPr="00013AC2">
              <w:rPr>
                <w:bCs/>
                <w:color w:val="000000"/>
                <w:sz w:val="22"/>
                <w:szCs w:val="22"/>
                <w:shd w:val="clear" w:color="auto" w:fill="FFFFFF"/>
                <w:lang w:eastAsia="ru-RU"/>
              </w:rPr>
              <w:t xml:space="preserve"> </w:t>
            </w:r>
            <w:proofErr w:type="spellStart"/>
            <w:r w:rsidRPr="00013AC2">
              <w:rPr>
                <w:bCs/>
                <w:color w:val="000000"/>
                <w:sz w:val="22"/>
                <w:szCs w:val="22"/>
                <w:shd w:val="clear" w:color="auto" w:fill="FFFFFF"/>
                <w:lang w:eastAsia="ru-RU"/>
              </w:rPr>
              <w:t>Земели</w:t>
            </w:r>
            <w:proofErr w:type="spellEnd"/>
            <w:r w:rsidRPr="00013AC2">
              <w:rPr>
                <w:bCs/>
                <w:color w:val="000000"/>
                <w:sz w:val="22"/>
                <w:szCs w:val="22"/>
                <w:shd w:val="clear" w:color="auto" w:fill="FFFFFF"/>
                <w:lang w:eastAsia="ru-RU"/>
              </w:rPr>
              <w:t xml:space="preserve">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417" w:type="dxa"/>
            <w:tcBorders>
              <w:left w:val="single" w:sz="4" w:space="0" w:color="000001"/>
              <w:right w:val="single" w:sz="4" w:space="0" w:color="000001"/>
            </w:tcBorders>
          </w:tcPr>
          <w:p w:rsidR="00013AC2" w:rsidRPr="00013AC2" w:rsidRDefault="00013AC2" w:rsidP="00013AC2">
            <w:pPr>
              <w:keepNext/>
              <w:widowControl w:val="0"/>
              <w:numPr>
                <w:ilvl w:val="0"/>
                <w:numId w:val="16"/>
              </w:numPr>
              <w:suppressAutoHyphens w:val="0"/>
              <w:autoSpaceDE w:val="0"/>
              <w:autoSpaceDN w:val="0"/>
              <w:adjustRightInd w:val="0"/>
              <w:jc w:val="center"/>
              <w:outlineLvl w:val="2"/>
              <w:rPr>
                <w:bCs/>
                <w:color w:val="000000"/>
                <w:lang w:eastAsia="ru-RU"/>
              </w:rPr>
            </w:pPr>
            <w:r w:rsidRPr="00013AC2">
              <w:rPr>
                <w:bCs/>
                <w:color w:val="000000"/>
                <w:sz w:val="22"/>
                <w:szCs w:val="22"/>
                <w:lang w:eastAsia="ru-RU"/>
              </w:rPr>
              <w:t>Недропользование</w:t>
            </w:r>
          </w:p>
          <w:p w:rsidR="00013AC2" w:rsidRPr="00013AC2" w:rsidRDefault="00013AC2" w:rsidP="00013AC2">
            <w:pPr>
              <w:widowControl w:val="0"/>
              <w:suppressAutoHyphens w:val="0"/>
              <w:autoSpaceDE w:val="0"/>
              <w:autoSpaceDN w:val="0"/>
              <w:adjustRightInd w:val="0"/>
              <w:jc w:val="center"/>
              <w:rPr>
                <w:color w:val="000000"/>
                <w:shd w:val="clear" w:color="auto" w:fill="F8F9FA"/>
                <w:lang w:eastAsia="ru-RU"/>
              </w:rPr>
            </w:pPr>
          </w:p>
        </w:tc>
        <w:tc>
          <w:tcPr>
            <w:tcW w:w="1029" w:type="dxa"/>
            <w:tcBorders>
              <w:left w:val="single" w:sz="4" w:space="0" w:color="000001"/>
              <w:right w:val="single" w:sz="4" w:space="0" w:color="000001"/>
            </w:tcBorders>
            <w:shd w:val="clear" w:color="auto" w:fill="auto"/>
            <w:tcMar>
              <w:left w:w="68" w:type="dxa"/>
            </w:tcMar>
          </w:tcPr>
          <w:p w:rsidR="00013AC2" w:rsidRPr="00013AC2" w:rsidRDefault="00013AC2" w:rsidP="00013AC2">
            <w:pPr>
              <w:widowControl w:val="0"/>
              <w:tabs>
                <w:tab w:val="left" w:pos="2738"/>
              </w:tabs>
              <w:suppressAutoHyphens w:val="0"/>
              <w:autoSpaceDE w:val="0"/>
              <w:autoSpaceDN w:val="0"/>
              <w:adjustRightInd w:val="0"/>
              <w:jc w:val="both"/>
              <w:rPr>
                <w:color w:val="000000"/>
                <w:lang w:eastAsia="ru-RU"/>
              </w:rPr>
            </w:pPr>
            <w:r w:rsidRPr="00013AC2">
              <w:rPr>
                <w:color w:val="000000"/>
                <w:sz w:val="22"/>
                <w:szCs w:val="22"/>
                <w:lang w:eastAsia="ru-RU"/>
              </w:rPr>
              <w:t>Костин В.А.</w:t>
            </w:r>
          </w:p>
        </w:tc>
      </w:tr>
    </w:tbl>
    <w:p w:rsidR="00013AC2" w:rsidRPr="00013AC2" w:rsidRDefault="00013AC2" w:rsidP="00013AC2">
      <w:pPr>
        <w:shd w:val="clear" w:color="auto" w:fill="FFFFFF"/>
        <w:tabs>
          <w:tab w:val="left" w:pos="9781"/>
        </w:tabs>
        <w:suppressAutoHyphens w:val="0"/>
        <w:ind w:right="-82" w:firstLine="453"/>
        <w:jc w:val="both"/>
        <w:rPr>
          <w:color w:val="000000"/>
          <w:sz w:val="22"/>
          <w:szCs w:val="22"/>
          <w:lang w:eastAsia="ru-RU"/>
        </w:rPr>
      </w:pPr>
      <w:r w:rsidRPr="00013AC2">
        <w:rPr>
          <w:color w:val="000000"/>
          <w:sz w:val="22"/>
          <w:szCs w:val="22"/>
          <w:lang w:eastAsia="ru-RU"/>
        </w:rPr>
        <w:t xml:space="preserve">18. В территориальной зоне ОД-2 </w:t>
      </w:r>
      <w:r w:rsidRPr="00013AC2">
        <w:rPr>
          <w:rFonts w:eastAsia="Calibri"/>
          <w:color w:val="000000"/>
          <w:sz w:val="22"/>
          <w:szCs w:val="22"/>
        </w:rPr>
        <w:t>зона объектов социального и коммунально-бытового назначения</w:t>
      </w:r>
      <w:r w:rsidRPr="00013AC2">
        <w:rPr>
          <w:color w:val="000000"/>
          <w:sz w:val="22"/>
          <w:szCs w:val="22"/>
          <w:lang w:eastAsia="ru-RU"/>
        </w:rPr>
        <w:t xml:space="preserve"> раздел «Основные виды разрешенного использования»– дополнить пунктом следующего содержания: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5528"/>
      </w:tblGrid>
      <w:tr w:rsidR="00013AC2" w:rsidRPr="00013AC2" w:rsidTr="00013AC2">
        <w:tc>
          <w:tcPr>
            <w:tcW w:w="223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Виды разрешенного использования земельных участков</w:t>
            </w:r>
          </w:p>
        </w:tc>
        <w:tc>
          <w:tcPr>
            <w:tcW w:w="2551"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Виды разрешенного использования объектов капитального строительства</w:t>
            </w:r>
          </w:p>
        </w:tc>
        <w:tc>
          <w:tcPr>
            <w:tcW w:w="5528"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3AC2" w:rsidRPr="00013AC2" w:rsidTr="00013AC2">
        <w:tc>
          <w:tcPr>
            <w:tcW w:w="223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Историко-культурная деятельность, код 9.3</w:t>
            </w:r>
          </w:p>
        </w:tc>
        <w:tc>
          <w:tcPr>
            <w:tcW w:w="2551"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Объекты культурного наследия</w:t>
            </w:r>
          </w:p>
        </w:tc>
        <w:tc>
          <w:tcPr>
            <w:tcW w:w="5528"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Не подлежат установлению</w:t>
            </w:r>
          </w:p>
        </w:tc>
      </w:tr>
    </w:tbl>
    <w:p w:rsidR="00013AC2" w:rsidRPr="00013AC2" w:rsidRDefault="00013AC2" w:rsidP="00013AC2">
      <w:pPr>
        <w:widowControl w:val="0"/>
        <w:autoSpaceDE w:val="0"/>
        <w:autoSpaceDN w:val="0"/>
        <w:adjustRightInd w:val="0"/>
        <w:ind w:firstLine="720"/>
        <w:jc w:val="both"/>
        <w:rPr>
          <w:color w:val="000000"/>
          <w:sz w:val="22"/>
          <w:szCs w:val="22"/>
          <w:lang w:eastAsia="ru-RU"/>
        </w:rPr>
      </w:pPr>
      <w:r w:rsidRPr="00013AC2">
        <w:rPr>
          <w:color w:val="000000"/>
          <w:sz w:val="22"/>
          <w:szCs w:val="22"/>
          <w:shd w:val="clear" w:color="auto" w:fill="FFFFFF"/>
          <w:lang w:eastAsia="ru-RU"/>
        </w:rPr>
        <w:t>19. Т</w:t>
      </w:r>
      <w:r w:rsidRPr="00013AC2">
        <w:rPr>
          <w:color w:val="000000"/>
          <w:sz w:val="22"/>
          <w:szCs w:val="22"/>
          <w:lang w:eastAsia="ru-RU"/>
        </w:rPr>
        <w:t xml:space="preserve">ерриториальной зоне ПР-3 – зона земель рекреационного назначения изложить в новой редакции: </w:t>
      </w:r>
    </w:p>
    <w:p w:rsidR="00013AC2" w:rsidRPr="00013AC2" w:rsidRDefault="00013AC2" w:rsidP="00013AC2">
      <w:pPr>
        <w:widowControl w:val="0"/>
        <w:autoSpaceDE w:val="0"/>
        <w:autoSpaceDN w:val="0"/>
        <w:adjustRightInd w:val="0"/>
        <w:ind w:firstLine="720"/>
        <w:jc w:val="both"/>
        <w:rPr>
          <w:color w:val="000000"/>
          <w:sz w:val="22"/>
          <w:szCs w:val="22"/>
          <w:lang w:eastAsia="ru-RU"/>
        </w:rPr>
      </w:pPr>
      <w:r w:rsidRPr="00013AC2">
        <w:rPr>
          <w:color w:val="000000"/>
          <w:sz w:val="22"/>
          <w:szCs w:val="22"/>
          <w:lang w:eastAsia="ru-RU"/>
        </w:rPr>
        <w:t>«Основные виды разрешенного использования»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3145"/>
        <w:gridCol w:w="5103"/>
      </w:tblGrid>
      <w:tr w:rsidR="00013AC2" w:rsidRPr="00013AC2" w:rsidTr="00013AC2">
        <w:tc>
          <w:tcPr>
            <w:tcW w:w="2066"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Виды разрешенного использования земельных участков</w:t>
            </w:r>
          </w:p>
        </w:tc>
        <w:tc>
          <w:tcPr>
            <w:tcW w:w="314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Виды разрешенного использования объектов капитального строительства</w:t>
            </w:r>
          </w:p>
        </w:tc>
        <w:tc>
          <w:tcPr>
            <w:tcW w:w="5103"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3AC2" w:rsidRPr="00013AC2" w:rsidTr="00013AC2">
        <w:tc>
          <w:tcPr>
            <w:tcW w:w="2066"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Туристическое обслуживание, код 5.2.1</w:t>
            </w:r>
          </w:p>
        </w:tc>
        <w:tc>
          <w:tcPr>
            <w:tcW w:w="314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5103" w:type="dxa"/>
            <w:vMerge w:val="restart"/>
            <w:shd w:val="clear" w:color="auto" w:fill="auto"/>
          </w:tcPr>
          <w:p w:rsidR="00013AC2" w:rsidRPr="00013AC2" w:rsidRDefault="00013AC2" w:rsidP="00013AC2">
            <w:pPr>
              <w:suppressAutoHyphens w:val="0"/>
              <w:autoSpaceDE w:val="0"/>
              <w:autoSpaceDN w:val="0"/>
              <w:adjustRightInd w:val="0"/>
              <w:jc w:val="both"/>
              <w:rPr>
                <w:b/>
                <w:lang w:eastAsia="ru-RU"/>
              </w:rPr>
            </w:pPr>
            <w:r w:rsidRPr="00013AC2">
              <w:rPr>
                <w:b/>
                <w:sz w:val="22"/>
                <w:szCs w:val="22"/>
                <w:lang w:eastAsia="ru-RU"/>
              </w:rPr>
              <w:t>Предельные размеры земельных участков и предельные параметры разрешенного строительства, в том числе их площадь:</w:t>
            </w:r>
          </w:p>
          <w:p w:rsidR="00013AC2" w:rsidRPr="00013AC2" w:rsidRDefault="00013AC2" w:rsidP="00013AC2">
            <w:pPr>
              <w:suppressAutoHyphens w:val="0"/>
              <w:autoSpaceDE w:val="0"/>
              <w:autoSpaceDN w:val="0"/>
              <w:adjustRightInd w:val="0"/>
              <w:jc w:val="both"/>
              <w:rPr>
                <w:b/>
                <w:lang w:eastAsia="ru-RU"/>
              </w:rPr>
            </w:pPr>
          </w:p>
          <w:p w:rsidR="00013AC2" w:rsidRPr="00013AC2" w:rsidRDefault="00013AC2" w:rsidP="00013AC2">
            <w:pPr>
              <w:suppressAutoHyphens w:val="0"/>
              <w:autoSpaceDE w:val="0"/>
              <w:autoSpaceDN w:val="0"/>
              <w:adjustRightInd w:val="0"/>
              <w:jc w:val="both"/>
              <w:rPr>
                <w:lang w:eastAsia="ru-RU"/>
              </w:rPr>
            </w:pPr>
            <w:r w:rsidRPr="00013AC2">
              <w:rPr>
                <w:sz w:val="22"/>
                <w:szCs w:val="22"/>
                <w:lang w:eastAsia="ru-RU"/>
              </w:rPr>
              <w:t>Минимальная площадь земельного участка – 200 </w:t>
            </w:r>
            <w:proofErr w:type="spellStart"/>
            <w:r w:rsidRPr="00013AC2">
              <w:rPr>
                <w:sz w:val="22"/>
                <w:szCs w:val="22"/>
                <w:lang w:eastAsia="ru-RU"/>
              </w:rPr>
              <w:t>кв.м</w:t>
            </w:r>
            <w:proofErr w:type="spellEnd"/>
            <w:r w:rsidRPr="00013AC2">
              <w:rPr>
                <w:sz w:val="22"/>
                <w:szCs w:val="22"/>
                <w:lang w:eastAsia="ru-RU"/>
              </w:rPr>
              <w:t>.,</w:t>
            </w:r>
          </w:p>
          <w:p w:rsidR="00013AC2" w:rsidRPr="00013AC2" w:rsidRDefault="00013AC2" w:rsidP="00013AC2">
            <w:pPr>
              <w:suppressAutoHyphens w:val="0"/>
              <w:autoSpaceDE w:val="0"/>
              <w:autoSpaceDN w:val="0"/>
              <w:adjustRightInd w:val="0"/>
              <w:jc w:val="both"/>
              <w:rPr>
                <w:lang w:eastAsia="ru-RU"/>
              </w:rPr>
            </w:pPr>
            <w:proofErr w:type="gramStart"/>
            <w:r w:rsidRPr="00013AC2">
              <w:rPr>
                <w:sz w:val="22"/>
                <w:szCs w:val="22"/>
                <w:lang w:eastAsia="ru-RU"/>
              </w:rPr>
              <w:t>Минимальный</w:t>
            </w:r>
            <w:proofErr w:type="gramEnd"/>
            <w:r w:rsidRPr="00013AC2">
              <w:rPr>
                <w:sz w:val="22"/>
                <w:szCs w:val="22"/>
                <w:lang w:eastAsia="ru-RU"/>
              </w:rPr>
              <w:t xml:space="preserve"> ширина земельного участка – 15 метров.</w:t>
            </w:r>
          </w:p>
          <w:p w:rsidR="00013AC2" w:rsidRPr="00013AC2" w:rsidRDefault="00013AC2" w:rsidP="00013AC2">
            <w:pPr>
              <w:suppressAutoHyphens w:val="0"/>
              <w:autoSpaceDE w:val="0"/>
              <w:autoSpaceDN w:val="0"/>
              <w:adjustRightInd w:val="0"/>
              <w:jc w:val="both"/>
              <w:rPr>
                <w:lang w:eastAsia="ru-RU"/>
              </w:rPr>
            </w:pPr>
          </w:p>
          <w:p w:rsidR="00013AC2" w:rsidRPr="00013AC2" w:rsidRDefault="00013AC2" w:rsidP="00013AC2">
            <w:pPr>
              <w:widowControl w:val="0"/>
              <w:suppressAutoHyphens w:val="0"/>
              <w:autoSpaceDE w:val="0"/>
              <w:autoSpaceDN w:val="0"/>
              <w:adjustRightInd w:val="0"/>
              <w:jc w:val="both"/>
              <w:rPr>
                <w:b/>
                <w:lang w:eastAsia="ru-RU"/>
              </w:rPr>
            </w:pPr>
            <w:r w:rsidRPr="00013AC2">
              <w:rPr>
                <w:b/>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метра.</w:t>
            </w:r>
          </w:p>
          <w:p w:rsidR="00013AC2" w:rsidRPr="00013AC2" w:rsidRDefault="00013AC2" w:rsidP="00013AC2">
            <w:pPr>
              <w:suppressAutoHyphens w:val="0"/>
              <w:autoSpaceDE w:val="0"/>
              <w:autoSpaceDN w:val="0"/>
              <w:adjustRightInd w:val="0"/>
              <w:jc w:val="both"/>
              <w:rPr>
                <w:b/>
                <w:lang w:eastAsia="ru-RU"/>
              </w:rPr>
            </w:pPr>
          </w:p>
          <w:p w:rsidR="00013AC2" w:rsidRPr="00013AC2" w:rsidRDefault="00013AC2" w:rsidP="00013AC2">
            <w:pPr>
              <w:suppressAutoHyphens w:val="0"/>
              <w:autoSpaceDE w:val="0"/>
              <w:autoSpaceDN w:val="0"/>
              <w:adjustRightInd w:val="0"/>
              <w:jc w:val="both"/>
              <w:rPr>
                <w:b/>
                <w:lang w:eastAsia="ru-RU"/>
              </w:rPr>
            </w:pPr>
            <w:r w:rsidRPr="00013AC2">
              <w:rPr>
                <w:b/>
                <w:sz w:val="22"/>
                <w:szCs w:val="22"/>
                <w:lang w:eastAsia="ru-RU"/>
              </w:rPr>
              <w:t>Предельное количество этажей или предельная высота зданий, строений, сооружений:</w:t>
            </w:r>
          </w:p>
          <w:p w:rsidR="00013AC2" w:rsidRPr="00013AC2" w:rsidRDefault="00013AC2" w:rsidP="00013AC2">
            <w:pPr>
              <w:suppressAutoHyphens w:val="0"/>
              <w:autoSpaceDE w:val="0"/>
              <w:autoSpaceDN w:val="0"/>
              <w:adjustRightInd w:val="0"/>
              <w:jc w:val="both"/>
              <w:rPr>
                <w:b/>
                <w:lang w:eastAsia="ru-RU"/>
              </w:rPr>
            </w:pPr>
          </w:p>
          <w:p w:rsidR="00013AC2" w:rsidRPr="00013AC2" w:rsidRDefault="00013AC2" w:rsidP="00013AC2">
            <w:pPr>
              <w:suppressAutoHyphens w:val="0"/>
              <w:autoSpaceDE w:val="0"/>
              <w:autoSpaceDN w:val="0"/>
              <w:adjustRightInd w:val="0"/>
              <w:jc w:val="both"/>
              <w:rPr>
                <w:lang w:eastAsia="ru-RU"/>
              </w:rPr>
            </w:pPr>
            <w:r w:rsidRPr="00013AC2">
              <w:rPr>
                <w:sz w:val="22"/>
                <w:szCs w:val="22"/>
                <w:lang w:eastAsia="ru-RU"/>
              </w:rPr>
              <w:lastRenderedPageBreak/>
              <w:t>для всех основных строений количество надземных этажей – не более 3 этажей</w:t>
            </w:r>
          </w:p>
          <w:p w:rsidR="00013AC2" w:rsidRPr="00013AC2" w:rsidRDefault="00013AC2" w:rsidP="00013AC2">
            <w:pPr>
              <w:suppressAutoHyphens w:val="0"/>
              <w:autoSpaceDE w:val="0"/>
              <w:autoSpaceDN w:val="0"/>
              <w:adjustRightInd w:val="0"/>
              <w:jc w:val="both"/>
              <w:rPr>
                <w:lang w:eastAsia="ru-RU"/>
              </w:rPr>
            </w:pPr>
          </w:p>
          <w:p w:rsidR="00013AC2" w:rsidRPr="00013AC2" w:rsidRDefault="00013AC2" w:rsidP="00013AC2">
            <w:pPr>
              <w:shd w:val="clear" w:color="auto" w:fill="FFFFFF"/>
              <w:tabs>
                <w:tab w:val="left" w:pos="0"/>
              </w:tabs>
              <w:suppressAutoHyphens w:val="0"/>
              <w:ind w:right="-82"/>
              <w:rPr>
                <w:lang w:eastAsia="ru-RU"/>
              </w:rPr>
            </w:pPr>
            <w:r w:rsidRPr="00013AC2">
              <w:rPr>
                <w:b/>
                <w:sz w:val="22"/>
                <w:szCs w:val="22"/>
                <w:lang w:eastAsia="ru-RU"/>
              </w:rPr>
              <w:t>Максимальный процент застройки в границах земельного участка</w:t>
            </w:r>
            <w:r w:rsidRPr="00013AC2">
              <w:rPr>
                <w:sz w:val="22"/>
                <w:szCs w:val="22"/>
                <w:lang w:eastAsia="ru-RU"/>
              </w:rPr>
              <w:t xml:space="preserve"> – 50%.</w:t>
            </w:r>
          </w:p>
        </w:tc>
      </w:tr>
      <w:tr w:rsidR="00013AC2" w:rsidRPr="00013AC2" w:rsidTr="00013AC2">
        <w:tc>
          <w:tcPr>
            <w:tcW w:w="2066"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Природно-познавательный туризм, код 5.2</w:t>
            </w:r>
          </w:p>
        </w:tc>
        <w:tc>
          <w:tcPr>
            <w:tcW w:w="314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w:t>
            </w:r>
            <w:r w:rsidRPr="00013AC2">
              <w:rPr>
                <w:rFonts w:eastAsia="Calibri"/>
                <w:sz w:val="22"/>
                <w:szCs w:val="22"/>
              </w:rPr>
              <w:lastRenderedPageBreak/>
              <w:t>размещение щитов с познавательными сведениями об окружающей природной среде</w:t>
            </w:r>
          </w:p>
        </w:tc>
        <w:tc>
          <w:tcPr>
            <w:tcW w:w="5103" w:type="dxa"/>
            <w:vMerge/>
            <w:shd w:val="clear" w:color="auto" w:fill="auto"/>
          </w:tcPr>
          <w:p w:rsidR="00013AC2" w:rsidRPr="00013AC2" w:rsidRDefault="00013AC2" w:rsidP="00013AC2">
            <w:pPr>
              <w:widowControl w:val="0"/>
              <w:autoSpaceDE w:val="0"/>
              <w:autoSpaceDN w:val="0"/>
              <w:adjustRightInd w:val="0"/>
              <w:jc w:val="both"/>
              <w:rPr>
                <w:rFonts w:eastAsia="Calibri"/>
              </w:rPr>
            </w:pPr>
          </w:p>
        </w:tc>
      </w:tr>
      <w:tr w:rsidR="00013AC2" w:rsidRPr="00013AC2" w:rsidTr="00013AC2">
        <w:tc>
          <w:tcPr>
            <w:tcW w:w="2066"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lastRenderedPageBreak/>
              <w:t>Отдых (рекреация), код 5.0</w:t>
            </w:r>
          </w:p>
        </w:tc>
        <w:tc>
          <w:tcPr>
            <w:tcW w:w="3145" w:type="dxa"/>
            <w:shd w:val="clear" w:color="auto" w:fill="auto"/>
          </w:tcPr>
          <w:p w:rsidR="00013AC2" w:rsidRPr="00013AC2" w:rsidRDefault="00013AC2" w:rsidP="00013AC2">
            <w:pPr>
              <w:widowControl w:val="0"/>
              <w:autoSpaceDE w:val="0"/>
              <w:autoSpaceDN w:val="0"/>
              <w:adjustRightInd w:val="0"/>
              <w:jc w:val="both"/>
              <w:rPr>
                <w:rFonts w:eastAsia="Calibri"/>
              </w:rPr>
            </w:pPr>
            <w:r w:rsidRPr="00013AC2">
              <w:rPr>
                <w:rFonts w:eastAsia="Calibri"/>
                <w:sz w:val="22"/>
                <w:szCs w:val="22"/>
              </w:rPr>
              <w:t>Объекты рекреационного назначения; Дом отдыха, база отдыха</w:t>
            </w:r>
          </w:p>
        </w:tc>
        <w:tc>
          <w:tcPr>
            <w:tcW w:w="5103" w:type="dxa"/>
            <w:shd w:val="clear" w:color="auto" w:fill="auto"/>
          </w:tcPr>
          <w:p w:rsidR="00013AC2" w:rsidRPr="00013AC2" w:rsidRDefault="00013AC2" w:rsidP="00013AC2">
            <w:pPr>
              <w:shd w:val="clear" w:color="auto" w:fill="FFFFFF"/>
              <w:tabs>
                <w:tab w:val="left" w:pos="0"/>
              </w:tabs>
              <w:suppressAutoHyphens w:val="0"/>
              <w:ind w:right="-82"/>
              <w:rPr>
                <w:lang w:eastAsia="ru-RU"/>
              </w:rPr>
            </w:pPr>
            <w:r w:rsidRPr="00013AC2">
              <w:rPr>
                <w:sz w:val="22"/>
                <w:szCs w:val="22"/>
                <w:lang w:eastAsia="ru-RU"/>
              </w:rPr>
              <w:t>Иные показатели:</w:t>
            </w:r>
          </w:p>
          <w:p w:rsidR="00013AC2" w:rsidRPr="00013AC2" w:rsidRDefault="00013AC2" w:rsidP="00013AC2">
            <w:pPr>
              <w:shd w:val="clear" w:color="auto" w:fill="FFFFFF"/>
              <w:tabs>
                <w:tab w:val="left" w:pos="0"/>
              </w:tabs>
              <w:suppressAutoHyphens w:val="0"/>
              <w:ind w:right="-82"/>
              <w:rPr>
                <w:rFonts w:eastAsia="Arial Unicode MS"/>
                <w:bCs/>
                <w:spacing w:val="-1"/>
                <w:kern w:val="1"/>
                <w:highlight w:val="white"/>
                <w:lang w:eastAsia="ru-RU" w:bidi="hi-IN"/>
              </w:rPr>
            </w:pPr>
          </w:p>
          <w:p w:rsidR="00013AC2" w:rsidRPr="00013AC2" w:rsidRDefault="00013AC2" w:rsidP="00013AC2">
            <w:pPr>
              <w:shd w:val="clear" w:color="auto" w:fill="FFFFFF"/>
              <w:tabs>
                <w:tab w:val="left" w:pos="0"/>
              </w:tabs>
              <w:suppressAutoHyphens w:val="0"/>
              <w:ind w:right="-82"/>
              <w:rPr>
                <w:rFonts w:eastAsia="Arial Unicode MS"/>
                <w:bCs/>
                <w:spacing w:val="-1"/>
                <w:kern w:val="1"/>
                <w:highlight w:val="white"/>
                <w:lang w:eastAsia="ru-RU" w:bidi="hi-IN"/>
              </w:rPr>
            </w:pPr>
            <w:r w:rsidRPr="00013AC2">
              <w:rPr>
                <w:rFonts w:eastAsia="Arial Unicode MS"/>
                <w:bCs/>
                <w:spacing w:val="-1"/>
                <w:kern w:val="1"/>
                <w:sz w:val="22"/>
                <w:szCs w:val="22"/>
                <w:highlight w:val="white"/>
                <w:lang w:eastAsia="ru-RU" w:bidi="hi-IN"/>
              </w:rPr>
              <w:t>Минимальный отступ зданий от красной линии:</w:t>
            </w:r>
          </w:p>
          <w:p w:rsidR="00013AC2" w:rsidRPr="00013AC2" w:rsidRDefault="00013AC2" w:rsidP="00013AC2">
            <w:pPr>
              <w:shd w:val="clear" w:color="auto" w:fill="FFFFFF"/>
              <w:tabs>
                <w:tab w:val="left" w:pos="0"/>
              </w:tabs>
              <w:suppressAutoHyphens w:val="0"/>
              <w:ind w:right="-82"/>
              <w:rPr>
                <w:rFonts w:eastAsia="Arial Unicode MS"/>
                <w:bCs/>
                <w:spacing w:val="-1"/>
                <w:kern w:val="1"/>
                <w:highlight w:val="white"/>
                <w:lang w:eastAsia="ru-RU" w:bidi="hi-IN"/>
              </w:rPr>
            </w:pPr>
            <w:r w:rsidRPr="00013AC2">
              <w:rPr>
                <w:rFonts w:eastAsia="Arial Unicode MS"/>
                <w:bCs/>
                <w:spacing w:val="-1"/>
                <w:kern w:val="1"/>
                <w:sz w:val="22"/>
                <w:szCs w:val="22"/>
                <w:highlight w:val="white"/>
                <w:lang w:eastAsia="ru-RU" w:bidi="hi-IN"/>
              </w:rPr>
              <w:t>проектируемых – 5 метров,</w:t>
            </w:r>
          </w:p>
          <w:p w:rsidR="00013AC2" w:rsidRPr="00013AC2" w:rsidRDefault="00013AC2" w:rsidP="00013AC2">
            <w:pPr>
              <w:shd w:val="clear" w:color="auto" w:fill="FFFFFF"/>
              <w:tabs>
                <w:tab w:val="left" w:pos="0"/>
              </w:tabs>
              <w:suppressAutoHyphens w:val="0"/>
              <w:ind w:right="-82"/>
              <w:rPr>
                <w:rFonts w:eastAsia="Arial Unicode MS"/>
                <w:bCs/>
                <w:spacing w:val="-1"/>
                <w:kern w:val="1"/>
                <w:highlight w:val="white"/>
                <w:lang w:eastAsia="ru-RU" w:bidi="hi-IN"/>
              </w:rPr>
            </w:pPr>
            <w:r w:rsidRPr="00013AC2">
              <w:rPr>
                <w:rFonts w:eastAsia="Arial Unicode MS"/>
                <w:bCs/>
                <w:spacing w:val="-1"/>
                <w:kern w:val="1"/>
                <w:sz w:val="22"/>
                <w:szCs w:val="22"/>
                <w:highlight w:val="white"/>
                <w:lang w:eastAsia="ru-RU" w:bidi="hi-IN"/>
              </w:rPr>
              <w:t>при капитальном обслуживании сооружения, хозяйственные постройки – 2%</w:t>
            </w:r>
          </w:p>
          <w:p w:rsidR="00013AC2" w:rsidRPr="00013AC2" w:rsidRDefault="00013AC2" w:rsidP="00013AC2">
            <w:pPr>
              <w:shd w:val="clear" w:color="auto" w:fill="FFFFFF"/>
              <w:tabs>
                <w:tab w:val="left" w:pos="0"/>
              </w:tabs>
              <w:suppressAutoHyphens w:val="0"/>
              <w:ind w:right="-82"/>
              <w:rPr>
                <w:rFonts w:eastAsia="Arial Unicode MS"/>
                <w:bCs/>
                <w:spacing w:val="-1"/>
                <w:kern w:val="1"/>
                <w:lang w:eastAsia="ru-RU" w:bidi="hi-IN"/>
              </w:rPr>
            </w:pPr>
            <w:r w:rsidRPr="00013AC2">
              <w:rPr>
                <w:rFonts w:eastAsia="Arial Unicode MS"/>
                <w:bCs/>
                <w:spacing w:val="-1"/>
                <w:kern w:val="1"/>
                <w:sz w:val="22"/>
                <w:szCs w:val="22"/>
                <w:highlight w:val="white"/>
                <w:lang w:eastAsia="ru-RU" w:bidi="hi-IN"/>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013AC2" w:rsidRPr="00013AC2" w:rsidRDefault="00FB1E3E" w:rsidP="00FB1E3E">
            <w:pPr>
              <w:widowControl w:val="0"/>
              <w:suppressAutoHyphens w:val="0"/>
              <w:autoSpaceDE w:val="0"/>
              <w:jc w:val="both"/>
              <w:rPr>
                <w:rFonts w:eastAsia="Arial Unicode MS"/>
                <w:bCs/>
                <w:kern w:val="1"/>
                <w:highlight w:val="white"/>
                <w:lang w:eastAsia="ru-RU" w:bidi="hi-IN"/>
              </w:rPr>
            </w:pPr>
            <w:r>
              <w:rPr>
                <w:rFonts w:eastAsia="Arial Unicode MS"/>
                <w:bCs/>
                <w:kern w:val="1"/>
                <w:sz w:val="22"/>
                <w:szCs w:val="22"/>
                <w:highlight w:val="white"/>
                <w:lang w:eastAsia="ru-RU" w:bidi="hi-IN"/>
              </w:rPr>
              <w:t xml:space="preserve">          </w:t>
            </w:r>
            <w:r w:rsidR="00013AC2" w:rsidRPr="00013AC2">
              <w:rPr>
                <w:rFonts w:eastAsia="Arial Unicode MS"/>
                <w:bCs/>
                <w:kern w:val="1"/>
                <w:sz w:val="22"/>
                <w:szCs w:val="22"/>
                <w:highlight w:val="white"/>
                <w:lang w:eastAsia="ru-RU" w:bidi="hi-IN"/>
              </w:rPr>
              <w:t>минимальный процент площади озеленения территории парков, скверов - 70%;</w:t>
            </w:r>
          </w:p>
          <w:p w:rsidR="00013AC2" w:rsidRPr="00013AC2" w:rsidRDefault="00013AC2" w:rsidP="00013AC2">
            <w:pPr>
              <w:widowControl w:val="0"/>
              <w:suppressAutoHyphens w:val="0"/>
              <w:autoSpaceDE w:val="0"/>
              <w:ind w:firstLine="540"/>
              <w:jc w:val="both"/>
              <w:rPr>
                <w:rFonts w:eastAsia="Arial Unicode MS"/>
                <w:bCs/>
                <w:spacing w:val="-1"/>
                <w:kern w:val="1"/>
                <w:highlight w:val="white"/>
                <w:lang w:eastAsia="ru-RU" w:bidi="hi-IN"/>
              </w:rPr>
            </w:pPr>
            <w:r w:rsidRPr="00013AC2">
              <w:rPr>
                <w:rFonts w:eastAsia="Arial Unicode MS"/>
                <w:bCs/>
                <w:kern w:val="1"/>
                <w:sz w:val="22"/>
                <w:szCs w:val="22"/>
                <w:highlight w:val="white"/>
                <w:lang w:eastAsia="ru-RU" w:bidi="hi-IN"/>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013AC2" w:rsidRPr="00013AC2" w:rsidRDefault="00FB1E3E" w:rsidP="00013AC2">
            <w:pPr>
              <w:shd w:val="clear" w:color="auto" w:fill="FFFFFF"/>
              <w:tabs>
                <w:tab w:val="left" w:pos="0"/>
              </w:tabs>
              <w:suppressAutoHyphens w:val="0"/>
              <w:ind w:right="-82"/>
              <w:jc w:val="both"/>
              <w:rPr>
                <w:rFonts w:eastAsia="Calibri"/>
              </w:rPr>
            </w:pPr>
            <w:r>
              <w:rPr>
                <w:rFonts w:eastAsia="Arial Unicode MS"/>
                <w:bCs/>
                <w:spacing w:val="-1"/>
                <w:kern w:val="1"/>
                <w:sz w:val="22"/>
                <w:szCs w:val="22"/>
                <w:highlight w:val="white"/>
                <w:lang w:eastAsia="ru-RU" w:bidi="hi-IN"/>
              </w:rPr>
              <w:t xml:space="preserve">          </w:t>
            </w:r>
            <w:r w:rsidR="00013AC2" w:rsidRPr="00013AC2">
              <w:rPr>
                <w:rFonts w:eastAsia="Arial Unicode MS"/>
                <w:bCs/>
                <w:spacing w:val="-1"/>
                <w:kern w:val="1"/>
                <w:sz w:val="22"/>
                <w:szCs w:val="22"/>
                <w:highlight w:val="white"/>
                <w:lang w:eastAsia="ru-RU" w:bidi="hi-IN"/>
              </w:rP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tc>
      </w:tr>
    </w:tbl>
    <w:p w:rsidR="00013AC2" w:rsidRPr="00013AC2" w:rsidRDefault="00013AC2" w:rsidP="00013AC2">
      <w:pPr>
        <w:widowControl w:val="0"/>
        <w:autoSpaceDE w:val="0"/>
        <w:autoSpaceDN w:val="0"/>
        <w:adjustRightInd w:val="0"/>
        <w:ind w:firstLine="720"/>
        <w:jc w:val="both"/>
        <w:rPr>
          <w:color w:val="000000"/>
          <w:sz w:val="22"/>
          <w:szCs w:val="22"/>
          <w:shd w:val="clear" w:color="auto" w:fill="FFFFFF"/>
          <w:lang w:eastAsia="ru-RU"/>
        </w:rPr>
      </w:pPr>
    </w:p>
    <w:p w:rsidR="00013AC2" w:rsidRPr="00013AC2" w:rsidRDefault="00013AC2" w:rsidP="00013AC2">
      <w:pPr>
        <w:widowControl w:val="0"/>
        <w:autoSpaceDE w:val="0"/>
        <w:autoSpaceDN w:val="0"/>
        <w:adjustRightInd w:val="0"/>
        <w:ind w:firstLine="720"/>
        <w:jc w:val="both"/>
        <w:rPr>
          <w:rFonts w:eastAsia="Calibri"/>
          <w:sz w:val="22"/>
          <w:szCs w:val="22"/>
        </w:rPr>
      </w:pPr>
      <w:r w:rsidRPr="00013AC2">
        <w:rPr>
          <w:color w:val="000000"/>
          <w:sz w:val="22"/>
          <w:szCs w:val="22"/>
          <w:shd w:val="clear" w:color="auto" w:fill="FFFFFF"/>
          <w:lang w:eastAsia="ru-RU"/>
        </w:rPr>
        <w:t xml:space="preserve">Указанные изменения отображены в графической части проекта правил муниципального образования </w:t>
      </w:r>
      <w:proofErr w:type="spellStart"/>
      <w:r w:rsidRPr="00013AC2">
        <w:rPr>
          <w:color w:val="000000"/>
          <w:sz w:val="22"/>
          <w:szCs w:val="22"/>
          <w:shd w:val="clear" w:color="auto" w:fill="FFFFFF"/>
          <w:lang w:eastAsia="ru-RU"/>
        </w:rPr>
        <w:t>Просницкое</w:t>
      </w:r>
      <w:proofErr w:type="spellEnd"/>
      <w:r w:rsidRPr="00013AC2">
        <w:rPr>
          <w:color w:val="000000"/>
          <w:sz w:val="22"/>
          <w:szCs w:val="22"/>
          <w:shd w:val="clear" w:color="auto" w:fill="FFFFFF"/>
          <w:lang w:eastAsia="ru-RU"/>
        </w:rPr>
        <w:t xml:space="preserve"> сельское поселение Кирово-Чепецкого района Кировской области, в картах градостроительного зонирования </w:t>
      </w:r>
      <w:proofErr w:type="spellStart"/>
      <w:r w:rsidRPr="00013AC2">
        <w:rPr>
          <w:color w:val="000000"/>
          <w:sz w:val="22"/>
          <w:szCs w:val="22"/>
          <w:shd w:val="clear" w:color="auto" w:fill="FFFFFF"/>
          <w:lang w:eastAsia="ru-RU"/>
        </w:rPr>
        <w:t>Просницкого</w:t>
      </w:r>
      <w:proofErr w:type="spellEnd"/>
      <w:r w:rsidRPr="00013AC2">
        <w:rPr>
          <w:color w:val="000000"/>
          <w:sz w:val="22"/>
          <w:szCs w:val="22"/>
          <w:shd w:val="clear" w:color="auto" w:fill="FFFFFF"/>
          <w:lang w:eastAsia="ru-RU"/>
        </w:rPr>
        <w:t xml:space="preserve"> сельского поселения, картах градостроительного зонирования ЗОУИТ </w:t>
      </w:r>
      <w:proofErr w:type="spellStart"/>
      <w:r w:rsidRPr="00013AC2">
        <w:rPr>
          <w:color w:val="000000"/>
          <w:sz w:val="22"/>
          <w:szCs w:val="22"/>
          <w:shd w:val="clear" w:color="auto" w:fill="FFFFFF"/>
          <w:lang w:eastAsia="ru-RU"/>
        </w:rPr>
        <w:t>Просницкого</w:t>
      </w:r>
      <w:proofErr w:type="spellEnd"/>
      <w:r w:rsidRPr="00013AC2">
        <w:rPr>
          <w:color w:val="000000"/>
          <w:sz w:val="22"/>
          <w:szCs w:val="22"/>
          <w:shd w:val="clear" w:color="auto" w:fill="FFFFFF"/>
          <w:lang w:eastAsia="ru-RU"/>
        </w:rPr>
        <w:t xml:space="preserve"> сельского поселения.</w:t>
      </w:r>
    </w:p>
    <w:p w:rsidR="00013AC2" w:rsidRDefault="00013AC2" w:rsidP="00013AC2">
      <w:pPr>
        <w:widowControl w:val="0"/>
        <w:autoSpaceDE w:val="0"/>
        <w:jc w:val="center"/>
        <w:rPr>
          <w:b/>
          <w:i/>
          <w:sz w:val="22"/>
          <w:szCs w:val="22"/>
          <w:u w:val="single"/>
        </w:rPr>
      </w:pPr>
    </w:p>
    <w:p w:rsidR="00FB1E3E" w:rsidRDefault="00FB1E3E" w:rsidP="000837EC">
      <w:pPr>
        <w:widowControl w:val="0"/>
        <w:autoSpaceDE w:val="0"/>
        <w:jc w:val="center"/>
        <w:rPr>
          <w:b/>
          <w:i/>
          <w:sz w:val="22"/>
          <w:szCs w:val="22"/>
          <w:u w:val="single"/>
        </w:rPr>
      </w:pPr>
    </w:p>
    <w:p w:rsidR="000837EC" w:rsidRPr="0059604D" w:rsidRDefault="000837EC" w:rsidP="000837EC">
      <w:pPr>
        <w:widowControl w:val="0"/>
        <w:autoSpaceDE w:val="0"/>
        <w:jc w:val="center"/>
        <w:rPr>
          <w:b/>
          <w:i/>
          <w:sz w:val="22"/>
          <w:szCs w:val="22"/>
          <w:u w:val="single"/>
        </w:rPr>
      </w:pPr>
      <w:r w:rsidRPr="0059604D">
        <w:rPr>
          <w:b/>
          <w:i/>
          <w:sz w:val="22"/>
          <w:szCs w:val="22"/>
          <w:u w:val="single"/>
        </w:rPr>
        <w:t xml:space="preserve">ИНФОРМАЦИЯ </w:t>
      </w:r>
    </w:p>
    <w:p w:rsidR="000837EC" w:rsidRPr="0059604D" w:rsidRDefault="000837EC" w:rsidP="000837EC">
      <w:pPr>
        <w:widowControl w:val="0"/>
        <w:autoSpaceDE w:val="0"/>
        <w:jc w:val="center"/>
        <w:rPr>
          <w:b/>
          <w:i/>
          <w:sz w:val="22"/>
          <w:szCs w:val="22"/>
          <w:u w:val="single"/>
        </w:rPr>
      </w:pPr>
      <w:r w:rsidRPr="0059604D">
        <w:rPr>
          <w:b/>
          <w:i/>
          <w:sz w:val="22"/>
          <w:szCs w:val="22"/>
          <w:u w:val="single"/>
        </w:rPr>
        <w:t>ОТДЕЛА НАДЗОРНОЙ ДЕЯТЕЛЬНОСТИ И ПРОФИЛАКТИЧЕСКОЙ РАБОТЫ</w:t>
      </w:r>
    </w:p>
    <w:p w:rsidR="000837EC" w:rsidRDefault="000837EC" w:rsidP="000837EC">
      <w:pPr>
        <w:jc w:val="center"/>
        <w:rPr>
          <w:b/>
          <w:bCs/>
          <w:sz w:val="22"/>
          <w:szCs w:val="22"/>
          <w:lang w:eastAsia="ru-RU"/>
        </w:rPr>
      </w:pPr>
    </w:p>
    <w:p w:rsidR="000837EC" w:rsidRPr="008C00D7" w:rsidRDefault="000837EC" w:rsidP="000837EC">
      <w:pPr>
        <w:jc w:val="center"/>
        <w:rPr>
          <w:sz w:val="22"/>
          <w:szCs w:val="22"/>
          <w:lang w:eastAsia="ru-RU"/>
        </w:rPr>
      </w:pPr>
      <w:r w:rsidRPr="008C00D7">
        <w:rPr>
          <w:b/>
          <w:bCs/>
          <w:sz w:val="22"/>
          <w:szCs w:val="22"/>
          <w:lang w:eastAsia="ru-RU"/>
        </w:rPr>
        <w:t>П</w:t>
      </w:r>
      <w:r w:rsidRPr="008C00D7">
        <w:rPr>
          <w:b/>
          <w:sz w:val="22"/>
          <w:szCs w:val="22"/>
          <w:lang w:eastAsia="ru-RU"/>
        </w:rPr>
        <w:t xml:space="preserve">ечи требуют повышенного внимания! </w:t>
      </w:r>
    </w:p>
    <w:p w:rsidR="000837EC" w:rsidRPr="008C00D7" w:rsidRDefault="00013AC2" w:rsidP="000837EC">
      <w:pPr>
        <w:jc w:val="center"/>
        <w:rPr>
          <w:sz w:val="22"/>
          <w:szCs w:val="22"/>
          <w:lang w:eastAsia="ru-RU"/>
        </w:rPr>
      </w:pPr>
      <w:r w:rsidRPr="008C00D7">
        <w:rPr>
          <w:rFonts w:ascii="Calibri" w:eastAsia="Calibri" w:hAnsi="Calibri" w:cs="Calibri"/>
          <w:noProof/>
          <w:sz w:val="22"/>
          <w:szCs w:val="22"/>
          <w:lang w:eastAsia="ru-RU"/>
        </w:rPr>
        <w:lastRenderedPageBreak/>
        <w:drawing>
          <wp:anchor distT="0" distB="0" distL="0" distR="0" simplePos="0" relativeHeight="251659264" behindDoc="0" locked="0" layoutInCell="1" allowOverlap="1" wp14:anchorId="28C82542" wp14:editId="214A1A5D">
            <wp:simplePos x="0" y="0"/>
            <wp:positionH relativeFrom="column">
              <wp:posOffset>-702945</wp:posOffset>
            </wp:positionH>
            <wp:positionV relativeFrom="paragraph">
              <wp:posOffset>1452880</wp:posOffset>
            </wp:positionV>
            <wp:extent cx="5940425" cy="419925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5940425" cy="4199255"/>
                    </a:xfrm>
                    <a:prstGeom prst="rect">
                      <a:avLst/>
                    </a:prstGeom>
                  </pic:spPr>
                </pic:pic>
              </a:graphicData>
            </a:graphic>
          </wp:anchor>
        </w:drawing>
      </w:r>
      <w:r w:rsidR="000837EC" w:rsidRPr="008C00D7">
        <w:rPr>
          <w:b/>
          <w:sz w:val="22"/>
          <w:szCs w:val="22"/>
          <w:lang w:eastAsia="ru-RU"/>
        </w:rPr>
        <w:t>Для того чтобы предупредить "печные" пожары, необходимо соблюдать правила пожарной безопасности и правила устройства отопительной печи».</w:t>
      </w:r>
    </w:p>
    <w:p w:rsidR="000837EC" w:rsidRPr="008C00D7" w:rsidRDefault="000837EC" w:rsidP="000837EC">
      <w:pPr>
        <w:jc w:val="both"/>
        <w:rPr>
          <w:sz w:val="22"/>
          <w:szCs w:val="22"/>
          <w:lang w:eastAsia="ru-RU"/>
        </w:rPr>
      </w:pPr>
      <w:r w:rsidRPr="008C00D7">
        <w:rPr>
          <w:sz w:val="22"/>
          <w:szCs w:val="22"/>
          <w:lang w:eastAsia="ru-RU"/>
        </w:rPr>
        <w:t>1. При проверке дымоходов необходимо обращать внимание на наличие в них тяги и отсутствие засорений.</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2. Печь или дымовая труба в местах пересечения перекрытий (в том числе чердачных и над подвалами) и кровли, выполненных из горючих материалов, должны иметь утолщения кирпичной кладки - разделку.</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 xml:space="preserve">3. </w:t>
      </w:r>
      <w:proofErr w:type="gramStart"/>
      <w:r w:rsidRPr="008C00D7">
        <w:rPr>
          <w:sz w:val="22"/>
          <w:szCs w:val="22"/>
          <w:lang w:eastAsia="ru-RU"/>
        </w:rPr>
        <w:t xml:space="preserve">Запрещается эксплуатировать печи без противопожарных </w:t>
      </w:r>
      <w:proofErr w:type="spellStart"/>
      <w:r w:rsidRPr="008C00D7">
        <w:rPr>
          <w:sz w:val="22"/>
          <w:szCs w:val="22"/>
          <w:lang w:eastAsia="ru-RU"/>
        </w:rPr>
        <w:t>отступок</w:t>
      </w:r>
      <w:proofErr w:type="spellEnd"/>
      <w:r w:rsidRPr="008C00D7">
        <w:rPr>
          <w:sz w:val="22"/>
          <w:szCs w:val="22"/>
          <w:lang w:eastAsia="ru-RU"/>
        </w:rPr>
        <w:t>, то есть необходимо исключить примыкание по всей плоскости одной из стенок к конструкциям, выполненным из горючих материалов.</w:t>
      </w:r>
      <w:proofErr w:type="gramEnd"/>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 xml:space="preserve">4. На деревянном или другом полу из горючих материалов перед топкой необходимо устанавливать </w:t>
      </w:r>
      <w:proofErr w:type="spellStart"/>
      <w:r w:rsidRPr="008C00D7">
        <w:rPr>
          <w:sz w:val="22"/>
          <w:szCs w:val="22"/>
          <w:lang w:eastAsia="ru-RU"/>
        </w:rPr>
        <w:t>предтопочный</w:t>
      </w:r>
      <w:proofErr w:type="spellEnd"/>
      <w:r w:rsidRPr="008C00D7">
        <w:rPr>
          <w:sz w:val="22"/>
          <w:szCs w:val="22"/>
          <w:lang w:eastAsia="ru-RU"/>
        </w:rPr>
        <w:t xml:space="preserve"> лист, изготовленный из негорючего материала размерами не менее чем 50 на 70 см.</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5. Чрезвычайно опасно оставлять без присмотра печи, которые топятся, а также поручать надзор за ними детям.</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 xml:space="preserve">6. Нельзя применять для розжига печей бензин, керосин дизельное топливо и </w:t>
      </w:r>
      <w:proofErr w:type="gramStart"/>
      <w:r w:rsidRPr="008C00D7">
        <w:rPr>
          <w:sz w:val="22"/>
          <w:szCs w:val="22"/>
          <w:lang w:eastAsia="ru-RU"/>
        </w:rPr>
        <w:t>другие</w:t>
      </w:r>
      <w:proofErr w:type="gramEnd"/>
      <w:r w:rsidRPr="008C00D7">
        <w:rPr>
          <w:sz w:val="22"/>
          <w:szCs w:val="22"/>
          <w:lang w:eastAsia="ru-RU"/>
        </w:rPr>
        <w:t xml:space="preserve"> легковоспламеняющиеся и горючие жидкости, а также располагать топливо, другие горючие вещества и материалы на </w:t>
      </w:r>
      <w:proofErr w:type="spellStart"/>
      <w:r w:rsidRPr="008C00D7">
        <w:rPr>
          <w:sz w:val="22"/>
          <w:szCs w:val="22"/>
          <w:lang w:eastAsia="ru-RU"/>
        </w:rPr>
        <w:t>предтопочном</w:t>
      </w:r>
      <w:proofErr w:type="spellEnd"/>
      <w:r w:rsidRPr="008C00D7">
        <w:rPr>
          <w:sz w:val="22"/>
          <w:szCs w:val="22"/>
          <w:lang w:eastAsia="ru-RU"/>
        </w:rPr>
        <w:t xml:space="preserve"> листе.</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10. Ложиться спать рекомендуется не менее чем через три часа после завершения топки печи.</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11. Чтобы избежать образования трещин в кладке, необходимо не реже 1 раза в три месяца проводить очистку дымоходов от сажи.</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12. Следите за тем, чтобы мебель, занавески находились на расстоянии не менее 70 см от печей, а от топочных отверстий – не менее 125 см.</w:t>
      </w:r>
    </w:p>
    <w:p w:rsidR="000837EC" w:rsidRPr="008C00D7" w:rsidRDefault="000837EC" w:rsidP="000837EC">
      <w:pPr>
        <w:jc w:val="both"/>
        <w:rPr>
          <w:rFonts w:ascii="Calibri" w:eastAsia="Calibri" w:hAnsi="Calibri" w:cs="Calibri"/>
          <w:sz w:val="22"/>
          <w:szCs w:val="22"/>
          <w:lang w:eastAsia="en-US"/>
        </w:rPr>
      </w:pPr>
      <w:r w:rsidRPr="008C00D7">
        <w:rPr>
          <w:sz w:val="22"/>
          <w:szCs w:val="22"/>
          <w:lang w:eastAsia="ru-RU"/>
        </w:rPr>
        <w:t>13.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0837EC" w:rsidRPr="008C00D7" w:rsidRDefault="000837EC" w:rsidP="000837EC">
      <w:pPr>
        <w:jc w:val="center"/>
        <w:rPr>
          <w:rFonts w:ascii="Calibri" w:eastAsia="Calibri" w:hAnsi="Calibri" w:cs="Calibri"/>
          <w:sz w:val="22"/>
          <w:szCs w:val="22"/>
          <w:lang w:eastAsia="en-US"/>
        </w:rPr>
      </w:pPr>
      <w:r w:rsidRPr="008C00D7">
        <w:rPr>
          <w:i/>
          <w:sz w:val="22"/>
          <w:szCs w:val="22"/>
          <w:lang w:eastAsia="ru-RU"/>
        </w:rPr>
        <w:t xml:space="preserve">Сотрудники МЧС </w:t>
      </w:r>
      <w:r w:rsidRPr="008C00D7">
        <w:rPr>
          <w:rFonts w:eastAsia="Calibri"/>
          <w:i/>
          <w:sz w:val="22"/>
          <w:szCs w:val="22"/>
          <w:lang w:eastAsia="en-US"/>
        </w:rPr>
        <w:t xml:space="preserve">призывают граждан соблюдать элементарные меры пожарной безопасности и </w:t>
      </w:r>
      <w:r w:rsidRPr="008C00D7">
        <w:rPr>
          <w:i/>
          <w:sz w:val="22"/>
          <w:szCs w:val="22"/>
          <w:lang w:eastAsia="ru-RU"/>
        </w:rPr>
        <w:t xml:space="preserve">напоминают при возникновении пожара, немедленно сообщите о случившемся по телефону «01», сотовая связь – «101, «112». </w:t>
      </w:r>
    </w:p>
    <w:p w:rsidR="000837EC" w:rsidRPr="008C00D7" w:rsidRDefault="000837EC" w:rsidP="000837EC">
      <w:pPr>
        <w:jc w:val="center"/>
        <w:rPr>
          <w:rFonts w:ascii="Calibri" w:eastAsia="Calibri" w:hAnsi="Calibri" w:cs="Calibri"/>
          <w:sz w:val="22"/>
          <w:szCs w:val="22"/>
          <w:lang w:eastAsia="en-US"/>
        </w:rPr>
      </w:pPr>
      <w:r w:rsidRPr="008C00D7">
        <w:rPr>
          <w:i/>
          <w:sz w:val="22"/>
          <w:szCs w:val="22"/>
          <w:lang w:eastAsia="ru-RU"/>
        </w:rPr>
        <w:t>При возникновении опасности для человеческой жизни помогите выйти из помещения соседям, детям, престарелым, больным.</w:t>
      </w:r>
    </w:p>
    <w:p w:rsidR="000837EC" w:rsidRPr="008C00D7" w:rsidRDefault="000837EC" w:rsidP="000837EC">
      <w:pPr>
        <w:suppressAutoHyphens w:val="0"/>
        <w:ind w:right="-16"/>
        <w:jc w:val="center"/>
        <w:rPr>
          <w:b/>
          <w:sz w:val="22"/>
          <w:szCs w:val="22"/>
          <w:lang w:eastAsia="ru-RU"/>
        </w:rPr>
      </w:pPr>
    </w:p>
    <w:p w:rsidR="000837EC" w:rsidRPr="008C00D7" w:rsidRDefault="000837EC" w:rsidP="000837EC">
      <w:pPr>
        <w:suppressAutoHyphens w:val="0"/>
        <w:ind w:right="-16"/>
        <w:jc w:val="center"/>
        <w:rPr>
          <w:b/>
          <w:sz w:val="22"/>
          <w:szCs w:val="22"/>
          <w:lang w:eastAsia="ru-RU"/>
        </w:rPr>
      </w:pPr>
      <w:r w:rsidRPr="008C00D7">
        <w:rPr>
          <w:b/>
          <w:sz w:val="22"/>
          <w:szCs w:val="22"/>
          <w:lang w:eastAsia="ru-RU"/>
        </w:rPr>
        <w:lastRenderedPageBreak/>
        <w:t>ПАМЯТКА</w:t>
      </w:r>
    </w:p>
    <w:p w:rsidR="000837EC" w:rsidRPr="008C00D7" w:rsidRDefault="000837EC" w:rsidP="000837EC">
      <w:pPr>
        <w:suppressAutoHyphens w:val="0"/>
        <w:jc w:val="center"/>
        <w:rPr>
          <w:b/>
          <w:sz w:val="22"/>
          <w:szCs w:val="22"/>
          <w:lang w:eastAsia="ru-RU"/>
        </w:rPr>
      </w:pPr>
      <w:r w:rsidRPr="008C00D7">
        <w:rPr>
          <w:b/>
          <w:sz w:val="22"/>
          <w:szCs w:val="22"/>
          <w:lang w:eastAsia="ru-RU"/>
        </w:rPr>
        <w:t>о мерах пожарной безопасности</w:t>
      </w:r>
      <w:r>
        <w:rPr>
          <w:b/>
          <w:sz w:val="22"/>
          <w:szCs w:val="22"/>
          <w:lang w:eastAsia="ru-RU"/>
        </w:rPr>
        <w:t xml:space="preserve"> </w:t>
      </w:r>
      <w:r w:rsidRPr="008C00D7">
        <w:rPr>
          <w:b/>
          <w:sz w:val="22"/>
          <w:szCs w:val="22"/>
          <w:lang w:eastAsia="ru-RU"/>
        </w:rPr>
        <w:t>в быту для личных жилых домов</w:t>
      </w:r>
    </w:p>
    <w:p w:rsidR="000837EC" w:rsidRPr="008C00D7" w:rsidRDefault="000837EC" w:rsidP="000837EC">
      <w:pPr>
        <w:suppressAutoHyphens w:val="0"/>
        <w:jc w:val="center"/>
        <w:rPr>
          <w:sz w:val="22"/>
          <w:szCs w:val="22"/>
          <w:lang w:eastAsia="ru-RU"/>
        </w:rPr>
      </w:pPr>
    </w:p>
    <w:p w:rsidR="000837EC" w:rsidRPr="008C00D7" w:rsidRDefault="000837EC" w:rsidP="000837EC">
      <w:pPr>
        <w:suppressAutoHyphens w:val="0"/>
        <w:ind w:firstLine="252"/>
        <w:jc w:val="center"/>
        <w:rPr>
          <w:b/>
          <w:sz w:val="22"/>
          <w:szCs w:val="22"/>
          <w:lang w:eastAsia="ru-RU"/>
        </w:rPr>
      </w:pPr>
      <w:r w:rsidRPr="008C00D7">
        <w:rPr>
          <w:b/>
          <w:sz w:val="22"/>
          <w:szCs w:val="22"/>
          <w:lang w:eastAsia="ru-RU"/>
        </w:rPr>
        <w:t>Уважаемые граждане!</w:t>
      </w:r>
    </w:p>
    <w:p w:rsidR="000837EC" w:rsidRPr="008C00D7" w:rsidRDefault="000837EC" w:rsidP="000837EC">
      <w:pPr>
        <w:suppressAutoHyphens w:val="0"/>
        <w:jc w:val="center"/>
        <w:rPr>
          <w:b/>
          <w:sz w:val="22"/>
          <w:szCs w:val="22"/>
          <w:lang w:eastAsia="ru-RU"/>
        </w:rPr>
      </w:pPr>
      <w:r w:rsidRPr="008C00D7">
        <w:rPr>
          <w:b/>
          <w:sz w:val="22"/>
          <w:szCs w:val="22"/>
          <w:lang w:eastAsia="ru-RU"/>
        </w:rPr>
        <w:t>В целях предупреждения пожаров в жилье:</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Никогда не курите в постели. Помните, сигарета и алкоголь - активные соучастники пожара.</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Никогда не оставляйте без присмотра включенные электроприборы.</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Следите за исправностью электропроводки, не перегружайте электросеть, не допускайте применения самодельных электроприборов и «жучков».</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 xml:space="preserve">Не закрывайте электролампы и другие светильники бумагой и тканями. </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Не оставляйте на открытых площадках и во дворах тару (емкости, канистры и т.п.) с ЛВЖ и ГЖ, а также баллоны со сжатыми и сжиженными газами.</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Не оставляйте детей без присмотра, обучите их правилам пользования огнем.</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О соседях, создающих угрозу возникновения пожара, сообщайте в ближайшие подразделения пожарной охраны.</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Будьте осторожны при эксплуатации печного и газового отопления.</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Не забывайте вовремя очищать от сажи дымоходы.</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Не оставляйте топящиеся печи без присмотра, а также не поручайте надзор за ними малолетним детям.</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 xml:space="preserve">Не располагайте топливо и другие горючие материалы на </w:t>
      </w:r>
      <w:proofErr w:type="spellStart"/>
      <w:r w:rsidRPr="008C00D7">
        <w:rPr>
          <w:sz w:val="22"/>
          <w:szCs w:val="22"/>
          <w:lang w:eastAsia="ru-RU"/>
        </w:rPr>
        <w:t>предтопочном</w:t>
      </w:r>
      <w:proofErr w:type="spellEnd"/>
      <w:r w:rsidRPr="008C00D7">
        <w:rPr>
          <w:sz w:val="22"/>
          <w:szCs w:val="22"/>
          <w:lang w:eastAsia="ru-RU"/>
        </w:rPr>
        <w:t xml:space="preserve"> листе.</w:t>
      </w:r>
    </w:p>
    <w:p w:rsidR="000837EC" w:rsidRPr="008C00D7" w:rsidRDefault="000837EC" w:rsidP="000837EC">
      <w:pPr>
        <w:numPr>
          <w:ilvl w:val="0"/>
          <w:numId w:val="15"/>
        </w:numPr>
        <w:tabs>
          <w:tab w:val="left" w:pos="432"/>
        </w:tabs>
        <w:suppressAutoHyphens w:val="0"/>
        <w:ind w:left="432" w:hanging="432"/>
        <w:jc w:val="both"/>
        <w:rPr>
          <w:sz w:val="22"/>
          <w:szCs w:val="22"/>
          <w:lang w:eastAsia="ru-RU"/>
        </w:rPr>
      </w:pPr>
      <w:r w:rsidRPr="008C00D7">
        <w:rPr>
          <w:sz w:val="22"/>
          <w:szCs w:val="22"/>
          <w:lang w:eastAsia="ru-RU"/>
        </w:rPr>
        <w:t>Не перекаливайте печь.</w:t>
      </w:r>
    </w:p>
    <w:p w:rsidR="000837EC" w:rsidRPr="008C00D7" w:rsidRDefault="000837EC" w:rsidP="000837EC">
      <w:pPr>
        <w:suppressAutoHyphens w:val="0"/>
        <w:jc w:val="center"/>
        <w:rPr>
          <w:b/>
          <w:sz w:val="22"/>
          <w:szCs w:val="22"/>
        </w:rPr>
      </w:pPr>
      <w:r w:rsidRPr="008C00D7">
        <w:rPr>
          <w:b/>
          <w:sz w:val="22"/>
          <w:szCs w:val="22"/>
        </w:rPr>
        <w:t>Помните, что пожар</w:t>
      </w:r>
      <w:r>
        <w:rPr>
          <w:b/>
          <w:sz w:val="22"/>
          <w:szCs w:val="22"/>
        </w:rPr>
        <w:t xml:space="preserve"> </w:t>
      </w:r>
      <w:r w:rsidRPr="008C00D7">
        <w:rPr>
          <w:b/>
          <w:sz w:val="22"/>
          <w:szCs w:val="22"/>
        </w:rPr>
        <w:t>легче предупредить,</w:t>
      </w:r>
      <w:r>
        <w:rPr>
          <w:b/>
          <w:sz w:val="22"/>
          <w:szCs w:val="22"/>
        </w:rPr>
        <w:t xml:space="preserve"> </w:t>
      </w:r>
      <w:r w:rsidRPr="008C00D7">
        <w:rPr>
          <w:b/>
          <w:sz w:val="22"/>
          <w:szCs w:val="22"/>
        </w:rPr>
        <w:t>чем потушить!</w:t>
      </w:r>
    </w:p>
    <w:p w:rsidR="000837EC" w:rsidRPr="008C00D7" w:rsidRDefault="000837EC" w:rsidP="000837EC">
      <w:pPr>
        <w:pStyle w:val="affff6"/>
        <w:jc w:val="center"/>
        <w:rPr>
          <w:b/>
          <w:color w:val="FF0000"/>
          <w:sz w:val="22"/>
          <w:szCs w:val="22"/>
        </w:rPr>
      </w:pPr>
    </w:p>
    <w:p w:rsidR="000837EC" w:rsidRPr="008C00D7" w:rsidRDefault="000837EC" w:rsidP="000837EC">
      <w:pPr>
        <w:pStyle w:val="affff6"/>
        <w:jc w:val="center"/>
        <w:rPr>
          <w:b/>
          <w:color w:val="FF0000"/>
          <w:sz w:val="22"/>
          <w:szCs w:val="22"/>
        </w:rPr>
      </w:pPr>
      <w:r w:rsidRPr="008C00D7">
        <w:rPr>
          <w:b/>
          <w:color w:val="FF0000"/>
          <w:sz w:val="22"/>
          <w:szCs w:val="22"/>
        </w:rPr>
        <w:t>При возникновении пожара немедленно звоните</w:t>
      </w:r>
    </w:p>
    <w:p w:rsidR="000837EC" w:rsidRPr="008C00D7" w:rsidRDefault="000837EC" w:rsidP="000837EC">
      <w:pPr>
        <w:pStyle w:val="affff6"/>
        <w:jc w:val="center"/>
        <w:rPr>
          <w:b/>
          <w:color w:val="FF0000"/>
          <w:sz w:val="22"/>
          <w:szCs w:val="22"/>
        </w:rPr>
      </w:pPr>
      <w:r w:rsidRPr="008C00D7">
        <w:rPr>
          <w:b/>
          <w:color w:val="FF0000"/>
          <w:sz w:val="22"/>
          <w:szCs w:val="22"/>
        </w:rPr>
        <w:t>по телефону службы спасения</w:t>
      </w:r>
      <w:r>
        <w:rPr>
          <w:b/>
          <w:color w:val="FF0000"/>
          <w:sz w:val="22"/>
          <w:szCs w:val="22"/>
        </w:rPr>
        <w:t xml:space="preserve"> </w:t>
      </w:r>
      <w:r w:rsidRPr="008C00D7">
        <w:rPr>
          <w:b/>
          <w:color w:val="FF0000"/>
          <w:sz w:val="22"/>
          <w:szCs w:val="22"/>
        </w:rPr>
        <w:t>«01», «112»</w:t>
      </w:r>
    </w:p>
    <w:p w:rsidR="008F556F" w:rsidRDefault="000837EC" w:rsidP="000837EC">
      <w:pPr>
        <w:pStyle w:val="affff6"/>
        <w:jc w:val="center"/>
        <w:rPr>
          <w:b/>
          <w:color w:val="FF0000"/>
          <w:sz w:val="22"/>
          <w:szCs w:val="22"/>
        </w:rPr>
      </w:pPr>
      <w:r w:rsidRPr="008C00D7">
        <w:rPr>
          <w:b/>
          <w:color w:val="FF0000"/>
          <w:sz w:val="22"/>
          <w:szCs w:val="22"/>
        </w:rPr>
        <w:t>четко сообщите, что горит,</w:t>
      </w:r>
      <w:r>
        <w:rPr>
          <w:b/>
          <w:color w:val="FF0000"/>
          <w:sz w:val="22"/>
          <w:szCs w:val="22"/>
        </w:rPr>
        <w:t xml:space="preserve"> </w:t>
      </w:r>
      <w:r w:rsidRPr="008C00D7">
        <w:rPr>
          <w:b/>
          <w:color w:val="FF0000"/>
          <w:sz w:val="22"/>
          <w:szCs w:val="22"/>
        </w:rPr>
        <w:t>адрес и сво</w:t>
      </w:r>
      <w:r>
        <w:rPr>
          <w:b/>
          <w:color w:val="FF0000"/>
          <w:sz w:val="22"/>
          <w:szCs w:val="22"/>
        </w:rPr>
        <w:t>ю фамилию</w:t>
      </w:r>
    </w:p>
    <w:p w:rsidR="00316FAB" w:rsidRDefault="00316FAB" w:rsidP="000837EC">
      <w:pPr>
        <w:pStyle w:val="affff6"/>
        <w:jc w:val="center"/>
        <w:rPr>
          <w:b/>
          <w:color w:val="FF0000"/>
          <w:sz w:val="22"/>
          <w:szCs w:val="22"/>
        </w:rPr>
      </w:pPr>
    </w:p>
    <w:p w:rsidR="00316FAB" w:rsidRDefault="00316FAB" w:rsidP="000837EC">
      <w:pPr>
        <w:pStyle w:val="affff6"/>
        <w:jc w:val="center"/>
        <w:rPr>
          <w:sz w:val="22"/>
          <w:szCs w:val="22"/>
        </w:rPr>
      </w:pPr>
    </w:p>
    <w:p w:rsidR="00316FAB" w:rsidRPr="00316FAB" w:rsidRDefault="00316FAB" w:rsidP="00316FAB">
      <w:pPr>
        <w:shd w:val="clear" w:color="auto" w:fill="FFFFFF"/>
        <w:suppressAutoHyphens w:val="0"/>
        <w:jc w:val="center"/>
        <w:textAlignment w:val="baseline"/>
        <w:outlineLvl w:val="0"/>
        <w:rPr>
          <w:b/>
          <w:i/>
          <w:color w:val="3B4256"/>
          <w:spacing w:val="-6"/>
          <w:kern w:val="36"/>
          <w:sz w:val="22"/>
          <w:szCs w:val="22"/>
          <w:u w:val="single"/>
          <w:lang w:eastAsia="ru-RU"/>
        </w:rPr>
      </w:pPr>
      <w:r w:rsidRPr="00316FAB">
        <w:rPr>
          <w:b/>
          <w:i/>
          <w:color w:val="3B4256"/>
          <w:spacing w:val="-6"/>
          <w:kern w:val="36"/>
          <w:sz w:val="22"/>
          <w:szCs w:val="22"/>
          <w:u w:val="single"/>
          <w:lang w:eastAsia="ru-RU"/>
        </w:rPr>
        <w:t>Меры безопасности в период ледостава</w:t>
      </w:r>
    </w:p>
    <w:p w:rsidR="00316FAB" w:rsidRPr="00316FAB" w:rsidRDefault="00316FAB" w:rsidP="00316FAB">
      <w:pPr>
        <w:shd w:val="clear" w:color="auto" w:fill="FFFFFF"/>
        <w:suppressAutoHyphens w:val="0"/>
        <w:jc w:val="both"/>
        <w:textAlignment w:val="baseline"/>
        <w:rPr>
          <w:color w:val="3B4256"/>
          <w:sz w:val="22"/>
          <w:szCs w:val="22"/>
          <w:lang w:eastAsia="ru-RU"/>
        </w:rPr>
      </w:pP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b/>
          <w:color w:val="3B4256"/>
          <w:sz w:val="22"/>
          <w:szCs w:val="22"/>
          <w:lang w:eastAsia="ru-RU"/>
        </w:rPr>
        <w:t>Что нужно знать о становлении льда осенью!</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r w:rsidRPr="00316FAB">
        <w:rPr>
          <w:color w:val="3B4256"/>
          <w:sz w:val="22"/>
          <w:szCs w:val="22"/>
          <w:lang w:eastAsia="ru-RU"/>
        </w:rPr>
        <w:br/>
        <w:t xml:space="preserve">         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316FAB">
        <w:rPr>
          <w:color w:val="3B4256"/>
          <w:sz w:val="22"/>
          <w:szCs w:val="22"/>
          <w:lang w:eastAsia="ru-RU"/>
        </w:rPr>
        <w:t>ст сбр</w:t>
      </w:r>
      <w:proofErr w:type="gramEnd"/>
      <w:r w:rsidRPr="00316FAB">
        <w:rPr>
          <w:color w:val="3B4256"/>
          <w:sz w:val="22"/>
          <w:szCs w:val="22"/>
          <w:lang w:eastAsia="ru-RU"/>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Какой же должна быть толщина льда?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sidRPr="00316FAB">
        <w:rPr>
          <w:color w:val="3B4256"/>
          <w:sz w:val="22"/>
          <w:szCs w:val="22"/>
          <w:lang w:eastAsia="ru-RU"/>
        </w:rPr>
        <w:br/>
        <w:t xml:space="preserve">Чтобы измерить толщину льда, надо пробить лунки по сторонам переправы и промерить их. </w:t>
      </w:r>
      <w:proofErr w:type="gramStart"/>
      <w:r w:rsidRPr="00316FAB">
        <w:rPr>
          <w:color w:val="3B4256"/>
          <w:sz w:val="22"/>
          <w:szCs w:val="22"/>
          <w:lang w:eastAsia="ru-RU"/>
        </w:rPr>
        <w:t xml:space="preserve">Следует </w:t>
      </w:r>
      <w:r w:rsidRPr="00316FAB">
        <w:rPr>
          <w:color w:val="3B4256"/>
          <w:sz w:val="22"/>
          <w:szCs w:val="22"/>
          <w:lang w:eastAsia="ru-RU"/>
        </w:rPr>
        <w:lastRenderedPageBreak/>
        <w:t>иметь в виду, что состоит из двух слоев: верхнего (мутного) и нижнего (прозрачного и прочного).</w:t>
      </w:r>
      <w:proofErr w:type="gramEnd"/>
      <w:r w:rsidRPr="00316FAB">
        <w:rPr>
          <w:color w:val="3B4256"/>
          <w:sz w:val="22"/>
          <w:szCs w:val="22"/>
          <w:lang w:eastAsia="ru-RU"/>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 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 </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Чего нужно избегать в период становления льда:</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br/>
        <w:t xml:space="preserve">        - никогда не выходите на лед в темное время суток и при плохой видимости (если есть туман, снегопад, дождь); </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proofErr w:type="gramStart"/>
      <w:r w:rsidRPr="00316FAB">
        <w:rPr>
          <w:color w:val="3B4256"/>
          <w:sz w:val="22"/>
          <w:szCs w:val="22"/>
          <w:lang w:eastAsia="ru-RU"/>
        </w:rP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w:t>
      </w:r>
      <w:proofErr w:type="gramEnd"/>
      <w:r w:rsidRPr="00316FAB">
        <w:rPr>
          <w:color w:val="3B4256"/>
          <w:sz w:val="22"/>
          <w:szCs w:val="22"/>
          <w:lang w:eastAsia="ru-RU"/>
        </w:rPr>
        <w:t xml:space="preserve">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sidRPr="00316FAB">
        <w:rPr>
          <w:color w:val="3B4256"/>
          <w:sz w:val="22"/>
          <w:szCs w:val="22"/>
          <w:lang w:eastAsia="ru-RU"/>
        </w:rPr>
        <w:t>Точно так же поступают при предостерегающем потрескивании льда и образовании в нем трещин); </w:t>
      </w:r>
      <w:r w:rsidRPr="00316FAB">
        <w:rPr>
          <w:color w:val="3B4256"/>
          <w:sz w:val="22"/>
          <w:szCs w:val="22"/>
          <w:lang w:eastAsia="ru-RU"/>
        </w:rPr>
        <w:br/>
        <w:t xml:space="preserve">         - убедительная просьба родителям:</w:t>
      </w:r>
      <w:proofErr w:type="gramEnd"/>
      <w:r w:rsidRPr="00316FAB">
        <w:rPr>
          <w:color w:val="3B4256"/>
          <w:sz w:val="22"/>
          <w:szCs w:val="22"/>
          <w:lang w:eastAsia="ru-RU"/>
        </w:rPr>
        <w:t xml:space="preserve"> НЕ ДОПУСКАЙТЕ ДЕТЕЙ НА ЛЕД ВОДОЕМОВ (на рыбалку, катание на лыжах и коньках) БЕЗ ПРИСМОТРА;</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r w:rsidRPr="00316FAB">
        <w:rPr>
          <w:color w:val="3B4256"/>
          <w:sz w:val="22"/>
          <w:szCs w:val="22"/>
          <w:lang w:eastAsia="ru-RU"/>
        </w:rPr>
        <w:br/>
        <w:t>О чем нужно помнить в период становления льда: </w:t>
      </w:r>
    </w:p>
    <w:p w:rsid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при переходе водоема группой необходимо соблюдать дистанцию друг от друга (5-6 м);</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p>
    <w:p w:rsid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если есть рюкзак, повесьте его на одно плечо, это позволит легко освободиться от груза в случае провала льда под вами;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при переходе через речку пользуйтесь ледовыми переправами; </w:t>
      </w:r>
      <w:r w:rsidRPr="00316FAB">
        <w:rPr>
          <w:color w:val="3B4256"/>
          <w:sz w:val="22"/>
          <w:szCs w:val="22"/>
          <w:lang w:eastAsia="ru-RU"/>
        </w:rPr>
        <w:br/>
        <w:t xml:space="preserve">          -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Советы рыболовам (о чем необходимо знать, если собираетесь на рыбалку):</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br/>
        <w:t xml:space="preserve">          </w:t>
      </w:r>
      <w:proofErr w:type="gramStart"/>
      <w:r w:rsidRPr="00316FAB">
        <w:rPr>
          <w:color w:val="3B4256"/>
          <w:sz w:val="22"/>
          <w:szCs w:val="22"/>
          <w:lang w:eastAsia="ru-RU"/>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r w:rsidRPr="00316FAB">
        <w:rPr>
          <w:color w:val="3B4256"/>
          <w:sz w:val="22"/>
          <w:szCs w:val="22"/>
          <w:lang w:eastAsia="ru-RU"/>
        </w:rPr>
        <w:b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roofErr w:type="gramEnd"/>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определите с берега маршрут движения; </w:t>
      </w:r>
    </w:p>
    <w:p w:rsid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xml:space="preserve"> - осторожно спускайтесь с берега: лед может неплотно соединяться с сушей; могут быть трещины; подо льдом может быть воздух.</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xml:space="preserve"> - не выходите на темные участки льда - они быстрее прогреваются на солнце и, естественно, быстрее тают;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если вы идете группой, то расстояние между лыжниками (или пешеходами) должно быть не меньше 5 метров;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w:t>
      </w:r>
      <w:r w:rsidRPr="00316FAB">
        <w:rPr>
          <w:color w:val="3B4256"/>
          <w:sz w:val="22"/>
          <w:szCs w:val="22"/>
          <w:lang w:eastAsia="ru-RU"/>
        </w:rPr>
        <w:lastRenderedPageBreak/>
        <w:t>избавиться), лыжные палки несите в руках, петли палок не надевайте на кисти рук; </w:t>
      </w:r>
      <w:r w:rsidRPr="00316FAB">
        <w:rPr>
          <w:color w:val="3B4256"/>
          <w:sz w:val="22"/>
          <w:szCs w:val="22"/>
          <w:lang w:eastAsia="ru-RU"/>
        </w:rPr>
        <w:br/>
        <w:t xml:space="preserve">          - рюкзак повесьте на одно плечо, а еще лучше - волоките на веревке в 2-3 метрах сзади;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316FAB">
        <w:rPr>
          <w:color w:val="3B4256"/>
          <w:sz w:val="22"/>
          <w:szCs w:val="22"/>
          <w:lang w:eastAsia="ru-RU"/>
        </w:rPr>
        <w:br/>
        <w:t xml:space="preserve">         - не подходите к другим рыболовам ближе, чем на 3 метра; </w:t>
      </w:r>
      <w:r w:rsidRPr="00316FAB">
        <w:rPr>
          <w:color w:val="3B4256"/>
          <w:sz w:val="22"/>
          <w:szCs w:val="22"/>
          <w:lang w:eastAsia="ru-RU"/>
        </w:rPr>
        <w:br/>
        <w:t xml:space="preserve">         - не приближайтесь к тем местам, где во льду имеются вмерзшие коряги, водоросли, воздушные пузыри;</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не ходите рядом с трещиной или по участку льда, отделенному от основного массива несколькими трещинами;</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быстро покиньте опасное место, если из пробитой лунки начинает бить фонтаном вода;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обязательно имейте с собой средства спасения: шнур с грузом на конце, длинную жердь, широкую доску;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не делайте около себя много лунок, не делайте лунки на переправах (тропинках). </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Советы лыжникам!</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r w:rsidRPr="00316FAB">
        <w:rPr>
          <w:color w:val="3B4256"/>
          <w:sz w:val="22"/>
          <w:szCs w:val="22"/>
          <w:lang w:eastAsia="ru-RU"/>
        </w:rPr>
        <w:br/>
        <w:t xml:space="preserve">          Конечно, на лыжах переходить водоем значительно безопаснее. Но необходимо помнить о следующем: </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крепления лыж надо отстегнуть (чтобы, в крайнем случае, быстро от них избавиться), а палки держать в руках, не накидывая петли на кисти;</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 рюкзак рекомендуется повесить лишь на одно плечо, а лучше волочить на веревке на 2-3 метра позади. </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Советы автомобилистам!</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r w:rsidRPr="00316FAB">
        <w:rPr>
          <w:color w:val="3B4256"/>
          <w:sz w:val="22"/>
          <w:szCs w:val="22"/>
          <w:lang w:eastAsia="ru-RU"/>
        </w:rPr>
        <w:br/>
        <w:t xml:space="preserve">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w:t>
      </w:r>
    </w:p>
    <w:p w:rsid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w:t>
      </w:r>
    </w:p>
    <w:p w:rsidR="00316FAB" w:rsidRPr="00316FAB" w:rsidRDefault="00316FAB" w:rsidP="00316FAB">
      <w:pPr>
        <w:shd w:val="clear" w:color="auto" w:fill="FFFFFF"/>
        <w:suppressAutoHyphens w:val="0"/>
        <w:ind w:firstLine="708"/>
        <w:jc w:val="both"/>
        <w:textAlignment w:val="baseline"/>
        <w:rPr>
          <w:color w:val="3B4256"/>
          <w:sz w:val="22"/>
          <w:szCs w:val="22"/>
          <w:lang w:eastAsia="ru-RU"/>
        </w:rPr>
      </w:pPr>
      <w:r w:rsidRPr="00316FAB">
        <w:rPr>
          <w:color w:val="3B4256"/>
          <w:sz w:val="22"/>
          <w:szCs w:val="22"/>
          <w:lang w:eastAsia="ru-RU"/>
        </w:rPr>
        <w:t>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r w:rsidRPr="00316FAB">
        <w:rPr>
          <w:color w:val="3B4256"/>
          <w:sz w:val="22"/>
          <w:szCs w:val="22"/>
          <w:lang w:eastAsia="ru-RU"/>
        </w:rPr>
        <w:b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316FAB">
        <w:rPr>
          <w:color w:val="3B4256"/>
          <w:sz w:val="22"/>
          <w:szCs w:val="22"/>
          <w:lang w:eastAsia="ru-RU"/>
        </w:rPr>
        <w:t>выполнит роль</w:t>
      </w:r>
      <w:proofErr w:type="gramEnd"/>
      <w:r w:rsidRPr="00316FAB">
        <w:rPr>
          <w:color w:val="3B4256"/>
          <w:sz w:val="22"/>
          <w:szCs w:val="22"/>
          <w:lang w:eastAsia="ru-RU"/>
        </w:rPr>
        <w:t xml:space="preserve"> спасательного жилета. При всплытии ищите вверху светлое пятно и плывите на него, если </w:t>
      </w:r>
      <w:r w:rsidRPr="00316FAB">
        <w:rPr>
          <w:color w:val="3B4256"/>
          <w:sz w:val="22"/>
          <w:szCs w:val="22"/>
          <w:lang w:eastAsia="ru-RU"/>
        </w:rPr>
        <w:lastRenderedPageBreak/>
        <w:t>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Как спасти себя, если вы провалились под лед:</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w:t>
      </w:r>
      <w:r w:rsidRPr="00316FAB">
        <w:rPr>
          <w:color w:val="3B4256"/>
          <w:sz w:val="22"/>
          <w:szCs w:val="22"/>
          <w:lang w:eastAsia="ru-RU"/>
        </w:rPr>
        <w:br/>
        <w:t xml:space="preserve">          - действуйте самостоятельно (не поддаваясь панике!);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нельзя барахтаться и наваливаться всем телом на тонкую кромку льда (под тяжестью тела она будет обламываться); </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чтобы избежать </w:t>
      </w:r>
      <w:proofErr w:type="spellStart"/>
      <w:r w:rsidRPr="00316FAB">
        <w:rPr>
          <w:color w:val="3B4256"/>
          <w:sz w:val="22"/>
          <w:szCs w:val="22"/>
          <w:lang w:eastAsia="ru-RU"/>
        </w:rPr>
        <w:t>теплопотерь</w:t>
      </w:r>
      <w:proofErr w:type="spellEnd"/>
      <w:r w:rsidRPr="00316FAB">
        <w:rPr>
          <w:color w:val="3B4256"/>
          <w:sz w:val="22"/>
          <w:szCs w:val="22"/>
          <w:lang w:eastAsia="ru-RU"/>
        </w:rPr>
        <w:t xml:space="preserve"> организма, находясь на плаву, голову держите как можно выше над водой (известно, что более 50% всех </w:t>
      </w:r>
      <w:proofErr w:type="spellStart"/>
      <w:r w:rsidRPr="00316FAB">
        <w:rPr>
          <w:color w:val="3B4256"/>
          <w:sz w:val="22"/>
          <w:szCs w:val="22"/>
          <w:lang w:eastAsia="ru-RU"/>
        </w:rPr>
        <w:t>теплопотерь</w:t>
      </w:r>
      <w:proofErr w:type="spellEnd"/>
      <w:r w:rsidRPr="00316FAB">
        <w:rPr>
          <w:color w:val="3B4256"/>
          <w:sz w:val="22"/>
          <w:szCs w:val="22"/>
          <w:lang w:eastAsia="ru-RU"/>
        </w:rPr>
        <w:t xml:space="preserve"> организма, а по некоторым данным, даже 75% приходится на ее долю); </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попав в пролом воды, широко раскиньте руки, для того чтобы удержаться на поверхности и не провалиться под лед с головой;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без резких движений отползайте от опасного места в том направлении, откуда пришли; зовите на помощь;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proofErr w:type="gramStart"/>
      <w:r w:rsidRPr="00316FAB">
        <w:rPr>
          <w:color w:val="3B4256"/>
          <w:sz w:val="22"/>
          <w:szCs w:val="22"/>
          <w:lang w:eastAsia="ru-RU"/>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roofErr w:type="gramEnd"/>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 xml:space="preserve">Как спасти </w:t>
      </w:r>
      <w:proofErr w:type="gramStart"/>
      <w:r w:rsidRPr="00316FAB">
        <w:rPr>
          <w:b/>
          <w:color w:val="3B4256"/>
          <w:sz w:val="22"/>
          <w:szCs w:val="22"/>
          <w:lang w:eastAsia="ru-RU"/>
        </w:rPr>
        <w:t>провалившегося</w:t>
      </w:r>
      <w:proofErr w:type="gramEnd"/>
      <w:r w:rsidRPr="00316FAB">
        <w:rPr>
          <w:b/>
          <w:color w:val="3B4256"/>
          <w:sz w:val="22"/>
          <w:szCs w:val="22"/>
          <w:lang w:eastAsia="ru-RU"/>
        </w:rPr>
        <w:t xml:space="preserve"> под лед:</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r w:rsidRPr="00316FAB">
        <w:rPr>
          <w:color w:val="3B4256"/>
          <w:sz w:val="22"/>
          <w:szCs w:val="22"/>
          <w:lang w:eastAsia="ru-RU"/>
        </w:rPr>
        <w:br/>
        <w:t xml:space="preserve">          - подходите к полынье очень осторожно, лучше подползти по-пластунски; </w:t>
      </w:r>
      <w:r w:rsidRPr="00316FAB">
        <w:rPr>
          <w:color w:val="3B4256"/>
          <w:sz w:val="22"/>
          <w:szCs w:val="22"/>
          <w:lang w:eastAsia="ru-RU"/>
        </w:rPr>
        <w:br/>
        <w:t xml:space="preserve">           - сообщите пострадавшему криком, что идете ему на помощь, это придаст ему силы, уверенность;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за 3-4 метра протяните ему веревку, шест, доску, шарф или любое другое подручное средство;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316FAB" w:rsidRPr="00316FAB" w:rsidRDefault="00316FAB" w:rsidP="00316FAB">
      <w:pPr>
        <w:shd w:val="clear" w:color="auto" w:fill="FFFFFF"/>
        <w:suppressAutoHyphens w:val="0"/>
        <w:jc w:val="center"/>
        <w:textAlignment w:val="baseline"/>
        <w:rPr>
          <w:b/>
          <w:color w:val="3B4256"/>
          <w:sz w:val="22"/>
          <w:szCs w:val="22"/>
          <w:lang w:eastAsia="ru-RU"/>
        </w:rPr>
      </w:pPr>
      <w:r w:rsidRPr="00316FAB">
        <w:rPr>
          <w:color w:val="3B4256"/>
          <w:sz w:val="22"/>
          <w:szCs w:val="22"/>
          <w:lang w:eastAsia="ru-RU"/>
        </w:rPr>
        <w:br/>
      </w:r>
      <w:r w:rsidRPr="00316FAB">
        <w:rPr>
          <w:b/>
          <w:color w:val="3B4256"/>
          <w:sz w:val="22"/>
          <w:szCs w:val="22"/>
          <w:lang w:eastAsia="ru-RU"/>
        </w:rPr>
        <w:t>Как оказать пострадавшему первую помощь:</w:t>
      </w:r>
    </w:p>
    <w:p w:rsid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w:t>
      </w:r>
      <w:r w:rsidRPr="00316FAB">
        <w:rPr>
          <w:color w:val="3B4256"/>
          <w:sz w:val="22"/>
          <w:szCs w:val="22"/>
          <w:lang w:eastAsia="ru-RU"/>
        </w:rPr>
        <w:br/>
        <w:t xml:space="preserve">         - пострадавшего надо укрыть в месте, защищенном от ветра, если есть возможность, снимите с него мокрую одежду, наденьте сухое, закутайте его в одеяло; </w:t>
      </w:r>
    </w:p>
    <w:p w:rsidR="00316FAB" w:rsidRPr="00316FAB" w:rsidRDefault="00316FAB" w:rsidP="00316FAB">
      <w:pPr>
        <w:shd w:val="clear" w:color="auto" w:fill="FFFFFF"/>
        <w:suppressAutoHyphens w:val="0"/>
        <w:jc w:val="both"/>
        <w:textAlignment w:val="baseline"/>
        <w:rPr>
          <w:color w:val="3B4256"/>
          <w:sz w:val="22"/>
          <w:szCs w:val="22"/>
          <w:lang w:eastAsia="ru-RU"/>
        </w:rPr>
      </w:pPr>
      <w:r w:rsidRPr="00316FAB">
        <w:rPr>
          <w:color w:val="3B4256"/>
          <w:sz w:val="22"/>
          <w:szCs w:val="22"/>
          <w:lang w:eastAsia="ru-RU"/>
        </w:rPr>
        <w:t xml:space="preserve">         -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w:t>
      </w:r>
      <w:r w:rsidRPr="00316FAB">
        <w:rPr>
          <w:color w:val="3B4256"/>
          <w:sz w:val="22"/>
          <w:szCs w:val="22"/>
          <w:lang w:eastAsia="ru-RU"/>
        </w:rPr>
        <w:br/>
        <w:t xml:space="preserve">         - </w:t>
      </w:r>
      <w:proofErr w:type="gramStart"/>
      <w:r w:rsidRPr="00316FAB">
        <w:rPr>
          <w:color w:val="3B4256"/>
          <w:sz w:val="22"/>
          <w:szCs w:val="22"/>
          <w:lang w:eastAsia="ru-RU"/>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r w:rsidRPr="00316FAB">
        <w:rPr>
          <w:color w:val="3B4256"/>
          <w:sz w:val="22"/>
          <w:szCs w:val="22"/>
          <w:lang w:eastAsia="ru-RU"/>
        </w:rPr>
        <w:br/>
        <w:t xml:space="preserve">         - если людей поблизости вас нет, то на берегу или в </w:t>
      </w:r>
      <w:proofErr w:type="spellStart"/>
      <w:r w:rsidRPr="00316FAB">
        <w:rPr>
          <w:color w:val="3B4256"/>
          <w:sz w:val="22"/>
          <w:szCs w:val="22"/>
          <w:lang w:eastAsia="ru-RU"/>
        </w:rPr>
        <w:t>плавсредстве</w:t>
      </w:r>
      <w:proofErr w:type="spellEnd"/>
      <w:r w:rsidRPr="00316FAB">
        <w:rPr>
          <w:color w:val="3B4256"/>
          <w:sz w:val="22"/>
          <w:szCs w:val="22"/>
          <w:lang w:eastAsia="ru-RU"/>
        </w:rPr>
        <w:t xml:space="preserve"> согревайтесь любыми способами: физические упражнения, огонь, обильное горячее питье, горячая пища;</w:t>
      </w:r>
      <w:proofErr w:type="gramEnd"/>
      <w:r w:rsidRPr="00316FAB">
        <w:rPr>
          <w:color w:val="3B4256"/>
          <w:sz w:val="22"/>
          <w:szCs w:val="22"/>
          <w:lang w:eastAsia="ru-RU"/>
        </w:rPr>
        <w:t xml:space="preserve"> если нет возможности высушить мокрую одежду, не снимайте ее. </w:t>
      </w:r>
    </w:p>
    <w:p w:rsidR="00316FAB" w:rsidRPr="00316FAB" w:rsidRDefault="00316FAB" w:rsidP="000837EC">
      <w:pPr>
        <w:pStyle w:val="affff6"/>
        <w:jc w:val="center"/>
        <w:rPr>
          <w:sz w:val="22"/>
          <w:szCs w:val="22"/>
        </w:rPr>
      </w:pPr>
    </w:p>
    <w:sectPr w:rsidR="00316FAB" w:rsidRPr="00316FAB" w:rsidSect="00D6045B">
      <w:headerReference w:type="default" r:id="rId10"/>
      <w:footerReference w:type="default" r:id="rId11"/>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63" w:rsidRDefault="00924463" w:rsidP="00084ED7">
      <w:r>
        <w:separator/>
      </w:r>
    </w:p>
  </w:endnote>
  <w:endnote w:type="continuationSeparator" w:id="0">
    <w:p w:rsidR="00924463" w:rsidRDefault="00924463"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541917"/>
      <w:docPartObj>
        <w:docPartGallery w:val="Page Numbers (Bottom of Page)"/>
        <w:docPartUnique/>
      </w:docPartObj>
    </w:sdtPr>
    <w:sdtEndPr/>
    <w:sdtContent>
      <w:p w:rsidR="00013AC2" w:rsidRDefault="00013AC2">
        <w:pPr>
          <w:pStyle w:val="a5"/>
          <w:jc w:val="center"/>
        </w:pPr>
        <w:r>
          <w:fldChar w:fldCharType="begin"/>
        </w:r>
        <w:r>
          <w:instrText>PAGE   \* MERGEFORMAT</w:instrText>
        </w:r>
        <w:r>
          <w:fldChar w:fldCharType="separate"/>
        </w:r>
        <w:r w:rsidR="00316FAB">
          <w:rPr>
            <w:noProof/>
          </w:rPr>
          <w:t>1</w:t>
        </w:r>
        <w:r>
          <w:fldChar w:fldCharType="end"/>
        </w:r>
      </w:p>
    </w:sdtContent>
  </w:sdt>
  <w:p w:rsidR="00013AC2" w:rsidRDefault="00013AC2">
    <w:pPr>
      <w:pStyle w:val="a5"/>
    </w:pPr>
  </w:p>
  <w:p w:rsidR="00013AC2" w:rsidRDefault="00013A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63" w:rsidRDefault="00924463" w:rsidP="00084ED7">
      <w:r>
        <w:separator/>
      </w:r>
    </w:p>
  </w:footnote>
  <w:footnote w:type="continuationSeparator" w:id="0">
    <w:p w:rsidR="00924463" w:rsidRDefault="00924463"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C2" w:rsidRPr="00B70473" w:rsidRDefault="00013AC2"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013AC2" w:rsidRPr="00B70473" w:rsidRDefault="00013AC2"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013AC2" w:rsidRPr="00B70473" w:rsidRDefault="00013AC2"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Pr>
        <w:b/>
        <w:i/>
        <w:sz w:val="20"/>
        <w:lang w:eastAsia="ru-RU"/>
      </w:rPr>
      <w:t>41</w:t>
    </w:r>
    <w:r w:rsidRPr="00B70473">
      <w:rPr>
        <w:b/>
        <w:i/>
        <w:sz w:val="20"/>
        <w:lang w:eastAsia="ru-RU"/>
      </w:rPr>
      <w:tab/>
    </w:r>
    <w:r w:rsidRPr="00B70473">
      <w:rPr>
        <w:b/>
        <w:i/>
        <w:sz w:val="20"/>
        <w:lang w:eastAsia="ru-RU"/>
      </w:rPr>
      <w:tab/>
    </w:r>
    <w:r>
      <w:rPr>
        <w:b/>
        <w:i/>
        <w:sz w:val="20"/>
        <w:lang w:eastAsia="ru-RU"/>
      </w:rPr>
      <w:t>11 ноября 2</w:t>
    </w:r>
    <w:r w:rsidRPr="00B70473">
      <w:rPr>
        <w:b/>
        <w:i/>
        <w:sz w:val="20"/>
        <w:lang w:eastAsia="ru-RU"/>
      </w:rPr>
      <w:t>0</w:t>
    </w:r>
    <w:r>
      <w:rPr>
        <w:b/>
        <w:i/>
        <w:sz w:val="20"/>
        <w:lang w:eastAsia="ru-RU"/>
      </w:rPr>
      <w:t>24</w:t>
    </w:r>
    <w:r w:rsidRPr="00B70473">
      <w:rPr>
        <w:b/>
        <w:i/>
        <w:sz w:val="20"/>
        <w:lang w:eastAsia="ru-RU"/>
      </w:rPr>
      <w:t xml:space="preserve"> года</w:t>
    </w:r>
  </w:p>
  <w:p w:rsidR="00013AC2" w:rsidRDefault="00013A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80583"/>
    <w:multiLevelType w:val="hybridMultilevel"/>
    <w:tmpl w:val="246496EA"/>
    <w:lvl w:ilvl="0" w:tplc="911C8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0B2E51"/>
    <w:multiLevelType w:val="multilevel"/>
    <w:tmpl w:val="7F08E8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9075E4"/>
    <w:multiLevelType w:val="multilevel"/>
    <w:tmpl w:val="0000000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7FE22C0"/>
    <w:multiLevelType w:val="multilevel"/>
    <w:tmpl w:val="AD8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34551"/>
    <w:multiLevelType w:val="multilevel"/>
    <w:tmpl w:val="D096AA4E"/>
    <w:lvl w:ilvl="0">
      <w:start w:val="1"/>
      <w:numFmt w:val="decimal"/>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11">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997"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7">
    <w:nsid w:val="57F775FE"/>
    <w:multiLevelType w:val="multilevel"/>
    <w:tmpl w:val="BED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9A3BB3"/>
    <w:multiLevelType w:val="multilevel"/>
    <w:tmpl w:val="196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5"/>
  </w:num>
  <w:num w:numId="3">
    <w:abstractNumId w:val="14"/>
  </w:num>
  <w:num w:numId="4">
    <w:abstractNumId w:val="12"/>
  </w:num>
  <w:num w:numId="5">
    <w:abstractNumId w:val="4"/>
  </w:num>
  <w:num w:numId="6">
    <w:abstractNumId w:val="17"/>
  </w:num>
  <w:num w:numId="7">
    <w:abstractNumId w:val="19"/>
  </w:num>
  <w:num w:numId="8">
    <w:abstractNumId w:val="9"/>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5"/>
  </w:num>
  <w:num w:numId="13">
    <w:abstractNumId w:val="13"/>
  </w:num>
  <w:num w:numId="14">
    <w:abstractNumId w:val="18"/>
  </w:num>
  <w:num w:numId="15">
    <w:abstractNumId w:val="10"/>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AC2"/>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99F"/>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37EC"/>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56B"/>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07E2"/>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0A6A"/>
    <w:rsid w:val="000F15CC"/>
    <w:rsid w:val="000F353D"/>
    <w:rsid w:val="000F368F"/>
    <w:rsid w:val="000F3D5D"/>
    <w:rsid w:val="000F4C89"/>
    <w:rsid w:val="000F511E"/>
    <w:rsid w:val="000F5302"/>
    <w:rsid w:val="000F5A4B"/>
    <w:rsid w:val="000F6526"/>
    <w:rsid w:val="000F7385"/>
    <w:rsid w:val="000F7617"/>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6BD"/>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6D3"/>
    <w:rsid w:val="00147BDF"/>
    <w:rsid w:val="00147CAD"/>
    <w:rsid w:val="00150788"/>
    <w:rsid w:val="0015086E"/>
    <w:rsid w:val="00150C88"/>
    <w:rsid w:val="001513A5"/>
    <w:rsid w:val="00151592"/>
    <w:rsid w:val="00151987"/>
    <w:rsid w:val="00151B3E"/>
    <w:rsid w:val="00152035"/>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C1D"/>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441"/>
    <w:rsid w:val="00177D96"/>
    <w:rsid w:val="00180936"/>
    <w:rsid w:val="001812A8"/>
    <w:rsid w:val="00181842"/>
    <w:rsid w:val="00182269"/>
    <w:rsid w:val="00182488"/>
    <w:rsid w:val="001825CC"/>
    <w:rsid w:val="001827E7"/>
    <w:rsid w:val="0018300A"/>
    <w:rsid w:val="0018379E"/>
    <w:rsid w:val="00183D0F"/>
    <w:rsid w:val="00183EA3"/>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0C0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5C39"/>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07E73"/>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57C1D"/>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AE5"/>
    <w:rsid w:val="00285BD9"/>
    <w:rsid w:val="00286768"/>
    <w:rsid w:val="0028691D"/>
    <w:rsid w:val="00286F01"/>
    <w:rsid w:val="00287027"/>
    <w:rsid w:val="00290962"/>
    <w:rsid w:val="0029097E"/>
    <w:rsid w:val="00290A71"/>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6FAB"/>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3E18"/>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0EA"/>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07"/>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41EE"/>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4AD"/>
    <w:rsid w:val="003D67E7"/>
    <w:rsid w:val="003D7867"/>
    <w:rsid w:val="003D7DAA"/>
    <w:rsid w:val="003E020C"/>
    <w:rsid w:val="003E1D9A"/>
    <w:rsid w:val="003E221B"/>
    <w:rsid w:val="003E34E1"/>
    <w:rsid w:val="003E3936"/>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1C6"/>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D8E"/>
    <w:rsid w:val="00465F35"/>
    <w:rsid w:val="00465FEB"/>
    <w:rsid w:val="004672CC"/>
    <w:rsid w:val="00467708"/>
    <w:rsid w:val="004679DD"/>
    <w:rsid w:val="00467E13"/>
    <w:rsid w:val="00471676"/>
    <w:rsid w:val="00472175"/>
    <w:rsid w:val="00472518"/>
    <w:rsid w:val="00473799"/>
    <w:rsid w:val="00473E73"/>
    <w:rsid w:val="004743C7"/>
    <w:rsid w:val="004749A1"/>
    <w:rsid w:val="00474C39"/>
    <w:rsid w:val="00475E32"/>
    <w:rsid w:val="004771F5"/>
    <w:rsid w:val="00477C0A"/>
    <w:rsid w:val="00480561"/>
    <w:rsid w:val="00480628"/>
    <w:rsid w:val="00481560"/>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586"/>
    <w:rsid w:val="004D7AD2"/>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5F98"/>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35D"/>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1AE6"/>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E4D"/>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38C6"/>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3B1C"/>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B7"/>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1E8"/>
    <w:rsid w:val="00635851"/>
    <w:rsid w:val="00636934"/>
    <w:rsid w:val="00636ADC"/>
    <w:rsid w:val="00637191"/>
    <w:rsid w:val="006374B9"/>
    <w:rsid w:val="00640103"/>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9BB"/>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27F"/>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76"/>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3F44"/>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59C7"/>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043"/>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D7E51"/>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3AB"/>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243C"/>
    <w:rsid w:val="008234C3"/>
    <w:rsid w:val="008234C5"/>
    <w:rsid w:val="00823AF2"/>
    <w:rsid w:val="00824C97"/>
    <w:rsid w:val="00825697"/>
    <w:rsid w:val="00825DA3"/>
    <w:rsid w:val="008260FC"/>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8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4F1"/>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2988"/>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56F"/>
    <w:rsid w:val="008F58D2"/>
    <w:rsid w:val="008F5A07"/>
    <w:rsid w:val="008F6584"/>
    <w:rsid w:val="008F6957"/>
    <w:rsid w:val="00900570"/>
    <w:rsid w:val="00900854"/>
    <w:rsid w:val="00900AF2"/>
    <w:rsid w:val="009013C6"/>
    <w:rsid w:val="00901B27"/>
    <w:rsid w:val="00901BA8"/>
    <w:rsid w:val="00902C94"/>
    <w:rsid w:val="00902F99"/>
    <w:rsid w:val="0090372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A55"/>
    <w:rsid w:val="00917CC2"/>
    <w:rsid w:val="009206EF"/>
    <w:rsid w:val="0092094F"/>
    <w:rsid w:val="00920B4C"/>
    <w:rsid w:val="00921B4B"/>
    <w:rsid w:val="009221B0"/>
    <w:rsid w:val="00922824"/>
    <w:rsid w:val="0092296B"/>
    <w:rsid w:val="00923F7D"/>
    <w:rsid w:val="00924222"/>
    <w:rsid w:val="00924463"/>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45B"/>
    <w:rsid w:val="00953920"/>
    <w:rsid w:val="00953DF0"/>
    <w:rsid w:val="00953E84"/>
    <w:rsid w:val="00954707"/>
    <w:rsid w:val="00954735"/>
    <w:rsid w:val="009556FA"/>
    <w:rsid w:val="00956D6E"/>
    <w:rsid w:val="00956FFA"/>
    <w:rsid w:val="00957479"/>
    <w:rsid w:val="00957D2D"/>
    <w:rsid w:val="00960521"/>
    <w:rsid w:val="00960C4E"/>
    <w:rsid w:val="00961A94"/>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4ABD"/>
    <w:rsid w:val="00975279"/>
    <w:rsid w:val="00976021"/>
    <w:rsid w:val="0097706B"/>
    <w:rsid w:val="009779F1"/>
    <w:rsid w:val="009779F3"/>
    <w:rsid w:val="00977FA4"/>
    <w:rsid w:val="009803B5"/>
    <w:rsid w:val="0098057D"/>
    <w:rsid w:val="00980D82"/>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6F85"/>
    <w:rsid w:val="009977BA"/>
    <w:rsid w:val="009979AA"/>
    <w:rsid w:val="009A0807"/>
    <w:rsid w:val="009A0AE7"/>
    <w:rsid w:val="009A2190"/>
    <w:rsid w:val="009A3353"/>
    <w:rsid w:val="009A34AE"/>
    <w:rsid w:val="009A3844"/>
    <w:rsid w:val="009A3AFF"/>
    <w:rsid w:val="009A5BF6"/>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45B0"/>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5EA2"/>
    <w:rsid w:val="00AB6632"/>
    <w:rsid w:val="00AC0104"/>
    <w:rsid w:val="00AC130B"/>
    <w:rsid w:val="00AC16EB"/>
    <w:rsid w:val="00AC1B11"/>
    <w:rsid w:val="00AC294A"/>
    <w:rsid w:val="00AC3595"/>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E7347"/>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424"/>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3C65"/>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1A22"/>
    <w:rsid w:val="00C0253A"/>
    <w:rsid w:val="00C0352D"/>
    <w:rsid w:val="00C04298"/>
    <w:rsid w:val="00C04B03"/>
    <w:rsid w:val="00C05169"/>
    <w:rsid w:val="00C0556C"/>
    <w:rsid w:val="00C05639"/>
    <w:rsid w:val="00C05C36"/>
    <w:rsid w:val="00C06787"/>
    <w:rsid w:val="00C10559"/>
    <w:rsid w:val="00C10C3E"/>
    <w:rsid w:val="00C10C6D"/>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6DB1"/>
    <w:rsid w:val="00C47192"/>
    <w:rsid w:val="00C47C0E"/>
    <w:rsid w:val="00C504E5"/>
    <w:rsid w:val="00C50833"/>
    <w:rsid w:val="00C50A84"/>
    <w:rsid w:val="00C51CC3"/>
    <w:rsid w:val="00C5249F"/>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9B4"/>
    <w:rsid w:val="00C91AD4"/>
    <w:rsid w:val="00C92E0B"/>
    <w:rsid w:val="00C92F15"/>
    <w:rsid w:val="00C93EB6"/>
    <w:rsid w:val="00C941DD"/>
    <w:rsid w:val="00C9457E"/>
    <w:rsid w:val="00C956DF"/>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10"/>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59A"/>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0BC"/>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366"/>
    <w:rsid w:val="00D16479"/>
    <w:rsid w:val="00D16ADA"/>
    <w:rsid w:val="00D17B99"/>
    <w:rsid w:val="00D17EEF"/>
    <w:rsid w:val="00D20E51"/>
    <w:rsid w:val="00D21C93"/>
    <w:rsid w:val="00D21D69"/>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6045B"/>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248"/>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019"/>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D39"/>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1CE"/>
    <w:rsid w:val="00E31A90"/>
    <w:rsid w:val="00E31D50"/>
    <w:rsid w:val="00E31E82"/>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2285"/>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23C"/>
    <w:rsid w:val="00EA5941"/>
    <w:rsid w:val="00EA651F"/>
    <w:rsid w:val="00EA656E"/>
    <w:rsid w:val="00EA65C2"/>
    <w:rsid w:val="00EA675B"/>
    <w:rsid w:val="00EA723D"/>
    <w:rsid w:val="00EA7FB9"/>
    <w:rsid w:val="00EB08C5"/>
    <w:rsid w:val="00EB154E"/>
    <w:rsid w:val="00EB1567"/>
    <w:rsid w:val="00EB1A0F"/>
    <w:rsid w:val="00EB1C2B"/>
    <w:rsid w:val="00EB2175"/>
    <w:rsid w:val="00EB23C3"/>
    <w:rsid w:val="00EB292A"/>
    <w:rsid w:val="00EB3133"/>
    <w:rsid w:val="00EB373A"/>
    <w:rsid w:val="00EB4954"/>
    <w:rsid w:val="00EB593B"/>
    <w:rsid w:val="00EB5E4F"/>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344"/>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9D8"/>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4154"/>
    <w:rsid w:val="00F353DF"/>
    <w:rsid w:val="00F35CF0"/>
    <w:rsid w:val="00F35D7E"/>
    <w:rsid w:val="00F35F77"/>
    <w:rsid w:val="00F361C0"/>
    <w:rsid w:val="00F36217"/>
    <w:rsid w:val="00F366C6"/>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E3E"/>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2A5"/>
    <w:rsid w:val="00FD0E56"/>
    <w:rsid w:val="00FD0EC9"/>
    <w:rsid w:val="00FD16EF"/>
    <w:rsid w:val="00FD1CFD"/>
    <w:rsid w:val="00FD1F41"/>
    <w:rsid w:val="00FD240B"/>
    <w:rsid w:val="00FD2B2F"/>
    <w:rsid w:val="00FD355A"/>
    <w:rsid w:val="00FD3C73"/>
    <w:rsid w:val="00FD453E"/>
    <w:rsid w:val="00FD4846"/>
    <w:rsid w:val="00FD4992"/>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D1"/>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eastAsia="ru-RU"/>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eastAsia="ru-RU"/>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paragraph" w:customStyle="1" w:styleId="xl63">
    <w:name w:val="xl63"/>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4">
    <w:name w:val="xl64"/>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1fc">
    <w:name w:val="Знак Знак1"/>
    <w:basedOn w:val="a"/>
    <w:rsid w:val="00903729"/>
    <w:pPr>
      <w:widowControl w:val="0"/>
      <w:suppressAutoHyphens w:val="0"/>
      <w:adjustRightInd w:val="0"/>
      <w:spacing w:after="160" w:line="240" w:lineRule="exact"/>
      <w:jc w:val="right"/>
    </w:pPr>
    <w:rPr>
      <w:sz w:val="20"/>
      <w:szCs w:val="20"/>
      <w:lang w:val="en-GB" w:eastAsia="en-US"/>
    </w:rPr>
  </w:style>
  <w:style w:type="paragraph" w:customStyle="1" w:styleId="affff6">
    <w:name w:val="Содержимое врезки"/>
    <w:basedOn w:val="a"/>
    <w:qFormat/>
    <w:rsid w:val="00083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2733787">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429104">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0453852">
      <w:bodyDiv w:val="1"/>
      <w:marLeft w:val="0"/>
      <w:marRight w:val="0"/>
      <w:marTop w:val="0"/>
      <w:marBottom w:val="0"/>
      <w:divBdr>
        <w:top w:val="none" w:sz="0" w:space="0" w:color="auto"/>
        <w:left w:val="none" w:sz="0" w:space="0" w:color="auto"/>
        <w:bottom w:val="none" w:sz="0" w:space="0" w:color="auto"/>
        <w:right w:val="none" w:sz="0" w:space="0" w:color="auto"/>
      </w:divBdr>
    </w:div>
    <w:div w:id="242835741">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2739859">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0473222">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2743390">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36133671">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1559948">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1800622">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0346253">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0688307">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17255408">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89356981">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06917900">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B5D3-E423-40A0-9F1E-EC571AA4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10534</TotalTime>
  <Pages>18</Pages>
  <Words>6214</Words>
  <Characters>35424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317</cp:revision>
  <cp:lastPrinted>2024-09-26T06:00:00Z</cp:lastPrinted>
  <dcterms:created xsi:type="dcterms:W3CDTF">2012-12-02T09:07:00Z</dcterms:created>
  <dcterms:modified xsi:type="dcterms:W3CDTF">2024-11-15T06:11:00Z</dcterms:modified>
</cp:coreProperties>
</file>