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B37424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FE5ED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9</w:t>
            </w:r>
          </w:p>
        </w:tc>
        <w:tc>
          <w:tcPr>
            <w:tcW w:w="4253" w:type="dxa"/>
          </w:tcPr>
          <w:p w:rsidR="00660901" w:rsidRPr="00660901" w:rsidRDefault="00FE5ED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08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B37424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л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15086E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ПОСТАНОВЛЕНИЯ АДМИНИСТРАЦИИ </w:t>
      </w:r>
    </w:p>
    <w:p w:rsidR="0015086E" w:rsidRDefault="0015086E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 w:rsidR="006127B7">
        <w:rPr>
          <w:rFonts w:ascii="Arial Narrow" w:hAnsi="Arial Narrow" w:cs="Courier New"/>
          <w:b/>
          <w:sz w:val="28"/>
          <w:szCs w:val="28"/>
          <w:lang w:eastAsia="en-US"/>
        </w:rPr>
        <w:t>ЕЗУЛЬТАТЫ ПУБЛИЧНЫХ СЛУШАНИЙ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A7FB9" w:rsidRDefault="00EA7FB9" w:rsidP="00EA7FB9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СВЕДЕНИЯ</w:t>
      </w:r>
    </w:p>
    <w:p w:rsidR="00EA7FB9" w:rsidRPr="00903A98" w:rsidRDefault="00EA7FB9" w:rsidP="00EA7FB9">
      <w:pPr>
        <w:suppressAutoHyphens w:val="0"/>
        <w:jc w:val="center"/>
        <w:rPr>
          <w:rFonts w:ascii="Arial Narrow" w:hAnsi="Arial Narrow"/>
          <w:b/>
          <w:sz w:val="22"/>
          <w:szCs w:val="22"/>
          <w:lang w:eastAsia="ru-RU"/>
        </w:rPr>
      </w:pPr>
      <w:r w:rsidRPr="00903A98">
        <w:rPr>
          <w:rFonts w:ascii="Arial Narrow" w:hAnsi="Arial Narrow"/>
          <w:b/>
          <w:sz w:val="22"/>
          <w:szCs w:val="22"/>
          <w:lang w:eastAsia="ru-RU"/>
        </w:rPr>
        <w:t>о численности муниципальных служащих,</w:t>
      </w:r>
    </w:p>
    <w:p w:rsidR="00EA7FB9" w:rsidRDefault="00EA7FB9" w:rsidP="00EA7FB9">
      <w:pPr>
        <w:suppressAutoHyphens w:val="0"/>
        <w:jc w:val="center"/>
        <w:rPr>
          <w:rFonts w:ascii="Arial Narrow" w:hAnsi="Arial Narrow"/>
          <w:b/>
          <w:sz w:val="22"/>
          <w:szCs w:val="22"/>
          <w:lang w:eastAsia="ru-RU"/>
        </w:rPr>
      </w:pPr>
      <w:r w:rsidRPr="00903A98">
        <w:rPr>
          <w:rFonts w:ascii="Arial Narrow" w:hAnsi="Arial Narrow"/>
          <w:b/>
          <w:sz w:val="22"/>
          <w:szCs w:val="22"/>
          <w:lang w:eastAsia="ru-RU"/>
        </w:rPr>
        <w:t xml:space="preserve">работников муниципальных учреждений за </w:t>
      </w:r>
      <w:r>
        <w:rPr>
          <w:rFonts w:ascii="Arial Narrow" w:hAnsi="Arial Narrow"/>
          <w:b/>
          <w:sz w:val="22"/>
          <w:szCs w:val="22"/>
          <w:lang w:eastAsia="ru-RU"/>
        </w:rPr>
        <w:t>2</w:t>
      </w:r>
      <w:r w:rsidRPr="00903A98">
        <w:rPr>
          <w:rFonts w:ascii="Arial Narrow" w:hAnsi="Arial Narrow"/>
          <w:b/>
          <w:sz w:val="22"/>
          <w:szCs w:val="22"/>
          <w:lang w:eastAsia="ru-RU"/>
        </w:rPr>
        <w:t xml:space="preserve"> квартал 2023 года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A7FB9" w:rsidRDefault="00EA7FB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ПАМЯТКИ по правилам поведения на воде</w:t>
      </w: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5086E" w:rsidRDefault="0015086E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15086E" w:rsidRDefault="0015086E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15086E" w:rsidRPr="0015086E" w:rsidRDefault="0015086E" w:rsidP="0015086E">
      <w:pPr>
        <w:keepNext/>
        <w:suppressAutoHyphens w:val="0"/>
        <w:jc w:val="center"/>
        <w:rPr>
          <w:b/>
          <w:kern w:val="2"/>
          <w:sz w:val="22"/>
          <w:szCs w:val="22"/>
        </w:rPr>
      </w:pPr>
      <w:r w:rsidRPr="0015086E">
        <w:rPr>
          <w:b/>
          <w:kern w:val="2"/>
          <w:sz w:val="22"/>
          <w:szCs w:val="22"/>
        </w:rPr>
        <w:t>АДМИНИСТРАЦИЯ</w:t>
      </w:r>
    </w:p>
    <w:p w:rsidR="0015086E" w:rsidRPr="0015086E" w:rsidRDefault="0015086E" w:rsidP="0015086E">
      <w:pPr>
        <w:keepNext/>
        <w:suppressAutoHyphens w:val="0"/>
        <w:jc w:val="center"/>
        <w:rPr>
          <w:b/>
          <w:kern w:val="2"/>
          <w:sz w:val="22"/>
          <w:szCs w:val="22"/>
        </w:rPr>
      </w:pPr>
      <w:r w:rsidRPr="0015086E">
        <w:rPr>
          <w:b/>
          <w:kern w:val="2"/>
          <w:sz w:val="22"/>
          <w:szCs w:val="22"/>
        </w:rPr>
        <w:t>ПРОСНИЦКОГО СЕЛЬСКОГО ПОСЕЛЕНИЯ</w:t>
      </w:r>
    </w:p>
    <w:p w:rsidR="0015086E" w:rsidRPr="0015086E" w:rsidRDefault="0015086E" w:rsidP="0015086E">
      <w:pPr>
        <w:keepNext/>
        <w:suppressAutoHyphens w:val="0"/>
        <w:jc w:val="center"/>
        <w:rPr>
          <w:b/>
          <w:kern w:val="2"/>
          <w:sz w:val="22"/>
          <w:szCs w:val="22"/>
        </w:rPr>
      </w:pPr>
      <w:r w:rsidRPr="0015086E">
        <w:rPr>
          <w:b/>
          <w:kern w:val="2"/>
          <w:sz w:val="22"/>
          <w:szCs w:val="22"/>
        </w:rPr>
        <w:t>КИРОВО-ЧЕПЕЦКОГО РАЙОНА КИРОВСКОЙ ОБЛАСТИ</w:t>
      </w:r>
    </w:p>
    <w:p w:rsidR="0015086E" w:rsidRPr="0015086E" w:rsidRDefault="0015086E" w:rsidP="0015086E">
      <w:pPr>
        <w:keepNext/>
        <w:suppressAutoHyphens w:val="0"/>
        <w:jc w:val="center"/>
        <w:rPr>
          <w:b/>
          <w:kern w:val="2"/>
          <w:sz w:val="22"/>
          <w:szCs w:val="22"/>
        </w:rPr>
      </w:pPr>
    </w:p>
    <w:p w:rsidR="0015086E" w:rsidRDefault="0015086E" w:rsidP="0015086E">
      <w:pPr>
        <w:keepNext/>
        <w:suppressAutoHyphens w:val="0"/>
        <w:jc w:val="center"/>
        <w:rPr>
          <w:b/>
          <w:kern w:val="2"/>
          <w:sz w:val="22"/>
          <w:szCs w:val="22"/>
        </w:rPr>
      </w:pPr>
      <w:r w:rsidRPr="0015086E">
        <w:rPr>
          <w:b/>
          <w:kern w:val="2"/>
          <w:sz w:val="22"/>
          <w:szCs w:val="22"/>
        </w:rPr>
        <w:t>ПОСТАНОВЛЕНИЕ</w:t>
      </w:r>
    </w:p>
    <w:p w:rsidR="00961A94" w:rsidRPr="0015086E" w:rsidRDefault="00961A94" w:rsidP="0015086E">
      <w:pPr>
        <w:keepNext/>
        <w:suppressAutoHyphens w:val="0"/>
        <w:jc w:val="center"/>
        <w:rPr>
          <w:b/>
          <w:kern w:val="2"/>
          <w:sz w:val="22"/>
          <w:szCs w:val="22"/>
        </w:rPr>
      </w:pPr>
    </w:p>
    <w:tbl>
      <w:tblPr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1645"/>
        <w:gridCol w:w="5103"/>
        <w:gridCol w:w="566"/>
        <w:gridCol w:w="1590"/>
        <w:gridCol w:w="60"/>
      </w:tblGrid>
      <w:tr w:rsidR="0015086E" w:rsidRPr="0015086E" w:rsidTr="0015086E"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5086E" w:rsidRPr="0015086E" w:rsidRDefault="0015086E" w:rsidP="0015086E">
            <w:pPr>
              <w:suppressAutoHyphens w:val="0"/>
              <w:snapToGrid w:val="0"/>
              <w:jc w:val="center"/>
              <w:rPr>
                <w:b/>
                <w:kern w:val="2"/>
              </w:rPr>
            </w:pPr>
            <w:r w:rsidRPr="0015086E">
              <w:rPr>
                <w:b/>
                <w:kern w:val="2"/>
                <w:sz w:val="22"/>
                <w:szCs w:val="22"/>
              </w:rPr>
              <w:t>08.07.2024</w:t>
            </w:r>
          </w:p>
        </w:tc>
        <w:tc>
          <w:tcPr>
            <w:tcW w:w="5103" w:type="dxa"/>
          </w:tcPr>
          <w:p w:rsidR="0015086E" w:rsidRPr="0015086E" w:rsidRDefault="0015086E" w:rsidP="0015086E">
            <w:pPr>
              <w:suppressAutoHyphens w:val="0"/>
              <w:snapToGrid w:val="0"/>
              <w:jc w:val="center"/>
              <w:rPr>
                <w:b/>
                <w:kern w:val="2"/>
              </w:rPr>
            </w:pPr>
          </w:p>
        </w:tc>
        <w:tc>
          <w:tcPr>
            <w:tcW w:w="566" w:type="dxa"/>
            <w:hideMark/>
          </w:tcPr>
          <w:p w:rsidR="0015086E" w:rsidRPr="0015086E" w:rsidRDefault="0015086E" w:rsidP="0015086E">
            <w:pPr>
              <w:suppressAutoHyphens w:val="0"/>
              <w:rPr>
                <w:b/>
                <w:kern w:val="2"/>
              </w:rPr>
            </w:pPr>
            <w:r w:rsidRPr="0015086E">
              <w:rPr>
                <w:b/>
                <w:kern w:val="2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5086E" w:rsidRPr="0015086E" w:rsidRDefault="0015086E" w:rsidP="0015086E">
            <w:pPr>
              <w:suppressAutoHyphens w:val="0"/>
              <w:snapToGrid w:val="0"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 w:rsidRPr="0015086E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>93</w:t>
            </w:r>
          </w:p>
        </w:tc>
      </w:tr>
      <w:tr w:rsidR="0015086E" w:rsidRPr="0015086E" w:rsidTr="0015086E">
        <w:tc>
          <w:tcPr>
            <w:tcW w:w="89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86E" w:rsidRPr="0015086E" w:rsidRDefault="0015086E" w:rsidP="0015086E">
            <w:pPr>
              <w:suppressAutoHyphens w:val="0"/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spellStart"/>
            <w:proofErr w:type="gramStart"/>
            <w:r w:rsidRPr="0015086E">
              <w:rPr>
                <w:kern w:val="2"/>
                <w:sz w:val="22"/>
                <w:szCs w:val="22"/>
              </w:rPr>
              <w:t>ж</w:t>
            </w:r>
            <w:proofErr w:type="gramEnd"/>
            <w:r w:rsidRPr="0015086E">
              <w:rPr>
                <w:kern w:val="2"/>
                <w:sz w:val="22"/>
                <w:szCs w:val="22"/>
              </w:rPr>
              <w:t>.д</w:t>
            </w:r>
            <w:proofErr w:type="spellEnd"/>
            <w:r w:rsidRPr="0015086E">
              <w:rPr>
                <w:kern w:val="2"/>
                <w:sz w:val="22"/>
                <w:szCs w:val="22"/>
              </w:rPr>
              <w:t>. станция Просница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6E" w:rsidRPr="0015086E" w:rsidRDefault="0015086E" w:rsidP="0015086E">
            <w:pPr>
              <w:widowControl w:val="0"/>
              <w:snapToGrid w:val="0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:rsidR="0015086E" w:rsidRDefault="0015086E" w:rsidP="0015086E">
      <w:pPr>
        <w:suppressAutoHyphens w:val="0"/>
        <w:rPr>
          <w:kern w:val="2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5086E" w:rsidRPr="0015086E" w:rsidTr="0015086E">
        <w:tc>
          <w:tcPr>
            <w:tcW w:w="9639" w:type="dxa"/>
          </w:tcPr>
          <w:p w:rsidR="0015086E" w:rsidRPr="0015086E" w:rsidRDefault="0015086E" w:rsidP="0015086E">
            <w:pPr>
              <w:widowControl w:val="0"/>
              <w:jc w:val="center"/>
              <w:rPr>
                <w:rFonts w:eastAsia="Liberation Serif"/>
                <w:b/>
                <w:kern w:val="2"/>
                <w:lang w:eastAsia="hi-IN" w:bidi="hi-IN"/>
              </w:rPr>
            </w:pPr>
            <w:r w:rsidRPr="0015086E">
              <w:rPr>
                <w:rFonts w:eastAsia="SimSun"/>
                <w:b/>
                <w:bCs/>
                <w:kern w:val="2"/>
                <w:sz w:val="22"/>
                <w:szCs w:val="22"/>
                <w:lang w:eastAsia="hi-IN" w:bidi="hi-IN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 w:rsidRPr="0015086E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 xml:space="preserve"> «жилой дом» для земельного участка</w:t>
            </w:r>
            <w:r w:rsidRPr="0015086E">
              <w:rPr>
                <w:rFonts w:eastAsia="Liberation Serif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15086E" w:rsidRPr="0015086E" w:rsidRDefault="0015086E" w:rsidP="0015086E">
            <w:pPr>
              <w:widowControl w:val="0"/>
              <w:jc w:val="center"/>
              <w:rPr>
                <w:b/>
                <w:kern w:val="2"/>
              </w:rPr>
            </w:pPr>
            <w:r w:rsidRPr="0015086E"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  <w:t>с кадастровым номером 43:12:430401:198</w:t>
            </w:r>
          </w:p>
          <w:p w:rsidR="0015086E" w:rsidRPr="0015086E" w:rsidRDefault="0015086E" w:rsidP="0015086E">
            <w:pPr>
              <w:widowControl w:val="0"/>
              <w:jc w:val="center"/>
              <w:rPr>
                <w:b/>
                <w:kern w:val="2"/>
              </w:rPr>
            </w:pPr>
          </w:p>
        </w:tc>
      </w:tr>
    </w:tbl>
    <w:p w:rsidR="0015086E" w:rsidRPr="0015086E" w:rsidRDefault="0015086E" w:rsidP="0015086E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5086E">
        <w:rPr>
          <w:rFonts w:eastAsia="SimSun"/>
          <w:kern w:val="2"/>
          <w:sz w:val="22"/>
          <w:szCs w:val="22"/>
          <w:lang w:eastAsia="hi-IN" w:bidi="hi-IN"/>
        </w:rPr>
        <w:tab/>
      </w:r>
      <w:proofErr w:type="gramStart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В соответствии с </w:t>
      </w:r>
      <w:hyperlink r:id="rId9" w:history="1">
        <w:r w:rsidRPr="0015086E">
          <w:rPr>
            <w:rFonts w:eastAsia="SimSun"/>
            <w:color w:val="0000FF"/>
            <w:kern w:val="2"/>
            <w:sz w:val="22"/>
            <w:szCs w:val="22"/>
            <w:u w:val="single"/>
            <w:lang w:eastAsia="hi-IN" w:bidi="hi-IN"/>
          </w:rPr>
          <w:t>частью 1 статьи 40</w:t>
        </w:r>
      </w:hyperlink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Градостроительного кодекса Российской Федерации, </w:t>
      </w:r>
      <w:hyperlink r:id="rId10" w:history="1">
        <w:r w:rsidRPr="0015086E">
          <w:rPr>
            <w:rFonts w:eastAsia="SimSun"/>
            <w:color w:val="0000FF"/>
            <w:kern w:val="2"/>
            <w:sz w:val="22"/>
            <w:szCs w:val="22"/>
            <w:u w:val="single"/>
            <w:lang w:eastAsia="hi-IN" w:bidi="hi-IN"/>
          </w:rPr>
          <w:t>статьями 7</w:t>
        </w:r>
      </w:hyperlink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, </w:t>
      </w:r>
      <w:hyperlink r:id="rId11" w:history="1">
        <w:r w:rsidRPr="0015086E">
          <w:rPr>
            <w:rFonts w:eastAsia="SimSun"/>
            <w:color w:val="0000FF"/>
            <w:kern w:val="2"/>
            <w:sz w:val="22"/>
            <w:szCs w:val="22"/>
            <w:u w:val="single"/>
            <w:lang w:eastAsia="hi-IN" w:bidi="hi-IN"/>
          </w:rPr>
          <w:t>43</w:t>
        </w:r>
      </w:hyperlink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2" w:history="1">
        <w:r w:rsidRPr="0015086E">
          <w:rPr>
            <w:rFonts w:eastAsia="SimSun"/>
            <w:color w:val="0000FF"/>
            <w:kern w:val="2"/>
            <w:sz w:val="22"/>
            <w:szCs w:val="22"/>
            <w:u w:val="single"/>
            <w:lang w:eastAsia="hi-IN" w:bidi="hi-IN"/>
          </w:rPr>
          <w:t>статьей 33</w:t>
        </w:r>
      </w:hyperlink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Устава муниципального образования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сельское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поселние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Кирово-Чепецкого района Кировской области</w:t>
      </w:r>
      <w:proofErr w:type="gram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, утверждённым решением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сельской Думы от23.04.2021 № 40/273, </w:t>
      </w:r>
      <w:hyperlink r:id="rId13" w:history="1">
        <w:r w:rsidRPr="0015086E">
          <w:rPr>
            <w:rFonts w:eastAsia="SimSun"/>
            <w:color w:val="0000FF"/>
            <w:kern w:val="2"/>
            <w:sz w:val="22"/>
            <w:szCs w:val="22"/>
            <w:u w:val="single"/>
            <w:lang w:eastAsia="hi-IN" w:bidi="hi-IN"/>
          </w:rPr>
          <w:t>Правилами</w:t>
        </w:r>
      </w:hyperlink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землепользования и застройки муниципального образования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 от 11.10.2021 № 108, на основании заключения о результатах публичных слушаний по проекту градостроительного решения от 05.07.2024,</w:t>
      </w:r>
      <w:r w:rsidRPr="0015086E">
        <w:rPr>
          <w:kern w:val="2"/>
          <w:sz w:val="22"/>
          <w:szCs w:val="22"/>
        </w:rPr>
        <w:t xml:space="preserve"> </w:t>
      </w:r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администрация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ПОСТАНОВЛЯЕТ:</w:t>
      </w:r>
    </w:p>
    <w:p w:rsidR="0015086E" w:rsidRPr="0015086E" w:rsidRDefault="0015086E" w:rsidP="0015086E">
      <w:pPr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5086E">
        <w:rPr>
          <w:rFonts w:eastAsia="SimSun"/>
          <w:kern w:val="2"/>
          <w:sz w:val="22"/>
          <w:szCs w:val="22"/>
          <w:lang w:eastAsia="hi-IN" w:bidi="hi-IN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43:12:430401:198, имеющего местоположение: </w:t>
      </w:r>
      <w:proofErr w:type="gramStart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Кировская область, Кирово-Чепецкий район, д. </w:t>
      </w:r>
      <w:proofErr w:type="spellStart"/>
      <w:r w:rsidRPr="0015086E">
        <w:rPr>
          <w:rFonts w:eastAsia="SimSun"/>
          <w:kern w:val="2"/>
          <w:sz w:val="22"/>
          <w:szCs w:val="22"/>
          <w:lang w:eastAsia="hi-IN" w:bidi="hi-IN"/>
        </w:rPr>
        <w:t>Бяково</w:t>
      </w:r>
      <w:proofErr w:type="spellEnd"/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, установленных в территориальной </w:t>
      </w:r>
      <w:hyperlink r:id="rId14" w:history="1">
        <w:r w:rsidRPr="0015086E">
          <w:rPr>
            <w:rFonts w:eastAsia="SimSun"/>
            <w:color w:val="0000FF"/>
            <w:kern w:val="2"/>
            <w:sz w:val="22"/>
            <w:szCs w:val="22"/>
            <w:u w:val="single"/>
            <w:lang w:eastAsia="hi-IN" w:bidi="hi-IN"/>
          </w:rPr>
          <w:t>зоне</w:t>
        </w:r>
      </w:hyperlink>
      <w:r w:rsidRPr="0015086E">
        <w:rPr>
          <w:rFonts w:eastAsia="SimSun"/>
          <w:kern w:val="2"/>
          <w:sz w:val="22"/>
          <w:szCs w:val="22"/>
          <w:lang w:eastAsia="hi-IN" w:bidi="hi-IN"/>
        </w:rPr>
        <w:t xml:space="preserve"> «Ж-1 — зона застройки индивидуальными жилыми домами и блокированной жилой застройки», в части </w:t>
      </w:r>
      <w:r w:rsidRPr="0015086E">
        <w:rPr>
          <w:rFonts w:eastAsia="SimSun"/>
          <w:iCs/>
          <w:kern w:val="2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«жилой дом» до 3,1 м со стороны </w:t>
      </w:r>
      <w:r w:rsidRPr="0015086E">
        <w:rPr>
          <w:rFonts w:eastAsia="SimSun"/>
          <w:kern w:val="2"/>
          <w:sz w:val="22"/>
          <w:szCs w:val="22"/>
          <w:lang w:eastAsia="hi-IN" w:bidi="hi-IN"/>
        </w:rPr>
        <w:t>улиц от красной линии при соблюдении остальных предельных параметров разрешенного строительства, предусмотренных градостроительными регламентами.</w:t>
      </w:r>
      <w:proofErr w:type="gramEnd"/>
    </w:p>
    <w:p w:rsidR="0015086E" w:rsidRPr="0015086E" w:rsidRDefault="0015086E" w:rsidP="0015086E">
      <w:pPr>
        <w:jc w:val="both"/>
        <w:rPr>
          <w:rFonts w:eastAsia="Liberation Serif"/>
          <w:kern w:val="2"/>
          <w:sz w:val="22"/>
          <w:szCs w:val="22"/>
          <w:lang w:eastAsia="hi-IN" w:bidi="hi-IN"/>
        </w:rPr>
      </w:pPr>
      <w:r w:rsidRPr="0015086E">
        <w:rPr>
          <w:rFonts w:eastAsia="SimSun"/>
          <w:kern w:val="2"/>
          <w:sz w:val="22"/>
          <w:szCs w:val="22"/>
          <w:lang w:eastAsia="hi-IN" w:bidi="hi-IN"/>
        </w:rPr>
        <w:tab/>
        <w:t xml:space="preserve">2. </w:t>
      </w:r>
      <w:r w:rsidRPr="0015086E">
        <w:rPr>
          <w:kern w:val="2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15086E">
        <w:rPr>
          <w:kern w:val="2"/>
          <w:sz w:val="22"/>
          <w:szCs w:val="22"/>
        </w:rPr>
        <w:t>Просницкого</w:t>
      </w:r>
      <w:proofErr w:type="spellEnd"/>
      <w:r w:rsidRPr="0015086E">
        <w:rPr>
          <w:kern w:val="2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15086E">
        <w:rPr>
          <w:kern w:val="2"/>
          <w:sz w:val="22"/>
          <w:szCs w:val="22"/>
        </w:rPr>
        <w:t>Просницкого</w:t>
      </w:r>
      <w:proofErr w:type="spellEnd"/>
      <w:r w:rsidRPr="0015086E">
        <w:rPr>
          <w:kern w:val="2"/>
          <w:sz w:val="22"/>
          <w:szCs w:val="22"/>
        </w:rPr>
        <w:t xml:space="preserve"> сельского поселения.</w:t>
      </w:r>
    </w:p>
    <w:p w:rsidR="0015086E" w:rsidRPr="0015086E" w:rsidRDefault="0015086E" w:rsidP="0015086E">
      <w:pPr>
        <w:widowControl w:val="0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86"/>
        <w:gridCol w:w="2410"/>
      </w:tblGrid>
      <w:tr w:rsidR="0015086E" w:rsidRPr="0015086E" w:rsidTr="0015086E">
        <w:tc>
          <w:tcPr>
            <w:tcW w:w="7086" w:type="dxa"/>
          </w:tcPr>
          <w:p w:rsidR="0015086E" w:rsidRPr="0015086E" w:rsidRDefault="0015086E" w:rsidP="0015086E">
            <w:pPr>
              <w:suppressAutoHyphens w:val="0"/>
              <w:rPr>
                <w:kern w:val="2"/>
              </w:rPr>
            </w:pPr>
            <w:r w:rsidRPr="0015086E">
              <w:rPr>
                <w:kern w:val="2"/>
                <w:sz w:val="22"/>
                <w:szCs w:val="22"/>
              </w:rPr>
              <w:t xml:space="preserve">Глава </w:t>
            </w:r>
            <w:proofErr w:type="spellStart"/>
            <w:r w:rsidRPr="0015086E">
              <w:rPr>
                <w:kern w:val="2"/>
                <w:sz w:val="22"/>
                <w:szCs w:val="22"/>
              </w:rPr>
              <w:t>Просницкого</w:t>
            </w:r>
            <w:proofErr w:type="spellEnd"/>
            <w:r w:rsidRPr="0015086E">
              <w:rPr>
                <w:kern w:val="2"/>
                <w:sz w:val="22"/>
                <w:szCs w:val="22"/>
              </w:rPr>
              <w:t xml:space="preserve"> сельского поселения </w:t>
            </w:r>
          </w:p>
          <w:p w:rsidR="0015086E" w:rsidRDefault="0015086E" w:rsidP="0015086E">
            <w:pPr>
              <w:suppressAutoHyphens w:val="0"/>
              <w:ind w:left="34"/>
              <w:rPr>
                <w:kern w:val="2"/>
              </w:rPr>
            </w:pPr>
            <w:r w:rsidRPr="0015086E">
              <w:rPr>
                <w:kern w:val="2"/>
                <w:sz w:val="22"/>
                <w:szCs w:val="22"/>
              </w:rPr>
              <w:t xml:space="preserve">Кирово-Чепецкого района Кировской области    О.А. </w:t>
            </w:r>
            <w:proofErr w:type="spellStart"/>
            <w:r w:rsidRPr="0015086E">
              <w:rPr>
                <w:kern w:val="2"/>
                <w:sz w:val="22"/>
                <w:szCs w:val="22"/>
              </w:rPr>
              <w:t>Дровосекова</w:t>
            </w:r>
            <w:proofErr w:type="spellEnd"/>
          </w:p>
          <w:p w:rsidR="0015086E" w:rsidRDefault="0015086E" w:rsidP="0015086E">
            <w:pPr>
              <w:suppressAutoHyphens w:val="0"/>
              <w:ind w:left="34"/>
              <w:rPr>
                <w:kern w:val="2"/>
              </w:rPr>
            </w:pPr>
          </w:p>
          <w:p w:rsidR="00F12634" w:rsidRPr="0015086E" w:rsidRDefault="00F12634" w:rsidP="0015086E">
            <w:pPr>
              <w:suppressAutoHyphens w:val="0"/>
              <w:ind w:left="34"/>
              <w:rPr>
                <w:kern w:val="2"/>
              </w:rPr>
            </w:pPr>
          </w:p>
        </w:tc>
        <w:tc>
          <w:tcPr>
            <w:tcW w:w="2410" w:type="dxa"/>
            <w:shd w:val="clear" w:color="auto" w:fill="FFFFFF"/>
          </w:tcPr>
          <w:p w:rsidR="0015086E" w:rsidRPr="0015086E" w:rsidRDefault="0015086E" w:rsidP="0015086E">
            <w:pPr>
              <w:suppressAutoHyphens w:val="0"/>
              <w:snapToGrid w:val="0"/>
              <w:rPr>
                <w:kern w:val="2"/>
              </w:rPr>
            </w:pPr>
          </w:p>
          <w:p w:rsidR="0015086E" w:rsidRPr="0015086E" w:rsidRDefault="0015086E" w:rsidP="0015086E">
            <w:pPr>
              <w:suppressAutoHyphens w:val="0"/>
              <w:rPr>
                <w:kern w:val="2"/>
              </w:rPr>
            </w:pPr>
          </w:p>
          <w:p w:rsidR="0015086E" w:rsidRPr="0015086E" w:rsidRDefault="0015086E" w:rsidP="0015086E">
            <w:pPr>
              <w:suppressAutoHyphens w:val="0"/>
              <w:ind w:left="-109" w:firstLine="109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:rsidR="00F12634" w:rsidRPr="00F12634" w:rsidRDefault="00F12634" w:rsidP="00F1263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bookmarkStart w:id="0" w:name="sub_1000"/>
      <w:r w:rsidRPr="00F12634">
        <w:rPr>
          <w:b/>
          <w:bCs/>
          <w:sz w:val="22"/>
          <w:szCs w:val="22"/>
        </w:rPr>
        <w:t>АДМИНИСТРАЦИЯ</w:t>
      </w:r>
    </w:p>
    <w:p w:rsidR="00F12634" w:rsidRPr="00F12634" w:rsidRDefault="00F12634" w:rsidP="00F1263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F12634">
        <w:rPr>
          <w:b/>
          <w:bCs/>
          <w:sz w:val="22"/>
          <w:szCs w:val="22"/>
        </w:rPr>
        <w:t>ПРОСНИЦКОГО СЕЛЬСКОГО ПОСЕЛЕНИЯ</w:t>
      </w:r>
    </w:p>
    <w:p w:rsidR="00F12634" w:rsidRPr="00F12634" w:rsidRDefault="00F12634" w:rsidP="00F1263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F12634">
        <w:rPr>
          <w:b/>
          <w:bCs/>
          <w:sz w:val="22"/>
          <w:szCs w:val="22"/>
        </w:rPr>
        <w:t>КИРОВО-ЧЕПЕЦКОГО РАЙОНА КИРОВСКОЙ ОБЛАСТИ</w:t>
      </w:r>
    </w:p>
    <w:p w:rsidR="00F12634" w:rsidRPr="00F12634" w:rsidRDefault="00F12634" w:rsidP="00F12634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F12634" w:rsidRPr="00F12634" w:rsidRDefault="00F12634" w:rsidP="00F12634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F12634">
        <w:rPr>
          <w:b/>
          <w:bCs/>
          <w:sz w:val="22"/>
          <w:szCs w:val="22"/>
        </w:rPr>
        <w:t>ПОСТАНОВЛЕНИЕ</w:t>
      </w: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F12634" w:rsidRPr="00F12634" w:rsidTr="005B6C41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F12634" w:rsidRPr="00F12634" w:rsidRDefault="00F12634" w:rsidP="00F12634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2634">
              <w:rPr>
                <w:rFonts w:eastAsia="Calibri"/>
                <w:b/>
                <w:sz w:val="22"/>
                <w:szCs w:val="22"/>
              </w:rPr>
              <w:t>08.07.2024</w:t>
            </w:r>
          </w:p>
        </w:tc>
        <w:tc>
          <w:tcPr>
            <w:tcW w:w="5616" w:type="dxa"/>
            <w:shd w:val="clear" w:color="auto" w:fill="auto"/>
          </w:tcPr>
          <w:p w:rsidR="00F12634" w:rsidRPr="00F12634" w:rsidRDefault="00F12634" w:rsidP="00F12634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F12634" w:rsidRPr="00F12634" w:rsidRDefault="00F12634" w:rsidP="00F12634">
            <w:pPr>
              <w:rPr>
                <w:rFonts w:eastAsia="Calibri"/>
                <w:b/>
                <w:sz w:val="22"/>
                <w:szCs w:val="22"/>
              </w:rPr>
            </w:pPr>
            <w:r w:rsidRPr="00F12634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F12634" w:rsidRPr="00F12634" w:rsidRDefault="00F12634" w:rsidP="00F12634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12634">
              <w:rPr>
                <w:rFonts w:eastAsia="Calibri"/>
                <w:b/>
                <w:sz w:val="22"/>
                <w:szCs w:val="22"/>
              </w:rPr>
              <w:t>94</w:t>
            </w:r>
          </w:p>
        </w:tc>
      </w:tr>
      <w:tr w:rsidR="00F12634" w:rsidRPr="00F12634" w:rsidTr="005B6C41">
        <w:tc>
          <w:tcPr>
            <w:tcW w:w="9660" w:type="dxa"/>
            <w:gridSpan w:val="4"/>
            <w:shd w:val="clear" w:color="auto" w:fill="auto"/>
          </w:tcPr>
          <w:p w:rsidR="00F12634" w:rsidRPr="00F12634" w:rsidRDefault="00F12634" w:rsidP="00F1263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F12634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F12634">
              <w:rPr>
                <w:rFonts w:eastAsia="Calibri"/>
                <w:sz w:val="22"/>
                <w:szCs w:val="22"/>
              </w:rPr>
              <w:t>/д станция Просница</w:t>
            </w:r>
          </w:p>
        </w:tc>
      </w:tr>
    </w:tbl>
    <w:p w:rsidR="00F12634" w:rsidRPr="00F12634" w:rsidRDefault="00F12634" w:rsidP="00F12634">
      <w:pPr>
        <w:rPr>
          <w:rFonts w:ascii="Calibri" w:eastAsia="Calibri" w:hAnsi="Calibri"/>
          <w:sz w:val="22"/>
          <w:szCs w:val="22"/>
        </w:rPr>
      </w:pPr>
    </w:p>
    <w:p w:rsidR="00F12634" w:rsidRPr="00F12634" w:rsidRDefault="00F12634" w:rsidP="00F1263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12634">
        <w:rPr>
          <w:b/>
          <w:sz w:val="22"/>
          <w:szCs w:val="22"/>
          <w:lang w:eastAsia="ru-RU"/>
        </w:rPr>
        <w:t xml:space="preserve">О назначении схода граждан по вопросу </w:t>
      </w:r>
    </w:p>
    <w:p w:rsidR="00F12634" w:rsidRPr="00F12634" w:rsidRDefault="00F12634" w:rsidP="00F1263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12634">
        <w:rPr>
          <w:b/>
          <w:sz w:val="22"/>
          <w:szCs w:val="22"/>
          <w:lang w:eastAsia="ru-RU"/>
        </w:rPr>
        <w:t xml:space="preserve">введения и использования средств самообложения граждан  </w:t>
      </w:r>
    </w:p>
    <w:p w:rsidR="00F12634" w:rsidRPr="00F12634" w:rsidRDefault="00F12634" w:rsidP="00F12634">
      <w:pPr>
        <w:widowControl w:val="0"/>
        <w:jc w:val="center"/>
        <w:rPr>
          <w:rFonts w:eastAsia="Calibri"/>
          <w:sz w:val="22"/>
          <w:szCs w:val="22"/>
        </w:rPr>
      </w:pPr>
    </w:p>
    <w:p w:rsidR="00F12634" w:rsidRPr="00F12634" w:rsidRDefault="00F12634" w:rsidP="00F12634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F12634">
        <w:rPr>
          <w:sz w:val="22"/>
          <w:szCs w:val="22"/>
          <w:lang w:eastAsia="ru-RU"/>
        </w:rPr>
        <w:t xml:space="preserve">В соответствии с </w:t>
      </w:r>
      <w:r w:rsidRPr="00F12634">
        <w:rPr>
          <w:color w:val="000000"/>
          <w:sz w:val="22"/>
          <w:szCs w:val="22"/>
          <w:lang w:eastAsia="ru-RU"/>
        </w:rPr>
        <w:t xml:space="preserve">Федеральным законом Российской Федерации от 06.10.2003 №131-ФЗ «Об общих принципах организации местного самоуправления в Российской Федерации», Уставом </w:t>
      </w:r>
      <w:r w:rsidRPr="00F12634">
        <w:rPr>
          <w:bCs/>
          <w:sz w:val="22"/>
          <w:szCs w:val="22"/>
          <w:lang w:eastAsia="zh-CN"/>
        </w:rPr>
        <w:t xml:space="preserve">муниципального образования </w:t>
      </w:r>
      <w:proofErr w:type="spellStart"/>
      <w:r w:rsidRPr="00F12634">
        <w:rPr>
          <w:bCs/>
          <w:sz w:val="22"/>
          <w:szCs w:val="22"/>
          <w:lang w:eastAsia="zh-CN"/>
        </w:rPr>
        <w:t>Просницкое</w:t>
      </w:r>
      <w:proofErr w:type="spellEnd"/>
      <w:r w:rsidRPr="00F12634">
        <w:rPr>
          <w:bCs/>
          <w:sz w:val="22"/>
          <w:szCs w:val="22"/>
          <w:lang w:eastAsia="zh-CN"/>
        </w:rPr>
        <w:t xml:space="preserve"> сельское поселение Кирово-Чепецкого района Кировской области</w:t>
      </w:r>
      <w:r w:rsidRPr="00F12634">
        <w:rPr>
          <w:color w:val="000000"/>
          <w:sz w:val="22"/>
          <w:szCs w:val="22"/>
          <w:lang w:eastAsia="ru-RU"/>
        </w:rPr>
        <w:t xml:space="preserve"> </w:t>
      </w:r>
      <w:r w:rsidRPr="00F12634">
        <w:rPr>
          <w:bCs/>
          <w:sz w:val="22"/>
          <w:szCs w:val="22"/>
        </w:rPr>
        <w:t xml:space="preserve">администрация </w:t>
      </w:r>
      <w:proofErr w:type="spellStart"/>
      <w:r w:rsidRPr="00F12634">
        <w:rPr>
          <w:bCs/>
          <w:sz w:val="22"/>
          <w:szCs w:val="22"/>
        </w:rPr>
        <w:t>Просницкого</w:t>
      </w:r>
      <w:proofErr w:type="spellEnd"/>
      <w:r w:rsidRPr="00F12634">
        <w:rPr>
          <w:bCs/>
          <w:sz w:val="22"/>
          <w:szCs w:val="22"/>
        </w:rPr>
        <w:t xml:space="preserve"> сельского поселения </w:t>
      </w:r>
      <w:r w:rsidRPr="00F12634">
        <w:rPr>
          <w:iCs/>
          <w:sz w:val="22"/>
          <w:szCs w:val="22"/>
        </w:rPr>
        <w:t>ПОСТАНОВЛЯЕТ</w:t>
      </w:r>
      <w:r w:rsidRPr="00F12634">
        <w:rPr>
          <w:bCs/>
          <w:sz w:val="22"/>
          <w:szCs w:val="22"/>
        </w:rPr>
        <w:t>:</w:t>
      </w:r>
    </w:p>
    <w:p w:rsidR="00F12634" w:rsidRPr="00F12634" w:rsidRDefault="00F12634" w:rsidP="00F12634">
      <w:pPr>
        <w:suppressAutoHyphens w:val="0"/>
        <w:ind w:firstLine="426"/>
        <w:contextualSpacing/>
        <w:jc w:val="both"/>
        <w:rPr>
          <w:bCs/>
          <w:sz w:val="22"/>
          <w:szCs w:val="22"/>
          <w:lang w:eastAsia="zh-CN"/>
        </w:rPr>
      </w:pPr>
      <w:r w:rsidRPr="00F12634">
        <w:rPr>
          <w:sz w:val="22"/>
          <w:szCs w:val="22"/>
        </w:rPr>
        <w:t>1.</w:t>
      </w:r>
      <w:r w:rsidRPr="00F12634">
        <w:rPr>
          <w:rFonts w:eastAsia="Calibri"/>
          <w:sz w:val="22"/>
          <w:szCs w:val="22"/>
          <w:lang w:eastAsia="en-US"/>
        </w:rPr>
        <w:t xml:space="preserve"> Назначить</w:t>
      </w:r>
      <w:r w:rsidRPr="00F12634">
        <w:rPr>
          <w:sz w:val="22"/>
          <w:szCs w:val="22"/>
        </w:rPr>
        <w:t xml:space="preserve"> сход граждан, проживающих в </w:t>
      </w:r>
      <w:r w:rsidRPr="00F12634">
        <w:rPr>
          <w:sz w:val="22"/>
          <w:szCs w:val="22"/>
          <w:lang w:eastAsia="ru-RU"/>
        </w:rPr>
        <w:t xml:space="preserve">населенном пункте пос. </w:t>
      </w:r>
      <w:proofErr w:type="gramStart"/>
      <w:r w:rsidRPr="00F12634">
        <w:rPr>
          <w:sz w:val="22"/>
          <w:szCs w:val="22"/>
          <w:lang w:eastAsia="ru-RU"/>
        </w:rPr>
        <w:t>Васькино</w:t>
      </w:r>
      <w:proofErr w:type="gramEnd"/>
      <w:r w:rsidRPr="00F12634">
        <w:rPr>
          <w:sz w:val="22"/>
          <w:szCs w:val="22"/>
          <w:lang w:eastAsia="ru-RU"/>
        </w:rPr>
        <w:t xml:space="preserve"> </w:t>
      </w:r>
      <w:r w:rsidRPr="00F12634">
        <w:rPr>
          <w:bCs/>
          <w:sz w:val="22"/>
          <w:szCs w:val="22"/>
          <w:lang w:eastAsia="zh-CN"/>
        </w:rPr>
        <w:t>Кирово-Чепецкого района Кировской области.</w:t>
      </w:r>
    </w:p>
    <w:p w:rsidR="00F12634" w:rsidRPr="00F12634" w:rsidRDefault="00F12634" w:rsidP="00F12634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F12634">
        <w:rPr>
          <w:sz w:val="22"/>
          <w:szCs w:val="22"/>
          <w:lang w:eastAsia="ru-RU"/>
        </w:rPr>
        <w:t>1.1. Вопросы, выносимые на сход:</w:t>
      </w:r>
    </w:p>
    <w:p w:rsidR="00F12634" w:rsidRPr="00F12634" w:rsidRDefault="00F12634" w:rsidP="00F12634">
      <w:pPr>
        <w:suppressAutoHyphens w:val="0"/>
        <w:ind w:firstLine="708"/>
        <w:jc w:val="both"/>
        <w:rPr>
          <w:bCs/>
          <w:sz w:val="22"/>
          <w:szCs w:val="22"/>
          <w:lang w:eastAsia="zh-CN"/>
        </w:rPr>
      </w:pPr>
      <w:r w:rsidRPr="00F12634">
        <w:rPr>
          <w:sz w:val="22"/>
          <w:szCs w:val="22"/>
          <w:lang w:eastAsia="ru-RU"/>
        </w:rPr>
        <w:t xml:space="preserve">- Введение и использование средств самообложения граждан на территории населенного пункта пос. Васькино </w:t>
      </w:r>
      <w:r w:rsidRPr="00F12634">
        <w:rPr>
          <w:bCs/>
          <w:sz w:val="22"/>
          <w:szCs w:val="22"/>
          <w:lang w:eastAsia="zh-CN"/>
        </w:rPr>
        <w:t>Кирово-Чепецкого района Кировской области;</w:t>
      </w:r>
    </w:p>
    <w:p w:rsidR="00F12634" w:rsidRPr="00F12634" w:rsidRDefault="00F12634" w:rsidP="00F12634">
      <w:pPr>
        <w:suppressAutoHyphens w:val="0"/>
        <w:ind w:firstLine="708"/>
        <w:jc w:val="both"/>
        <w:rPr>
          <w:bCs/>
          <w:sz w:val="22"/>
          <w:szCs w:val="22"/>
          <w:lang w:eastAsia="zh-CN"/>
        </w:rPr>
      </w:pPr>
      <w:r w:rsidRPr="00F12634">
        <w:rPr>
          <w:bCs/>
          <w:sz w:val="22"/>
          <w:szCs w:val="22"/>
          <w:lang w:eastAsia="zh-CN"/>
        </w:rPr>
        <w:t>- Определение размера разовых платежей граждан, категории граждан, которые будут вносить разовые платежи, срок внесения платежей в бюджет поселения;</w:t>
      </w:r>
    </w:p>
    <w:p w:rsidR="00F12634" w:rsidRPr="00F12634" w:rsidRDefault="00F12634" w:rsidP="00F12634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F12634">
        <w:rPr>
          <w:bCs/>
          <w:sz w:val="22"/>
          <w:szCs w:val="22"/>
          <w:lang w:eastAsia="zh-CN"/>
        </w:rPr>
        <w:t>- Определение перечня мероприятий, на которые будут направлены средства самообложения граждан.</w:t>
      </w:r>
      <w:r w:rsidRPr="00F12634">
        <w:rPr>
          <w:sz w:val="22"/>
          <w:szCs w:val="22"/>
          <w:lang w:eastAsia="ru-RU"/>
        </w:rPr>
        <w:t xml:space="preserve"> </w:t>
      </w:r>
    </w:p>
    <w:p w:rsidR="00F12634" w:rsidRPr="00F12634" w:rsidRDefault="00F12634" w:rsidP="00F12634">
      <w:pPr>
        <w:ind w:firstLine="708"/>
        <w:jc w:val="both"/>
        <w:rPr>
          <w:rFonts w:eastAsia="Calibri"/>
          <w:sz w:val="22"/>
          <w:szCs w:val="22"/>
        </w:rPr>
      </w:pPr>
      <w:r w:rsidRPr="00F12634">
        <w:rPr>
          <w:rFonts w:eastAsia="Calibri"/>
          <w:sz w:val="22"/>
          <w:szCs w:val="22"/>
        </w:rPr>
        <w:t>1.2. Время и место проведения схода граждан:</w:t>
      </w:r>
    </w:p>
    <w:p w:rsidR="00F12634" w:rsidRPr="00F12634" w:rsidRDefault="00F12634" w:rsidP="00F12634">
      <w:pPr>
        <w:ind w:firstLine="708"/>
        <w:jc w:val="both"/>
        <w:rPr>
          <w:rFonts w:eastAsia="Calibri"/>
          <w:sz w:val="22"/>
          <w:szCs w:val="22"/>
        </w:rPr>
      </w:pPr>
      <w:r w:rsidRPr="00F12634">
        <w:rPr>
          <w:rFonts w:eastAsia="Calibri"/>
          <w:sz w:val="22"/>
          <w:szCs w:val="22"/>
        </w:rPr>
        <w:t xml:space="preserve">- 13.07.2024 года в 10 часов по адресу: пос. </w:t>
      </w:r>
      <w:proofErr w:type="gramStart"/>
      <w:r w:rsidRPr="00F12634">
        <w:rPr>
          <w:rFonts w:eastAsia="Calibri"/>
          <w:sz w:val="22"/>
          <w:szCs w:val="22"/>
        </w:rPr>
        <w:t>Васькино</w:t>
      </w:r>
      <w:proofErr w:type="gramEnd"/>
      <w:r w:rsidRPr="00F12634">
        <w:rPr>
          <w:rFonts w:eastAsia="Calibri"/>
          <w:sz w:val="22"/>
          <w:szCs w:val="22"/>
        </w:rPr>
        <w:t>, ул. Первомайская (на площадке у автобусной остановки).</w:t>
      </w:r>
    </w:p>
    <w:p w:rsidR="00F12634" w:rsidRPr="00F12634" w:rsidRDefault="00F12634" w:rsidP="00F12634">
      <w:pPr>
        <w:ind w:firstLine="708"/>
        <w:jc w:val="both"/>
        <w:rPr>
          <w:bCs/>
          <w:sz w:val="22"/>
          <w:szCs w:val="22"/>
          <w:lang w:eastAsia="zh-CN"/>
        </w:rPr>
      </w:pPr>
      <w:r w:rsidRPr="00F12634">
        <w:rPr>
          <w:rFonts w:eastAsia="Calibri"/>
          <w:sz w:val="22"/>
          <w:szCs w:val="22"/>
        </w:rPr>
        <w:t xml:space="preserve">1.3. В сходе принимают участие граждане, достигшие 18-летнего возраста, проживающие на территории  </w:t>
      </w:r>
      <w:r w:rsidRPr="00F12634">
        <w:rPr>
          <w:sz w:val="22"/>
          <w:szCs w:val="22"/>
          <w:lang w:eastAsia="ru-RU"/>
        </w:rPr>
        <w:t xml:space="preserve">пос. Васькино </w:t>
      </w:r>
      <w:r w:rsidRPr="00F12634">
        <w:rPr>
          <w:bCs/>
          <w:sz w:val="22"/>
          <w:szCs w:val="22"/>
          <w:lang w:eastAsia="zh-CN"/>
        </w:rPr>
        <w:t>Кирово-Чепецкого района Кировской области.</w:t>
      </w:r>
    </w:p>
    <w:p w:rsidR="00F12634" w:rsidRPr="00F12634" w:rsidRDefault="00F12634" w:rsidP="00F12634">
      <w:pPr>
        <w:ind w:firstLine="708"/>
        <w:jc w:val="both"/>
        <w:rPr>
          <w:rFonts w:eastAsia="Calibri"/>
          <w:sz w:val="22"/>
          <w:szCs w:val="22"/>
        </w:rPr>
      </w:pPr>
      <w:r w:rsidRPr="00F12634">
        <w:rPr>
          <w:bCs/>
          <w:sz w:val="22"/>
          <w:szCs w:val="22"/>
          <w:lang w:eastAsia="zh-CN"/>
        </w:rPr>
        <w:t xml:space="preserve">2. Определить организатором схода </w:t>
      </w:r>
      <w:r w:rsidRPr="00F12634">
        <w:rPr>
          <w:sz w:val="22"/>
          <w:szCs w:val="22"/>
          <w:lang w:eastAsia="ru-RU"/>
        </w:rPr>
        <w:t xml:space="preserve">граждан по вопросу введения и использования средств самообложения граждан в пос. </w:t>
      </w:r>
      <w:proofErr w:type="gramStart"/>
      <w:r w:rsidRPr="00F12634">
        <w:rPr>
          <w:sz w:val="22"/>
          <w:szCs w:val="22"/>
          <w:lang w:eastAsia="ru-RU"/>
        </w:rPr>
        <w:t>Васькино</w:t>
      </w:r>
      <w:proofErr w:type="gramEnd"/>
      <w:r w:rsidRPr="00F12634">
        <w:rPr>
          <w:sz w:val="22"/>
          <w:szCs w:val="22"/>
          <w:lang w:eastAsia="ru-RU"/>
        </w:rPr>
        <w:t xml:space="preserve"> </w:t>
      </w:r>
      <w:r w:rsidRPr="00F12634">
        <w:rPr>
          <w:bCs/>
          <w:sz w:val="22"/>
          <w:szCs w:val="22"/>
          <w:lang w:eastAsia="zh-CN"/>
        </w:rPr>
        <w:t xml:space="preserve">Кирово-Чепецкого района Кировской области администрацию </w:t>
      </w:r>
      <w:proofErr w:type="spellStart"/>
      <w:r w:rsidRPr="00F12634">
        <w:rPr>
          <w:bCs/>
          <w:sz w:val="22"/>
          <w:szCs w:val="22"/>
          <w:lang w:eastAsia="zh-CN"/>
        </w:rPr>
        <w:t>Просницкого</w:t>
      </w:r>
      <w:proofErr w:type="spellEnd"/>
      <w:r w:rsidRPr="00F12634">
        <w:rPr>
          <w:bCs/>
          <w:sz w:val="22"/>
          <w:szCs w:val="22"/>
          <w:lang w:eastAsia="zh-CN"/>
        </w:rPr>
        <w:t xml:space="preserve"> сельского поселения Кирово-Чепецкого района Кировской области.</w:t>
      </w:r>
    </w:p>
    <w:p w:rsidR="00F12634" w:rsidRPr="00F12634" w:rsidRDefault="00F12634" w:rsidP="00F12634">
      <w:pPr>
        <w:ind w:firstLine="708"/>
        <w:jc w:val="both"/>
        <w:rPr>
          <w:sz w:val="22"/>
          <w:szCs w:val="22"/>
        </w:rPr>
      </w:pPr>
      <w:r w:rsidRPr="00F12634">
        <w:rPr>
          <w:rFonts w:eastAsia="Calibri"/>
          <w:sz w:val="22"/>
          <w:szCs w:val="22"/>
        </w:rPr>
        <w:t xml:space="preserve">3. </w:t>
      </w:r>
      <w:r w:rsidRPr="00F12634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F12634">
        <w:rPr>
          <w:sz w:val="22"/>
          <w:szCs w:val="22"/>
        </w:rPr>
        <w:t>Просницкое</w:t>
      </w:r>
      <w:proofErr w:type="spellEnd"/>
      <w:r w:rsidRPr="00F12634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F12634">
        <w:rPr>
          <w:sz w:val="22"/>
          <w:szCs w:val="22"/>
        </w:rPr>
        <w:t>Просницкого</w:t>
      </w:r>
      <w:proofErr w:type="spellEnd"/>
      <w:r w:rsidRPr="00F12634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F12634" w:rsidRPr="00F12634" w:rsidRDefault="00F12634" w:rsidP="00F12634">
      <w:pPr>
        <w:ind w:firstLine="708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F12634" w:rsidRPr="00F12634" w:rsidTr="00F12634">
        <w:tc>
          <w:tcPr>
            <w:tcW w:w="7310" w:type="dxa"/>
            <w:shd w:val="clear" w:color="auto" w:fill="auto"/>
          </w:tcPr>
          <w:p w:rsidR="00F12634" w:rsidRPr="00F12634" w:rsidRDefault="00F12634" w:rsidP="00F12634">
            <w:pPr>
              <w:rPr>
                <w:rFonts w:eastAsia="Calibri"/>
                <w:sz w:val="22"/>
                <w:szCs w:val="22"/>
              </w:rPr>
            </w:pPr>
            <w:r w:rsidRPr="00F12634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F12634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F12634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F12634" w:rsidRPr="00F12634" w:rsidRDefault="00F12634" w:rsidP="00F12634">
            <w:pPr>
              <w:rPr>
                <w:rFonts w:eastAsia="Calibri"/>
                <w:sz w:val="22"/>
                <w:szCs w:val="22"/>
              </w:rPr>
            </w:pPr>
            <w:r w:rsidRPr="00F12634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F12634" w:rsidRPr="00F12634" w:rsidRDefault="00F12634" w:rsidP="00F12634">
            <w:pPr>
              <w:rPr>
                <w:rFonts w:eastAsia="Calibri"/>
                <w:sz w:val="22"/>
                <w:szCs w:val="22"/>
              </w:rPr>
            </w:pPr>
            <w:r w:rsidRPr="00F12634">
              <w:rPr>
                <w:rFonts w:eastAsia="Calibri"/>
                <w:sz w:val="22"/>
                <w:szCs w:val="22"/>
              </w:rPr>
              <w:t>Кировской области    О.А. Дровосекова</w:t>
            </w:r>
            <w:bookmarkStart w:id="1" w:name="_GoBack"/>
            <w:bookmarkEnd w:id="1"/>
          </w:p>
        </w:tc>
        <w:tc>
          <w:tcPr>
            <w:tcW w:w="2440" w:type="dxa"/>
            <w:shd w:val="clear" w:color="auto" w:fill="auto"/>
          </w:tcPr>
          <w:p w:rsidR="00F12634" w:rsidRPr="00F12634" w:rsidRDefault="00F12634" w:rsidP="00F12634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F12634" w:rsidRPr="00F12634" w:rsidRDefault="00F12634" w:rsidP="00F12634">
            <w:pPr>
              <w:rPr>
                <w:rFonts w:eastAsia="Calibri"/>
                <w:sz w:val="22"/>
                <w:szCs w:val="22"/>
              </w:rPr>
            </w:pPr>
          </w:p>
          <w:p w:rsidR="00F12634" w:rsidRPr="00F12634" w:rsidRDefault="00F12634" w:rsidP="00F1263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12634" w:rsidRDefault="00F12634" w:rsidP="00961A9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</w:p>
    <w:p w:rsidR="00961A94" w:rsidRPr="00961A94" w:rsidRDefault="00961A94" w:rsidP="00961A9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961A94">
        <w:rPr>
          <w:b/>
          <w:bCs/>
          <w:sz w:val="22"/>
          <w:szCs w:val="22"/>
        </w:rPr>
        <w:t>АДМИНИСТРАЦИЯ</w:t>
      </w:r>
    </w:p>
    <w:p w:rsidR="00961A94" w:rsidRPr="00961A94" w:rsidRDefault="00961A94" w:rsidP="00961A9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961A94">
        <w:rPr>
          <w:b/>
          <w:bCs/>
          <w:sz w:val="22"/>
          <w:szCs w:val="22"/>
        </w:rPr>
        <w:t>ПРОСНИЦКОГО СЕЛЬСКОГО ПОСЕЛЕНИЯ</w:t>
      </w:r>
    </w:p>
    <w:p w:rsidR="00961A94" w:rsidRPr="00961A94" w:rsidRDefault="00961A94" w:rsidP="00961A9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961A94">
        <w:rPr>
          <w:b/>
          <w:bCs/>
          <w:sz w:val="22"/>
          <w:szCs w:val="22"/>
        </w:rPr>
        <w:t>КИРОВО-ЧЕПЕЦКОГО РАЙОНА КИРОВСКОЙ ОБЛАСТИ</w:t>
      </w:r>
    </w:p>
    <w:p w:rsidR="00961A94" w:rsidRPr="00961A94" w:rsidRDefault="00961A94" w:rsidP="00961A94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961A94" w:rsidRPr="00961A94" w:rsidRDefault="00961A94" w:rsidP="00961A94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  <w:r w:rsidRPr="00961A94">
        <w:rPr>
          <w:b/>
          <w:bCs/>
          <w:sz w:val="22"/>
          <w:szCs w:val="22"/>
        </w:rPr>
        <w:t>ПОСТАНОВЛЕНИЕ</w:t>
      </w:r>
    </w:p>
    <w:p w:rsidR="00961A94" w:rsidRPr="00961A94" w:rsidRDefault="00961A94" w:rsidP="00961A94">
      <w:pPr>
        <w:rPr>
          <w:rFonts w:eastAsia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961A94" w:rsidRPr="00961A94" w:rsidTr="00A658A2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961A94" w:rsidRPr="00961A94" w:rsidRDefault="00961A94" w:rsidP="00961A94">
            <w:pPr>
              <w:snapToGrid w:val="0"/>
              <w:jc w:val="center"/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08.07.2024</w:t>
            </w:r>
          </w:p>
        </w:tc>
        <w:tc>
          <w:tcPr>
            <w:tcW w:w="5616" w:type="dxa"/>
            <w:shd w:val="clear" w:color="auto" w:fill="auto"/>
          </w:tcPr>
          <w:p w:rsidR="00961A94" w:rsidRPr="00961A94" w:rsidRDefault="00961A94" w:rsidP="00961A94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:rsidR="00961A94" w:rsidRPr="00961A94" w:rsidRDefault="00961A94" w:rsidP="00961A94">
            <w:pPr>
              <w:rPr>
                <w:rFonts w:eastAsia="Calibri"/>
                <w:b/>
              </w:rPr>
            </w:pPr>
            <w:r w:rsidRPr="00961A94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961A94" w:rsidRPr="00961A94" w:rsidRDefault="00961A94" w:rsidP="00961A94">
            <w:pPr>
              <w:snapToGrid w:val="0"/>
              <w:jc w:val="center"/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95</w:t>
            </w:r>
          </w:p>
        </w:tc>
      </w:tr>
      <w:tr w:rsidR="00961A94" w:rsidRPr="00961A94" w:rsidTr="00A658A2">
        <w:tc>
          <w:tcPr>
            <w:tcW w:w="9660" w:type="dxa"/>
            <w:gridSpan w:val="4"/>
            <w:shd w:val="clear" w:color="auto" w:fill="auto"/>
          </w:tcPr>
          <w:p w:rsidR="00961A94" w:rsidRPr="00961A94" w:rsidRDefault="00961A94" w:rsidP="00961A9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61A94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961A94">
              <w:rPr>
                <w:rFonts w:eastAsia="Calibri"/>
                <w:sz w:val="22"/>
                <w:szCs w:val="22"/>
              </w:rPr>
              <w:t>.д</w:t>
            </w:r>
            <w:proofErr w:type="spellEnd"/>
            <w:r w:rsidRPr="00961A94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961A94" w:rsidRPr="00961A94" w:rsidRDefault="00961A94" w:rsidP="00961A94">
      <w:pPr>
        <w:rPr>
          <w:rFonts w:eastAsia="Calibri"/>
          <w:sz w:val="22"/>
          <w:szCs w:val="22"/>
        </w:rPr>
      </w:pPr>
    </w:p>
    <w:p w:rsidR="00961A94" w:rsidRPr="00961A94" w:rsidRDefault="00961A94" w:rsidP="00961A94">
      <w:pPr>
        <w:jc w:val="center"/>
        <w:rPr>
          <w:b/>
          <w:sz w:val="22"/>
          <w:szCs w:val="22"/>
        </w:rPr>
      </w:pPr>
      <w:r w:rsidRPr="00961A94">
        <w:rPr>
          <w:b/>
          <w:sz w:val="22"/>
          <w:szCs w:val="22"/>
        </w:rPr>
        <w:t>О подготовке проекта о внесении изменений в Генеральный план и ПЗЗ</w:t>
      </w:r>
    </w:p>
    <w:p w:rsidR="00961A94" w:rsidRPr="00961A94" w:rsidRDefault="00961A94" w:rsidP="00961A94">
      <w:pPr>
        <w:jc w:val="center"/>
        <w:rPr>
          <w:b/>
          <w:sz w:val="22"/>
          <w:szCs w:val="22"/>
        </w:rPr>
      </w:pPr>
      <w:r w:rsidRPr="00961A94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961A94">
        <w:rPr>
          <w:b/>
          <w:sz w:val="22"/>
          <w:szCs w:val="22"/>
        </w:rPr>
        <w:t>Просницкое</w:t>
      </w:r>
      <w:proofErr w:type="spellEnd"/>
      <w:r w:rsidRPr="00961A94">
        <w:rPr>
          <w:b/>
          <w:sz w:val="22"/>
          <w:szCs w:val="22"/>
        </w:rPr>
        <w:t xml:space="preserve"> сельское поселение</w:t>
      </w:r>
    </w:p>
    <w:p w:rsidR="00961A94" w:rsidRPr="00961A94" w:rsidRDefault="00961A94" w:rsidP="00961A94">
      <w:pPr>
        <w:widowControl w:val="0"/>
        <w:jc w:val="center"/>
        <w:rPr>
          <w:rFonts w:eastAsia="Calibri"/>
          <w:sz w:val="22"/>
          <w:szCs w:val="22"/>
        </w:rPr>
      </w:pPr>
      <w:r w:rsidRPr="00961A94">
        <w:rPr>
          <w:b/>
          <w:sz w:val="22"/>
          <w:szCs w:val="22"/>
        </w:rPr>
        <w:t>Кирово-Чепецкого района Кировской области</w:t>
      </w:r>
      <w:r w:rsidRPr="00961A94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961A94" w:rsidRPr="00961A94" w:rsidRDefault="00961A94" w:rsidP="00961A94">
      <w:pPr>
        <w:autoSpaceDE w:val="0"/>
        <w:jc w:val="center"/>
        <w:rPr>
          <w:b/>
          <w:bCs/>
          <w:sz w:val="22"/>
          <w:szCs w:val="22"/>
        </w:rPr>
      </w:pPr>
    </w:p>
    <w:p w:rsidR="00961A94" w:rsidRPr="00961A94" w:rsidRDefault="00961A94" w:rsidP="00961A94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961A94">
        <w:rPr>
          <w:bCs/>
          <w:sz w:val="22"/>
          <w:szCs w:val="22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заявления собственника земельного участка, администрация </w:t>
      </w:r>
      <w:proofErr w:type="spellStart"/>
      <w:r w:rsidRPr="00961A94">
        <w:rPr>
          <w:bCs/>
          <w:sz w:val="22"/>
          <w:szCs w:val="22"/>
        </w:rPr>
        <w:t>Просницкого</w:t>
      </w:r>
      <w:proofErr w:type="spellEnd"/>
      <w:r w:rsidRPr="00961A94">
        <w:rPr>
          <w:bCs/>
          <w:sz w:val="22"/>
          <w:szCs w:val="22"/>
        </w:rPr>
        <w:t xml:space="preserve"> сельского поселения </w:t>
      </w:r>
      <w:r w:rsidRPr="00961A94">
        <w:rPr>
          <w:iCs/>
          <w:sz w:val="22"/>
          <w:szCs w:val="22"/>
        </w:rPr>
        <w:t>ПОСТАНОВЛЯЕТ</w:t>
      </w:r>
      <w:r w:rsidRPr="00961A94">
        <w:rPr>
          <w:bCs/>
          <w:sz w:val="22"/>
          <w:szCs w:val="22"/>
        </w:rPr>
        <w:t>:</w:t>
      </w:r>
    </w:p>
    <w:p w:rsidR="00961A94" w:rsidRPr="00961A94" w:rsidRDefault="00961A94" w:rsidP="00961A94">
      <w:pPr>
        <w:ind w:firstLine="720"/>
        <w:jc w:val="both"/>
        <w:rPr>
          <w:rFonts w:eastAsia="Calibri"/>
          <w:sz w:val="22"/>
          <w:szCs w:val="22"/>
          <w:shd w:val="clear" w:color="auto" w:fill="FFFFFF"/>
        </w:rPr>
      </w:pPr>
      <w:r w:rsidRPr="00961A94">
        <w:rPr>
          <w:sz w:val="22"/>
          <w:szCs w:val="22"/>
        </w:rPr>
        <w:t xml:space="preserve">1. </w:t>
      </w:r>
      <w:proofErr w:type="gramStart"/>
      <w:r w:rsidRPr="00961A94">
        <w:rPr>
          <w:rFonts w:eastAsia="Calibri"/>
          <w:sz w:val="22"/>
          <w:szCs w:val="22"/>
          <w:shd w:val="clear" w:color="auto" w:fill="FFFFFF"/>
        </w:rPr>
        <w:t xml:space="preserve">Подготовить проект о внесении изменений в Генеральный план </w:t>
      </w:r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 xml:space="preserve">муниципального образования </w:t>
      </w:r>
      <w:proofErr w:type="spellStart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>Просницкой</w:t>
      </w:r>
      <w:proofErr w:type="spellEnd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 02.06.2016 № 32/259, от 12.08.2016 № 35/272, от 27.10.2016 № 37/292, </w:t>
      </w:r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lastRenderedPageBreak/>
        <w:t>от 16.02.2017 № 41/317</w:t>
      </w:r>
      <w:proofErr w:type="gramEnd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 xml:space="preserve">, </w:t>
      </w:r>
      <w:proofErr w:type="gramStart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>от 27.04.2017 № 43/332, от 26.04.2018 № 10/58, от 28.06.2018 № 12/67, от 01.11.2018 № 15/87, 08.08.2019 №25/143, от 26.12.2019 № 29/187, от 28.05.2020 № 33/218, от 19.11.2020 № 36/236, от 18.03.2021 № 39/263, от 30.09.2021 № 44/291, от 27.01.2022 № 48/316, от 16.06.2022 № 52/340, от 06.09.2022 № 54/346), (далее – Генеральный план) и</w:t>
      </w:r>
      <w:r w:rsidRPr="00961A94">
        <w:rPr>
          <w:rFonts w:eastAsia="Calibri"/>
          <w:color w:val="1E1E1E"/>
          <w:sz w:val="22"/>
          <w:szCs w:val="22"/>
          <w:shd w:val="clear" w:color="auto" w:fill="FFFFFF"/>
        </w:rPr>
        <w:t> Правила землепользования и застройки муниципального</w:t>
      </w:r>
      <w:proofErr w:type="gramEnd"/>
      <w:r w:rsidRPr="00961A94">
        <w:rPr>
          <w:rFonts w:eastAsia="Calibri"/>
          <w:color w:val="1E1E1E"/>
          <w:sz w:val="22"/>
          <w:szCs w:val="22"/>
          <w:shd w:val="clear" w:color="auto" w:fill="FFFFFF"/>
        </w:rPr>
        <w:t xml:space="preserve"> образования </w:t>
      </w:r>
      <w:proofErr w:type="spellStart"/>
      <w:r w:rsidRPr="00961A94">
        <w:rPr>
          <w:rFonts w:eastAsia="Calibri"/>
          <w:color w:val="1E1E1E"/>
          <w:sz w:val="22"/>
          <w:szCs w:val="22"/>
          <w:shd w:val="clear" w:color="auto" w:fill="FFFFFF"/>
        </w:rPr>
        <w:t>Просницкое</w:t>
      </w:r>
      <w:proofErr w:type="spellEnd"/>
      <w:r w:rsidRPr="00961A94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</w:t>
      </w:r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 xml:space="preserve"> утвержденные постановлением администрации </w:t>
      </w:r>
      <w:proofErr w:type="spellStart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>Просницкого</w:t>
      </w:r>
      <w:proofErr w:type="spellEnd"/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сельского поселения Кирово-Чепецкого района Кировской области от 11.10.2021 № 108</w:t>
      </w:r>
      <w:r w:rsidRPr="00961A94">
        <w:rPr>
          <w:rFonts w:eastAsia="Calibri"/>
          <w:color w:val="1E1E1E"/>
          <w:sz w:val="22"/>
          <w:szCs w:val="22"/>
          <w:shd w:val="clear" w:color="auto" w:fill="FFFFFF"/>
        </w:rPr>
        <w:t> </w:t>
      </w:r>
      <w:r w:rsidRPr="00961A94">
        <w:rPr>
          <w:rFonts w:eastAsia="Calibri"/>
          <w:color w:val="000000"/>
          <w:sz w:val="22"/>
          <w:szCs w:val="22"/>
          <w:shd w:val="clear" w:color="auto" w:fill="FFFFFF"/>
        </w:rPr>
        <w:t>(с изменениями от 04.02.2022 № 10, от 21.02.2022 № 25, от 17.06.2022 № 65, от 15.09.2022 № 120), (далее -  Правила землепользования) </w:t>
      </w:r>
      <w:r w:rsidRPr="00961A94">
        <w:rPr>
          <w:rFonts w:eastAsia="Calibri"/>
          <w:sz w:val="22"/>
          <w:szCs w:val="22"/>
          <w:shd w:val="clear" w:color="auto" w:fill="FFFFFF"/>
        </w:rPr>
        <w:t xml:space="preserve"> следующие изменения:</w:t>
      </w:r>
    </w:p>
    <w:p w:rsidR="00961A94" w:rsidRPr="00961A94" w:rsidRDefault="00961A94" w:rsidP="00961A94">
      <w:pPr>
        <w:ind w:firstLine="708"/>
        <w:jc w:val="both"/>
        <w:rPr>
          <w:rFonts w:eastAsia="Calibri"/>
          <w:sz w:val="22"/>
          <w:szCs w:val="22"/>
        </w:rPr>
      </w:pPr>
      <w:r w:rsidRPr="00961A94">
        <w:rPr>
          <w:sz w:val="22"/>
          <w:szCs w:val="22"/>
        </w:rPr>
        <w:t>- перевести из функциональной зоны СХ-1 – зона сельскохозяйственных угодий в составе земель населенных пунктов в функциональную зону Ж-1 зона застройки индивидуальными жилыми домами и блокированной жилой застройки в составе земель населенных пунктов</w:t>
      </w:r>
      <w:r w:rsidRPr="00961A94">
        <w:rPr>
          <w:rFonts w:eastAsia="Calibri"/>
          <w:sz w:val="22"/>
          <w:szCs w:val="22"/>
        </w:rPr>
        <w:t>, земельный участок с кадастровым номером 43:12:430162:717.</w:t>
      </w:r>
    </w:p>
    <w:p w:rsidR="00961A94" w:rsidRPr="00961A94" w:rsidRDefault="00961A94" w:rsidP="00961A94">
      <w:pPr>
        <w:ind w:firstLine="708"/>
        <w:jc w:val="both"/>
        <w:rPr>
          <w:rFonts w:eastAsia="Calibri"/>
          <w:sz w:val="22"/>
          <w:szCs w:val="22"/>
        </w:rPr>
      </w:pPr>
      <w:r w:rsidRPr="00961A94">
        <w:rPr>
          <w:bCs/>
          <w:sz w:val="22"/>
          <w:szCs w:val="22"/>
        </w:rPr>
        <w:t>- перевести из территориальной зоны СХ-1 зона сельскохозяйственных угодий в составе земель населенных пунктов в территориальную зону Ж-1</w:t>
      </w:r>
      <w:r w:rsidRPr="00961A94">
        <w:rPr>
          <w:sz w:val="22"/>
          <w:szCs w:val="22"/>
        </w:rPr>
        <w:t xml:space="preserve"> – зона застройки индивидуальными жилыми домами и блокированной жилой застройки</w:t>
      </w:r>
      <w:r w:rsidRPr="00961A94">
        <w:rPr>
          <w:rFonts w:eastAsia="Calibri"/>
          <w:sz w:val="22"/>
          <w:szCs w:val="22"/>
        </w:rPr>
        <w:t>, земельный участок с кадастровым номером 43:12:430162:717.</w:t>
      </w:r>
    </w:p>
    <w:p w:rsidR="00961A94" w:rsidRPr="00961A94" w:rsidRDefault="00961A94" w:rsidP="00961A94">
      <w:pPr>
        <w:ind w:firstLine="708"/>
        <w:jc w:val="both"/>
        <w:rPr>
          <w:rFonts w:eastAsia="Calibri"/>
          <w:sz w:val="22"/>
          <w:szCs w:val="22"/>
        </w:rPr>
      </w:pPr>
      <w:r w:rsidRPr="00961A94">
        <w:rPr>
          <w:rFonts w:eastAsia="Calibri"/>
          <w:sz w:val="22"/>
          <w:szCs w:val="22"/>
        </w:rPr>
        <w:t xml:space="preserve">2. Утвердить Порядок проведения работ по подготовке проекта внесения изменений в Генеральный план и Правила землепользования и застройки </w:t>
      </w:r>
      <w:proofErr w:type="spellStart"/>
      <w:r w:rsidRPr="00961A94">
        <w:rPr>
          <w:rFonts w:eastAsia="Calibri"/>
          <w:sz w:val="22"/>
          <w:szCs w:val="22"/>
        </w:rPr>
        <w:t>Просницкого</w:t>
      </w:r>
      <w:proofErr w:type="spellEnd"/>
      <w:r w:rsidRPr="00961A94">
        <w:rPr>
          <w:rFonts w:eastAsia="Calibri"/>
          <w:sz w:val="22"/>
          <w:szCs w:val="22"/>
        </w:rPr>
        <w:t xml:space="preserve"> сельского поселения согласно приложению.</w:t>
      </w:r>
    </w:p>
    <w:p w:rsidR="00961A94" w:rsidRPr="00961A94" w:rsidRDefault="00961A94" w:rsidP="00961A94">
      <w:pPr>
        <w:ind w:firstLine="708"/>
        <w:jc w:val="both"/>
        <w:rPr>
          <w:rFonts w:eastAsia="Calibri"/>
          <w:sz w:val="22"/>
          <w:szCs w:val="22"/>
        </w:rPr>
      </w:pPr>
      <w:r w:rsidRPr="00961A94">
        <w:rPr>
          <w:rFonts w:eastAsia="Calibri"/>
          <w:sz w:val="22"/>
          <w:szCs w:val="22"/>
        </w:rPr>
        <w:t xml:space="preserve">3.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 w:rsidRPr="00961A94">
        <w:rPr>
          <w:rFonts w:eastAsia="Calibri"/>
          <w:sz w:val="22"/>
          <w:szCs w:val="22"/>
        </w:rPr>
        <w:t>Просницкого</w:t>
      </w:r>
      <w:proofErr w:type="spellEnd"/>
      <w:r w:rsidRPr="00961A94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 w:rsidRPr="00961A94">
        <w:rPr>
          <w:rFonts w:eastAsia="Calibri"/>
          <w:sz w:val="22"/>
          <w:szCs w:val="22"/>
        </w:rPr>
        <w:t xml:space="preserve">район, </w:t>
      </w:r>
      <w:proofErr w:type="spellStart"/>
      <w:r w:rsidRPr="00961A94">
        <w:rPr>
          <w:rFonts w:eastAsia="Calibri"/>
          <w:sz w:val="22"/>
          <w:szCs w:val="22"/>
        </w:rPr>
        <w:t>ж</w:t>
      </w:r>
      <w:proofErr w:type="gramEnd"/>
      <w:r w:rsidRPr="00961A94">
        <w:rPr>
          <w:rFonts w:eastAsia="Calibri"/>
          <w:sz w:val="22"/>
          <w:szCs w:val="22"/>
        </w:rPr>
        <w:t>.д</w:t>
      </w:r>
      <w:proofErr w:type="spellEnd"/>
      <w:r w:rsidRPr="00961A94">
        <w:rPr>
          <w:rFonts w:eastAsia="Calibri"/>
          <w:sz w:val="22"/>
          <w:szCs w:val="22"/>
        </w:rPr>
        <w:t xml:space="preserve">. ст. Просница, ул. Советская, д. 3, тел/факс 8(83361) 73-269, электронная почта: </w:t>
      </w:r>
      <w:hyperlink r:id="rId15" w:history="1">
        <w:r w:rsidRPr="00961A94">
          <w:rPr>
            <w:rFonts w:eastAsia="Calibri"/>
            <w:color w:val="0000FF"/>
            <w:sz w:val="22"/>
            <w:szCs w:val="22"/>
            <w:u w:val="single"/>
            <w:lang w:val="en-US"/>
          </w:rPr>
          <w:t>zam</w:t>
        </w:r>
        <w:r w:rsidRPr="00961A94">
          <w:rPr>
            <w:rFonts w:eastAsia="Calibri"/>
            <w:color w:val="0000FF"/>
            <w:sz w:val="22"/>
            <w:szCs w:val="22"/>
            <w:u w:val="single"/>
          </w:rPr>
          <w:t>.</w:t>
        </w:r>
        <w:r w:rsidRPr="00961A94">
          <w:rPr>
            <w:rFonts w:eastAsia="Calibri"/>
            <w:color w:val="0000FF"/>
            <w:sz w:val="22"/>
            <w:szCs w:val="22"/>
            <w:u w:val="single"/>
            <w:lang w:val="en-US"/>
          </w:rPr>
          <w:t>pros</w:t>
        </w:r>
        <w:r w:rsidRPr="00961A94">
          <w:rPr>
            <w:rFonts w:eastAsia="Calibri"/>
            <w:color w:val="0000FF"/>
            <w:sz w:val="22"/>
            <w:szCs w:val="22"/>
            <w:u w:val="single"/>
          </w:rPr>
          <w:t>@</w:t>
        </w:r>
        <w:r w:rsidRPr="00961A94">
          <w:rPr>
            <w:rFonts w:eastAsia="Calibri"/>
            <w:color w:val="0000FF"/>
            <w:sz w:val="22"/>
            <w:szCs w:val="22"/>
            <w:u w:val="single"/>
            <w:lang w:val="en-US"/>
          </w:rPr>
          <w:t>mail</w:t>
        </w:r>
        <w:r w:rsidRPr="00961A94">
          <w:rPr>
            <w:rFonts w:eastAsia="Calibri"/>
            <w:color w:val="0000FF"/>
            <w:sz w:val="22"/>
            <w:szCs w:val="22"/>
            <w:u w:val="single"/>
          </w:rPr>
          <w:t>.</w:t>
        </w:r>
        <w:proofErr w:type="spellStart"/>
        <w:r w:rsidRPr="00961A94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961A94">
        <w:rPr>
          <w:rFonts w:eastAsia="Calibri"/>
          <w:sz w:val="22"/>
          <w:szCs w:val="22"/>
        </w:rPr>
        <w:t>.</w:t>
      </w:r>
    </w:p>
    <w:p w:rsidR="00961A94" w:rsidRPr="00961A94" w:rsidRDefault="00961A94" w:rsidP="00961A94">
      <w:pPr>
        <w:ind w:firstLine="708"/>
        <w:jc w:val="both"/>
        <w:rPr>
          <w:rFonts w:eastAsia="Calibri"/>
          <w:sz w:val="22"/>
          <w:szCs w:val="22"/>
        </w:rPr>
      </w:pPr>
      <w:r w:rsidRPr="00961A94">
        <w:rPr>
          <w:rFonts w:eastAsia="Calibri"/>
          <w:sz w:val="22"/>
          <w:szCs w:val="22"/>
        </w:rPr>
        <w:t xml:space="preserve">4. </w:t>
      </w:r>
      <w:r w:rsidRPr="00961A94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961A94">
        <w:rPr>
          <w:sz w:val="22"/>
          <w:szCs w:val="22"/>
        </w:rPr>
        <w:t>Просницкое</w:t>
      </w:r>
      <w:proofErr w:type="spellEnd"/>
      <w:r w:rsidRPr="00961A94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961A94">
        <w:rPr>
          <w:sz w:val="22"/>
          <w:szCs w:val="22"/>
        </w:rPr>
        <w:t>Просницкого</w:t>
      </w:r>
      <w:proofErr w:type="spellEnd"/>
      <w:r w:rsidRPr="00961A94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961A94" w:rsidRPr="00961A94" w:rsidRDefault="00961A94" w:rsidP="00961A94">
      <w:pPr>
        <w:autoSpaceDE w:val="0"/>
        <w:ind w:firstLine="720"/>
        <w:jc w:val="both"/>
        <w:rPr>
          <w:rFonts w:eastAsia="Calibri"/>
          <w:bCs/>
          <w:sz w:val="22"/>
          <w:szCs w:val="22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71"/>
        <w:gridCol w:w="1239"/>
        <w:gridCol w:w="2440"/>
        <w:gridCol w:w="105"/>
      </w:tblGrid>
      <w:tr w:rsidR="00961A94" w:rsidRPr="00961A94" w:rsidTr="00961A94">
        <w:trPr>
          <w:gridAfter w:val="1"/>
          <w:wAfter w:w="105" w:type="dxa"/>
        </w:trPr>
        <w:tc>
          <w:tcPr>
            <w:tcW w:w="7310" w:type="dxa"/>
            <w:gridSpan w:val="2"/>
            <w:shd w:val="clear" w:color="auto" w:fill="auto"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961A94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961A94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Кирово-Чепецкого района Кировской области    О.А. </w:t>
            </w:r>
            <w:proofErr w:type="spellStart"/>
            <w:r w:rsidRPr="00961A94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961A94" w:rsidRPr="00961A94" w:rsidRDefault="00961A94" w:rsidP="00961A94">
            <w:pPr>
              <w:snapToGrid w:val="0"/>
              <w:rPr>
                <w:rFonts w:eastAsia="Calibri"/>
              </w:rPr>
            </w:pPr>
          </w:p>
          <w:p w:rsidR="00961A94" w:rsidRPr="00961A94" w:rsidRDefault="00961A94" w:rsidP="00961A94">
            <w:pPr>
              <w:rPr>
                <w:rFonts w:eastAsia="Calibri"/>
              </w:rPr>
            </w:pPr>
          </w:p>
          <w:p w:rsidR="00961A94" w:rsidRPr="00961A94" w:rsidRDefault="00961A94" w:rsidP="00961A94">
            <w:pPr>
              <w:rPr>
                <w:rFonts w:eastAsia="Calibri"/>
              </w:rPr>
            </w:pPr>
          </w:p>
        </w:tc>
      </w:tr>
      <w:bookmarkEnd w:id="0"/>
      <w:tr w:rsidR="00961A94" w:rsidRPr="00961A94" w:rsidTr="00961A9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071" w:type="dxa"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br w:type="page"/>
            </w:r>
          </w:p>
        </w:tc>
        <w:tc>
          <w:tcPr>
            <w:tcW w:w="3784" w:type="dxa"/>
            <w:gridSpan w:val="3"/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Приложение</w:t>
            </w:r>
          </w:p>
        </w:tc>
      </w:tr>
      <w:tr w:rsidR="00961A94" w:rsidRPr="00961A94" w:rsidTr="00961A9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071" w:type="dxa"/>
          </w:tcPr>
          <w:p w:rsidR="00961A94" w:rsidRPr="00961A94" w:rsidRDefault="00961A94" w:rsidP="00961A94">
            <w:pPr>
              <w:rPr>
                <w:rFonts w:eastAsia="Calibri"/>
              </w:rPr>
            </w:pPr>
          </w:p>
        </w:tc>
        <w:tc>
          <w:tcPr>
            <w:tcW w:w="3784" w:type="dxa"/>
            <w:gridSpan w:val="3"/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УТВЕРЖДЁН</w:t>
            </w:r>
          </w:p>
        </w:tc>
      </w:tr>
      <w:tr w:rsidR="00961A94" w:rsidRPr="00961A94" w:rsidTr="00961A9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071" w:type="dxa"/>
          </w:tcPr>
          <w:p w:rsidR="00961A94" w:rsidRPr="00961A94" w:rsidRDefault="00961A94" w:rsidP="00961A94">
            <w:pPr>
              <w:rPr>
                <w:rFonts w:eastAsia="Calibri"/>
              </w:rPr>
            </w:pPr>
          </w:p>
        </w:tc>
        <w:tc>
          <w:tcPr>
            <w:tcW w:w="3784" w:type="dxa"/>
            <w:gridSpan w:val="3"/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Pr="00961A94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961A94">
              <w:rPr>
                <w:rFonts w:eastAsia="Calibri"/>
                <w:sz w:val="22"/>
                <w:szCs w:val="22"/>
              </w:rPr>
              <w:t xml:space="preserve"> сельского поселения Кирово-Чепецкого района </w:t>
            </w:r>
          </w:p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Кировской области</w:t>
            </w:r>
          </w:p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от   08.07.2024 № 95</w:t>
            </w:r>
          </w:p>
        </w:tc>
      </w:tr>
    </w:tbl>
    <w:p w:rsidR="00961A94" w:rsidRPr="00961A94" w:rsidRDefault="00961A94" w:rsidP="00961A94">
      <w:pPr>
        <w:rPr>
          <w:rFonts w:eastAsia="Calibri"/>
          <w:sz w:val="22"/>
          <w:szCs w:val="22"/>
        </w:rPr>
      </w:pPr>
    </w:p>
    <w:p w:rsidR="00961A94" w:rsidRPr="00961A94" w:rsidRDefault="00961A94" w:rsidP="00961A94">
      <w:pPr>
        <w:jc w:val="center"/>
        <w:rPr>
          <w:rFonts w:eastAsia="Calibri"/>
          <w:b/>
          <w:sz w:val="22"/>
          <w:szCs w:val="22"/>
        </w:rPr>
      </w:pPr>
      <w:r w:rsidRPr="00961A94">
        <w:rPr>
          <w:rFonts w:eastAsia="Calibri"/>
          <w:b/>
          <w:sz w:val="22"/>
          <w:szCs w:val="22"/>
        </w:rPr>
        <w:t>ПОРЯДОК</w:t>
      </w:r>
    </w:p>
    <w:p w:rsidR="00961A94" w:rsidRPr="00961A94" w:rsidRDefault="00961A94" w:rsidP="00961A94">
      <w:pPr>
        <w:jc w:val="center"/>
        <w:rPr>
          <w:rFonts w:eastAsia="Calibri"/>
          <w:b/>
          <w:sz w:val="22"/>
          <w:szCs w:val="22"/>
        </w:rPr>
      </w:pPr>
      <w:r w:rsidRPr="00961A94">
        <w:rPr>
          <w:rFonts w:eastAsia="Calibri"/>
          <w:b/>
          <w:sz w:val="22"/>
          <w:szCs w:val="22"/>
        </w:rPr>
        <w:t xml:space="preserve">проведения работ по подготовке внесения изменений </w:t>
      </w:r>
    </w:p>
    <w:p w:rsidR="00961A94" w:rsidRPr="00961A94" w:rsidRDefault="00961A94" w:rsidP="00961A94">
      <w:pPr>
        <w:jc w:val="center"/>
        <w:rPr>
          <w:rFonts w:eastAsia="Calibri"/>
          <w:b/>
          <w:sz w:val="22"/>
          <w:szCs w:val="22"/>
        </w:rPr>
      </w:pPr>
      <w:r w:rsidRPr="00961A94">
        <w:rPr>
          <w:rFonts w:eastAsia="Calibri"/>
          <w:b/>
          <w:sz w:val="22"/>
          <w:szCs w:val="22"/>
        </w:rPr>
        <w:t>в Генеральный план 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532"/>
        <w:gridCol w:w="2472"/>
        <w:gridCol w:w="3189"/>
      </w:tblGrid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  <w:b/>
              </w:rPr>
            </w:pPr>
            <w:r w:rsidRPr="00961A9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961A9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961A9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  <w:b/>
              </w:rPr>
            </w:pPr>
            <w:r w:rsidRPr="00961A94">
              <w:rPr>
                <w:rFonts w:eastAsia="Calibri"/>
                <w:b/>
                <w:sz w:val="22"/>
                <w:szCs w:val="22"/>
              </w:rPr>
              <w:t>Порядок проведения работ по подготовке проекта Правил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  <w:b/>
              </w:rPr>
            </w:pPr>
            <w:r w:rsidRPr="00961A94">
              <w:rPr>
                <w:rFonts w:eastAsia="Calibri"/>
                <w:b/>
                <w:sz w:val="22"/>
                <w:szCs w:val="22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  <w:b/>
              </w:rPr>
            </w:pPr>
            <w:r w:rsidRPr="00961A94">
              <w:rPr>
                <w:rFonts w:eastAsia="Calibri"/>
                <w:b/>
                <w:sz w:val="22"/>
                <w:szCs w:val="22"/>
              </w:rPr>
              <w:t>Исполнитель, ответственное лицо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Опубликование постановления о подготовке проекта о внесении изменений в Генеральный план и Правила землепользования и застройки </w:t>
            </w:r>
            <w:proofErr w:type="spellStart"/>
            <w:r w:rsidRPr="00961A94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961A94">
              <w:rPr>
                <w:rFonts w:eastAsia="Calibri"/>
                <w:sz w:val="22"/>
                <w:szCs w:val="22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Заместитель главы администрации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Разработка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До 01.11.2024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Проверка проекта внесения изменений в Генеральный план и Правила землепользования и застройки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Комиссия по подготовке проекта правил землепользования и застройки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Комиссия по подготовке проекта правил землепользования и застройки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Направление главе муниципального образования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Комиссия по подготовке проекта правил землепользования и застройки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Утверждение постановления о проведении публичных слушаний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Глава администрации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Опубликование постановления о проведении публичных слушаний по проекту внесения изменений в Генеральный план и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Заместитель главы администрации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Минимум 1месяца максимум 3 месяца со дня опубликования проекта Генерального плана и Правил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Состав участников публичных слушаний по подготовке проекта внесения изменений в Генеральный план и Правила землепользования и застройки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Комиссия по подготовке проекта правил землепользования и застройки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Заместитель главы администрации</w:t>
            </w:r>
          </w:p>
        </w:tc>
      </w:tr>
      <w:tr w:rsidR="00961A94" w:rsidRPr="00961A94" w:rsidTr="00A658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Принятие решения о направлении проекта Генерального плана и  Правил, протокола публичных слушаний и заключения в </w:t>
            </w:r>
            <w:proofErr w:type="spellStart"/>
            <w:r w:rsidRPr="00961A94">
              <w:rPr>
                <w:rFonts w:eastAsia="Calibri"/>
                <w:sz w:val="22"/>
                <w:szCs w:val="22"/>
              </w:rPr>
              <w:t>Просницкую</w:t>
            </w:r>
            <w:proofErr w:type="spellEnd"/>
            <w:r w:rsidRPr="00961A94">
              <w:rPr>
                <w:rFonts w:eastAsia="Calibri"/>
                <w:sz w:val="22"/>
                <w:szCs w:val="22"/>
              </w:rPr>
              <w:t xml:space="preserve"> сельскую Думу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>В течение 10 дней после представления проекта Генерального плана и  Правил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961A94" w:rsidRDefault="00961A94" w:rsidP="00961A94">
            <w:pPr>
              <w:rPr>
                <w:rFonts w:eastAsia="Calibri"/>
              </w:rPr>
            </w:pPr>
            <w:r w:rsidRPr="00961A94"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</w:p>
        </w:tc>
      </w:tr>
    </w:tbl>
    <w:p w:rsidR="00961A94" w:rsidRPr="00961A94" w:rsidRDefault="00961A94" w:rsidP="00961A94">
      <w:pPr>
        <w:rPr>
          <w:rFonts w:eastAsia="Calibri"/>
          <w:sz w:val="22"/>
          <w:szCs w:val="22"/>
        </w:rPr>
      </w:pPr>
    </w:p>
    <w:p w:rsidR="00EA7FB9" w:rsidRPr="00EA7FB9" w:rsidRDefault="00EA7FB9" w:rsidP="00EA7FB9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A7FB9">
        <w:rPr>
          <w:b/>
          <w:sz w:val="22"/>
          <w:szCs w:val="22"/>
          <w:lang w:eastAsia="ru-RU"/>
        </w:rPr>
        <w:lastRenderedPageBreak/>
        <w:t>АДМИНИСТРАЦИЯ</w:t>
      </w:r>
    </w:p>
    <w:p w:rsidR="00EA7FB9" w:rsidRPr="00EA7FB9" w:rsidRDefault="00EA7FB9" w:rsidP="00EA7FB9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A7FB9">
        <w:rPr>
          <w:b/>
          <w:sz w:val="22"/>
          <w:szCs w:val="22"/>
          <w:lang w:eastAsia="ru-RU"/>
        </w:rPr>
        <w:t>ПРОСНИЦКОГО СЕЛЬСКОГО ПОСЕЛЕНИЯ</w:t>
      </w:r>
    </w:p>
    <w:p w:rsidR="00EA7FB9" w:rsidRPr="00EA7FB9" w:rsidRDefault="00EA7FB9" w:rsidP="00EA7FB9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A7FB9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EA7FB9" w:rsidRPr="00EA7FB9" w:rsidRDefault="00EA7FB9" w:rsidP="00EA7FB9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EA7FB9" w:rsidRPr="00EA7FB9" w:rsidRDefault="00EA7FB9" w:rsidP="00EA7FB9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EA7FB9">
        <w:rPr>
          <w:b/>
          <w:sz w:val="22"/>
          <w:szCs w:val="22"/>
          <w:lang w:eastAsia="ru-RU"/>
        </w:rPr>
        <w:t>ПОСТАНОВЛЕНИЕ</w:t>
      </w:r>
    </w:p>
    <w:p w:rsidR="00EA7FB9" w:rsidRPr="00EA7FB9" w:rsidRDefault="00EA7FB9" w:rsidP="00EA7FB9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595" w:type="dxa"/>
        <w:tblLayout w:type="fixed"/>
        <w:tblLook w:val="0000" w:firstRow="0" w:lastRow="0" w:firstColumn="0" w:lastColumn="0" w:noHBand="0" w:noVBand="0"/>
      </w:tblPr>
      <w:tblGrid>
        <w:gridCol w:w="1869"/>
        <w:gridCol w:w="5528"/>
        <w:gridCol w:w="567"/>
        <w:gridCol w:w="1159"/>
      </w:tblGrid>
      <w:tr w:rsidR="00EA7FB9" w:rsidRPr="00EA7FB9" w:rsidTr="0077504F">
        <w:trPr>
          <w:jc w:val="center"/>
        </w:trPr>
        <w:tc>
          <w:tcPr>
            <w:tcW w:w="1869" w:type="dxa"/>
            <w:tcBorders>
              <w:bottom w:val="single" w:sz="4" w:space="0" w:color="auto"/>
            </w:tcBorders>
          </w:tcPr>
          <w:p w:rsidR="00EA7FB9" w:rsidRPr="00EA7FB9" w:rsidRDefault="00EA7FB9" w:rsidP="00EA7FB9">
            <w:pPr>
              <w:suppressAutoHyphens w:val="0"/>
              <w:rPr>
                <w:b/>
                <w:lang w:eastAsia="ru-RU"/>
              </w:rPr>
            </w:pPr>
            <w:r w:rsidRPr="00EA7FB9">
              <w:rPr>
                <w:b/>
                <w:sz w:val="22"/>
                <w:szCs w:val="22"/>
                <w:lang w:eastAsia="ru-RU"/>
              </w:rPr>
              <w:t>08.07.2024</w:t>
            </w:r>
          </w:p>
        </w:tc>
        <w:tc>
          <w:tcPr>
            <w:tcW w:w="5528" w:type="dxa"/>
          </w:tcPr>
          <w:p w:rsidR="00EA7FB9" w:rsidRPr="00EA7FB9" w:rsidRDefault="00EA7FB9" w:rsidP="00EA7F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</w:tcPr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A7FB9" w:rsidRPr="00EA7FB9" w:rsidRDefault="00EA7FB9" w:rsidP="00EA7FB9">
            <w:pPr>
              <w:suppressAutoHyphens w:val="0"/>
              <w:jc w:val="center"/>
              <w:rPr>
                <w:b/>
                <w:lang w:eastAsia="ru-RU"/>
              </w:rPr>
            </w:pPr>
            <w:r w:rsidRPr="00EA7FB9">
              <w:rPr>
                <w:b/>
                <w:sz w:val="22"/>
                <w:szCs w:val="22"/>
                <w:lang w:eastAsia="ru-RU"/>
              </w:rPr>
              <w:t>96</w:t>
            </w:r>
          </w:p>
        </w:tc>
      </w:tr>
      <w:tr w:rsidR="00EA7FB9" w:rsidRPr="00EA7FB9" w:rsidTr="0077504F">
        <w:trPr>
          <w:jc w:val="center"/>
        </w:trPr>
        <w:tc>
          <w:tcPr>
            <w:tcW w:w="9123" w:type="dxa"/>
            <w:gridSpan w:val="4"/>
          </w:tcPr>
          <w:p w:rsidR="00EA7FB9" w:rsidRPr="00EA7FB9" w:rsidRDefault="00EA7FB9" w:rsidP="00EA7FB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EA7FB9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EA7FB9">
              <w:rPr>
                <w:sz w:val="22"/>
                <w:szCs w:val="22"/>
                <w:lang w:eastAsia="ru-RU"/>
              </w:rPr>
              <w:t>. станция Просница</w:t>
            </w:r>
          </w:p>
        </w:tc>
      </w:tr>
    </w:tbl>
    <w:p w:rsidR="00EA7FB9" w:rsidRPr="00EA7FB9" w:rsidRDefault="00EA7FB9" w:rsidP="00EA7FB9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4400" w:type="dxa"/>
        <w:tblLook w:val="04A0" w:firstRow="1" w:lastRow="0" w:firstColumn="1" w:lastColumn="0" w:noHBand="0" w:noVBand="1"/>
      </w:tblPr>
      <w:tblGrid>
        <w:gridCol w:w="8108"/>
      </w:tblGrid>
      <w:tr w:rsidR="00EA7FB9" w:rsidRPr="00EA7FB9" w:rsidTr="0077504F">
        <w:trPr>
          <w:trHeight w:val="1014"/>
          <w:jc w:val="center"/>
        </w:trPr>
        <w:tc>
          <w:tcPr>
            <w:tcW w:w="8108" w:type="dxa"/>
            <w:hideMark/>
          </w:tcPr>
          <w:p w:rsidR="00EA7FB9" w:rsidRPr="00EA7FB9" w:rsidRDefault="00EA7FB9" w:rsidP="00EA7FB9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EA7FB9">
              <w:rPr>
                <w:b/>
                <w:sz w:val="22"/>
                <w:szCs w:val="22"/>
                <w:lang w:eastAsia="ru-RU"/>
              </w:rPr>
              <w:t>Об утверждении отчёта об исполнении бюджета</w:t>
            </w:r>
          </w:p>
          <w:p w:rsidR="00EA7FB9" w:rsidRPr="00EA7FB9" w:rsidRDefault="00EA7FB9" w:rsidP="00EA7FB9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EA7FB9">
              <w:rPr>
                <w:b/>
                <w:sz w:val="22"/>
                <w:szCs w:val="22"/>
                <w:lang w:eastAsia="ru-RU"/>
              </w:rPr>
              <w:t>за 2 квартал 2024 года</w:t>
            </w:r>
          </w:p>
        </w:tc>
      </w:tr>
    </w:tbl>
    <w:p w:rsidR="00EA7FB9" w:rsidRPr="00EA7FB9" w:rsidRDefault="00EA7FB9" w:rsidP="00EA7FB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 xml:space="preserve">В соответствии со статьёй 264.2 Бюджетного кодекса РФ, рассмотрев бухгалтерский отчёт главного бухгалтера администрации сельского поселения Касаткиной Е.С., администрация </w:t>
      </w:r>
      <w:proofErr w:type="spellStart"/>
      <w:r w:rsidRPr="00EA7FB9">
        <w:rPr>
          <w:sz w:val="22"/>
          <w:szCs w:val="22"/>
          <w:lang w:eastAsia="ru-RU"/>
        </w:rPr>
        <w:t>Просницкого</w:t>
      </w:r>
      <w:proofErr w:type="spellEnd"/>
      <w:r w:rsidRPr="00EA7FB9">
        <w:rPr>
          <w:sz w:val="22"/>
          <w:szCs w:val="22"/>
          <w:lang w:eastAsia="ru-RU"/>
        </w:rPr>
        <w:t xml:space="preserve"> сельского поселения Кирово-Чепецкого района ПОСТАНОВЛЯЕТ: </w:t>
      </w:r>
    </w:p>
    <w:p w:rsidR="00EA7FB9" w:rsidRPr="00EA7FB9" w:rsidRDefault="00EA7FB9" w:rsidP="00EA7FB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 xml:space="preserve">утвердить отчёт об исполнении бюджета </w:t>
      </w:r>
      <w:proofErr w:type="spellStart"/>
      <w:r w:rsidRPr="00EA7FB9">
        <w:rPr>
          <w:sz w:val="22"/>
          <w:szCs w:val="22"/>
          <w:lang w:eastAsia="ru-RU"/>
        </w:rPr>
        <w:t>Просницкого</w:t>
      </w:r>
      <w:proofErr w:type="spellEnd"/>
      <w:r w:rsidRPr="00EA7FB9">
        <w:rPr>
          <w:sz w:val="22"/>
          <w:szCs w:val="22"/>
          <w:lang w:eastAsia="ru-RU"/>
        </w:rPr>
        <w:t xml:space="preserve"> сельского поселения за 2 квартал 2024 года. Прилагается.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91"/>
        <w:gridCol w:w="2973"/>
      </w:tblGrid>
      <w:tr w:rsidR="00EA7FB9" w:rsidRPr="00EA7FB9" w:rsidTr="00EA7FB9">
        <w:tc>
          <w:tcPr>
            <w:tcW w:w="6491" w:type="dxa"/>
            <w:hideMark/>
          </w:tcPr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</w:p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EA7FB9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A7FB9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 xml:space="preserve">Кировской области    О.А. </w:t>
            </w:r>
            <w:proofErr w:type="spellStart"/>
            <w:r w:rsidRPr="00EA7FB9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973" w:type="dxa"/>
          </w:tcPr>
          <w:p w:rsidR="00EA7FB9" w:rsidRPr="00EA7FB9" w:rsidRDefault="00EA7FB9" w:rsidP="00EA7FB9">
            <w:pPr>
              <w:suppressAutoHyphens w:val="0"/>
              <w:jc w:val="center"/>
              <w:rPr>
                <w:lang w:eastAsia="ru-RU"/>
              </w:rPr>
            </w:pPr>
          </w:p>
          <w:p w:rsidR="00EA7FB9" w:rsidRPr="00EA7FB9" w:rsidRDefault="00EA7FB9" w:rsidP="00EA7FB9">
            <w:pPr>
              <w:suppressAutoHyphens w:val="0"/>
              <w:jc w:val="center"/>
              <w:rPr>
                <w:lang w:eastAsia="ru-RU"/>
              </w:rPr>
            </w:pPr>
          </w:p>
          <w:p w:rsidR="00EA7FB9" w:rsidRPr="00EA7FB9" w:rsidRDefault="00EA7FB9" w:rsidP="00EA7FB9">
            <w:pPr>
              <w:tabs>
                <w:tab w:val="center" w:pos="1025"/>
              </w:tabs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 xml:space="preserve">       </w:t>
            </w:r>
          </w:p>
          <w:p w:rsidR="00EA7FB9" w:rsidRPr="00EA7FB9" w:rsidRDefault="00EA7FB9" w:rsidP="00EA7FB9">
            <w:pPr>
              <w:tabs>
                <w:tab w:val="center" w:pos="1025"/>
              </w:tabs>
              <w:suppressAutoHyphens w:val="0"/>
              <w:rPr>
                <w:lang w:eastAsia="ru-RU"/>
              </w:rPr>
            </w:pPr>
          </w:p>
        </w:tc>
      </w:tr>
    </w:tbl>
    <w:p w:rsidR="00961A94" w:rsidRDefault="00961A94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7"/>
        <w:gridCol w:w="4414"/>
      </w:tblGrid>
      <w:tr w:rsidR="00EA7FB9" w:rsidRPr="00EA7FB9" w:rsidTr="0077504F">
        <w:tc>
          <w:tcPr>
            <w:tcW w:w="5157" w:type="dxa"/>
            <w:shd w:val="clear" w:color="auto" w:fill="auto"/>
          </w:tcPr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</w:p>
        </w:tc>
        <w:tc>
          <w:tcPr>
            <w:tcW w:w="4414" w:type="dxa"/>
            <w:shd w:val="clear" w:color="auto" w:fill="auto"/>
          </w:tcPr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>Утвержден</w:t>
            </w:r>
          </w:p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>постановлением администрации</w:t>
            </w:r>
          </w:p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proofErr w:type="spellStart"/>
            <w:r w:rsidRPr="00EA7FB9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A7FB9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EA7FB9" w:rsidRPr="00EA7FB9" w:rsidRDefault="00EA7FB9" w:rsidP="00EA7FB9">
            <w:pPr>
              <w:suppressAutoHyphens w:val="0"/>
              <w:rPr>
                <w:lang w:eastAsia="ru-RU"/>
              </w:rPr>
            </w:pPr>
            <w:r w:rsidRPr="00EA7FB9">
              <w:rPr>
                <w:sz w:val="22"/>
                <w:szCs w:val="22"/>
                <w:lang w:eastAsia="ru-RU"/>
              </w:rPr>
              <w:t xml:space="preserve">от  </w:t>
            </w:r>
            <w:r w:rsidRPr="00EA7FB9">
              <w:rPr>
                <w:sz w:val="22"/>
                <w:szCs w:val="22"/>
                <w:u w:val="single"/>
                <w:lang w:eastAsia="ru-RU"/>
              </w:rPr>
              <w:t>08.07.2024 г.</w:t>
            </w:r>
            <w:r w:rsidRPr="00EA7FB9">
              <w:rPr>
                <w:sz w:val="22"/>
                <w:szCs w:val="22"/>
                <w:lang w:eastAsia="ru-RU"/>
              </w:rPr>
              <w:t xml:space="preserve">  № 96 </w:t>
            </w:r>
          </w:p>
        </w:tc>
      </w:tr>
    </w:tbl>
    <w:p w:rsidR="00EA7FB9" w:rsidRPr="00EA7FB9" w:rsidRDefault="00EA7FB9" w:rsidP="00EA7FB9">
      <w:pPr>
        <w:suppressAutoHyphens w:val="0"/>
        <w:ind w:left="360"/>
        <w:jc w:val="center"/>
        <w:rPr>
          <w:b/>
          <w:sz w:val="22"/>
          <w:szCs w:val="22"/>
          <w:lang w:eastAsia="ru-RU"/>
        </w:rPr>
      </w:pPr>
    </w:p>
    <w:p w:rsidR="00EA7FB9" w:rsidRPr="00EA7FB9" w:rsidRDefault="00EA7FB9" w:rsidP="00EA7FB9">
      <w:pPr>
        <w:suppressAutoHyphens w:val="0"/>
        <w:ind w:left="360"/>
        <w:jc w:val="center"/>
        <w:rPr>
          <w:b/>
          <w:sz w:val="22"/>
          <w:szCs w:val="22"/>
          <w:lang w:eastAsia="ru-RU"/>
        </w:rPr>
      </w:pPr>
      <w:r w:rsidRPr="00EA7FB9">
        <w:rPr>
          <w:b/>
          <w:sz w:val="22"/>
          <w:szCs w:val="22"/>
          <w:lang w:eastAsia="ru-RU"/>
        </w:rPr>
        <w:t>О Т Ч Ё Т</w:t>
      </w:r>
    </w:p>
    <w:p w:rsidR="00EA7FB9" w:rsidRPr="00EA7FB9" w:rsidRDefault="00EA7FB9" w:rsidP="00EA7FB9">
      <w:pPr>
        <w:suppressAutoHyphens w:val="0"/>
        <w:ind w:left="360"/>
        <w:jc w:val="center"/>
        <w:rPr>
          <w:b/>
          <w:sz w:val="22"/>
          <w:szCs w:val="22"/>
          <w:lang w:eastAsia="ru-RU"/>
        </w:rPr>
      </w:pPr>
      <w:r w:rsidRPr="00EA7FB9">
        <w:rPr>
          <w:b/>
          <w:sz w:val="22"/>
          <w:szCs w:val="22"/>
          <w:lang w:eastAsia="ru-RU"/>
        </w:rPr>
        <w:t xml:space="preserve"> об исполнении бюджета </w:t>
      </w:r>
      <w:proofErr w:type="spellStart"/>
      <w:r w:rsidRPr="00EA7FB9">
        <w:rPr>
          <w:b/>
          <w:sz w:val="22"/>
          <w:szCs w:val="22"/>
          <w:lang w:eastAsia="ru-RU"/>
        </w:rPr>
        <w:t>Просницкого</w:t>
      </w:r>
      <w:proofErr w:type="spellEnd"/>
      <w:r w:rsidRPr="00EA7FB9">
        <w:rPr>
          <w:b/>
          <w:sz w:val="22"/>
          <w:szCs w:val="22"/>
          <w:lang w:eastAsia="ru-RU"/>
        </w:rPr>
        <w:t xml:space="preserve"> сельского поселения </w:t>
      </w:r>
    </w:p>
    <w:p w:rsidR="00EA7FB9" w:rsidRPr="00EA7FB9" w:rsidRDefault="00EA7FB9" w:rsidP="00EA7FB9">
      <w:pPr>
        <w:suppressAutoHyphens w:val="0"/>
        <w:ind w:left="360"/>
        <w:jc w:val="center"/>
        <w:rPr>
          <w:b/>
          <w:bCs/>
          <w:sz w:val="22"/>
          <w:szCs w:val="22"/>
          <w:lang w:eastAsia="ru-RU"/>
        </w:rPr>
      </w:pPr>
      <w:r w:rsidRPr="00EA7FB9">
        <w:rPr>
          <w:b/>
          <w:sz w:val="22"/>
          <w:szCs w:val="22"/>
          <w:lang w:eastAsia="ru-RU"/>
        </w:rPr>
        <w:t>за 2</w:t>
      </w:r>
      <w:r w:rsidRPr="00EA7FB9">
        <w:rPr>
          <w:b/>
          <w:bCs/>
          <w:sz w:val="22"/>
          <w:szCs w:val="22"/>
          <w:lang w:eastAsia="ru-RU"/>
        </w:rPr>
        <w:t xml:space="preserve"> квартал 2024 года</w:t>
      </w:r>
      <w:r w:rsidRPr="00EA7FB9">
        <w:rPr>
          <w:b/>
          <w:bCs/>
          <w:sz w:val="22"/>
          <w:szCs w:val="22"/>
          <w:lang w:eastAsia="ru-RU"/>
        </w:rPr>
        <w:tab/>
      </w:r>
    </w:p>
    <w:p w:rsidR="00EA7FB9" w:rsidRPr="00EA7FB9" w:rsidRDefault="00EA7FB9" w:rsidP="00EA7FB9">
      <w:pPr>
        <w:suppressAutoHyphens w:val="0"/>
        <w:ind w:left="360"/>
        <w:jc w:val="center"/>
        <w:rPr>
          <w:b/>
          <w:bCs/>
          <w:sz w:val="22"/>
          <w:szCs w:val="22"/>
          <w:highlight w:val="yellow"/>
          <w:lang w:eastAsia="ru-RU"/>
        </w:rPr>
      </w:pPr>
    </w:p>
    <w:p w:rsidR="00EA7FB9" w:rsidRPr="00EA7FB9" w:rsidRDefault="00EA7FB9" w:rsidP="00EA7FB9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EA7FB9">
        <w:rPr>
          <w:bCs/>
          <w:sz w:val="22"/>
          <w:szCs w:val="22"/>
          <w:lang w:eastAsia="ru-RU"/>
        </w:rPr>
        <w:t xml:space="preserve">Бюджет </w:t>
      </w:r>
      <w:proofErr w:type="spellStart"/>
      <w:r w:rsidRPr="00EA7FB9">
        <w:rPr>
          <w:bCs/>
          <w:sz w:val="22"/>
          <w:szCs w:val="22"/>
          <w:lang w:eastAsia="ru-RU"/>
        </w:rPr>
        <w:t>Просницкого</w:t>
      </w:r>
      <w:proofErr w:type="spellEnd"/>
      <w:r w:rsidRPr="00EA7FB9">
        <w:rPr>
          <w:bCs/>
          <w:sz w:val="22"/>
          <w:szCs w:val="22"/>
          <w:lang w:eastAsia="ru-RU"/>
        </w:rPr>
        <w:t xml:space="preserve"> сельского поселения по доходам за 2 квартал 2024 года исполнен в сумме 7 437,4  тыс. рублей, по расходам – в сумме 8 473,9 тыс. рублей с дефицитом в сумме 1 036,5 тыс. рублей с показателями: </w:t>
      </w:r>
    </w:p>
    <w:p w:rsidR="00EA7FB9" w:rsidRPr="00EA7FB9" w:rsidRDefault="00EA7FB9" w:rsidP="00EA7FB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 xml:space="preserve">по объёму поступления доходов бюджета </w:t>
      </w:r>
      <w:proofErr w:type="spellStart"/>
      <w:r w:rsidRPr="00EA7FB9">
        <w:rPr>
          <w:sz w:val="22"/>
          <w:szCs w:val="22"/>
          <w:lang w:eastAsia="ru-RU"/>
        </w:rPr>
        <w:t>Просницкого</w:t>
      </w:r>
      <w:proofErr w:type="spellEnd"/>
      <w:r w:rsidRPr="00EA7FB9">
        <w:rPr>
          <w:sz w:val="22"/>
          <w:szCs w:val="22"/>
          <w:lang w:eastAsia="ru-RU"/>
        </w:rPr>
        <w:t xml:space="preserve"> сельского поселения согласно приложению № 1;</w:t>
      </w:r>
    </w:p>
    <w:p w:rsidR="00EA7FB9" w:rsidRPr="00EA7FB9" w:rsidRDefault="00EA7FB9" w:rsidP="00EA7FB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>по распределению бюджетных ассигнований по разделам, подразделам классификации расходов согласно приложению № 2;</w:t>
      </w:r>
    </w:p>
    <w:p w:rsidR="00EA7FB9" w:rsidRPr="00EA7FB9" w:rsidRDefault="00EA7FB9" w:rsidP="00EA7FB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 xml:space="preserve">по ведомственной структуре расходов бюджета </w:t>
      </w:r>
      <w:proofErr w:type="spellStart"/>
      <w:r w:rsidRPr="00EA7FB9">
        <w:rPr>
          <w:sz w:val="22"/>
          <w:szCs w:val="22"/>
          <w:lang w:eastAsia="ru-RU"/>
        </w:rPr>
        <w:t>Просницкого</w:t>
      </w:r>
      <w:proofErr w:type="spellEnd"/>
      <w:r w:rsidRPr="00EA7FB9">
        <w:rPr>
          <w:sz w:val="22"/>
          <w:szCs w:val="22"/>
          <w:lang w:eastAsia="ru-RU"/>
        </w:rPr>
        <w:t xml:space="preserve"> сельского поселения согласно приложению № 3;</w:t>
      </w:r>
    </w:p>
    <w:p w:rsidR="00EA7FB9" w:rsidRPr="00EA7FB9" w:rsidRDefault="00EA7FB9" w:rsidP="00EA7FB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 xml:space="preserve">по публичным нормативным обязательствам, подлежащим исполнению за счёт средств бюджета </w:t>
      </w:r>
      <w:proofErr w:type="spellStart"/>
      <w:r w:rsidRPr="00EA7FB9">
        <w:rPr>
          <w:sz w:val="22"/>
          <w:szCs w:val="22"/>
          <w:lang w:eastAsia="ru-RU"/>
        </w:rPr>
        <w:t>Просницкого</w:t>
      </w:r>
      <w:proofErr w:type="spellEnd"/>
      <w:r w:rsidRPr="00EA7FB9">
        <w:rPr>
          <w:sz w:val="22"/>
          <w:szCs w:val="22"/>
          <w:lang w:eastAsia="ru-RU"/>
        </w:rPr>
        <w:t xml:space="preserve"> сельского поселения, согласно приложению № 4;</w:t>
      </w:r>
    </w:p>
    <w:p w:rsidR="00EA7FB9" w:rsidRPr="00EA7FB9" w:rsidRDefault="00EA7FB9" w:rsidP="00EA7FB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>по перечню муниципальных целевых программ, реализуемых за счёт средств местного бюджета, согласно приложению № 5.</w:t>
      </w:r>
    </w:p>
    <w:tbl>
      <w:tblPr>
        <w:tblW w:w="9971" w:type="dxa"/>
        <w:tblInd w:w="93" w:type="dxa"/>
        <w:tblLook w:val="04A0" w:firstRow="1" w:lastRow="0" w:firstColumn="1" w:lastColumn="0" w:noHBand="0" w:noVBand="1"/>
      </w:tblPr>
      <w:tblGrid>
        <w:gridCol w:w="2567"/>
        <w:gridCol w:w="855"/>
        <w:gridCol w:w="2416"/>
        <w:gridCol w:w="1406"/>
        <w:gridCol w:w="1406"/>
        <w:gridCol w:w="1321"/>
      </w:tblGrid>
      <w:tr w:rsidR="004743C7" w:rsidRPr="004743C7" w:rsidTr="004743C7">
        <w:trPr>
          <w:trHeight w:val="1155"/>
        </w:trPr>
        <w:tc>
          <w:tcPr>
            <w:tcW w:w="7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Приложение 1 к отчету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360"/>
        </w:trPr>
        <w:tc>
          <w:tcPr>
            <w:tcW w:w="7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360"/>
        </w:trPr>
        <w:tc>
          <w:tcPr>
            <w:tcW w:w="99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 xml:space="preserve">Объемы поступления доходов бюджета </w:t>
            </w:r>
            <w:proofErr w:type="spellStart"/>
            <w:r w:rsidRPr="004743C7">
              <w:rPr>
                <w:color w:val="00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743C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4743C7">
              <w:rPr>
                <w:color w:val="000000"/>
                <w:sz w:val="20"/>
                <w:szCs w:val="20"/>
                <w:lang w:eastAsia="ru-RU"/>
              </w:rPr>
              <w:br/>
              <w:t>за 2 квартал 2024 г.</w:t>
            </w:r>
          </w:p>
        </w:tc>
      </w:tr>
      <w:tr w:rsidR="004743C7" w:rsidRPr="004743C7" w:rsidTr="004743C7">
        <w:trPr>
          <w:trHeight w:val="328"/>
        </w:trPr>
        <w:tc>
          <w:tcPr>
            <w:tcW w:w="9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Единица измерения: тыс. руб.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18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375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бюджеты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бюджеты сельских поселений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743C7" w:rsidRPr="004743C7" w:rsidTr="004743C7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743C7" w:rsidRPr="004743C7" w:rsidTr="004743C7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Доходы бюджета - всего</w:t>
            </w:r>
            <w:r w:rsidRPr="004743C7">
              <w:rPr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22 544,34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color w:val="000000"/>
                <w:sz w:val="20"/>
                <w:szCs w:val="20"/>
                <w:lang w:eastAsia="ru-RU"/>
              </w:rPr>
              <w:t>7 437,37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4743C7" w:rsidRPr="004743C7" w:rsidTr="004743C7">
        <w:trPr>
          <w:trHeight w:val="120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6 103,30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2 061,10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33,8</w:t>
            </w:r>
          </w:p>
        </w:tc>
      </w:tr>
      <w:tr w:rsidR="004743C7" w:rsidRPr="004743C7" w:rsidTr="004743C7">
        <w:trPr>
          <w:trHeight w:val="120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учр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18210102020011000110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112,10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0,8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36,5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18210102030013000110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18210102080011000110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39,07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34,5</w:t>
            </w:r>
          </w:p>
        </w:tc>
      </w:tr>
      <w:tr w:rsidR="004743C7" w:rsidRPr="004743C7" w:rsidTr="004743C7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1821002130011000110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18210102130011000110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114,06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89,2</w:t>
            </w:r>
          </w:p>
        </w:tc>
      </w:tr>
      <w:tr w:rsidR="004743C7" w:rsidRPr="004743C7" w:rsidTr="004743C7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18210102140011000110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18210102140011000110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1 314,60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3,1</w:t>
            </w:r>
          </w:p>
        </w:tc>
      </w:tr>
      <w:tr w:rsidR="004743C7" w:rsidRPr="004743C7" w:rsidTr="004743C7">
        <w:trPr>
          <w:trHeight w:val="19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18210302231010000110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1 349,60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635,98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47,1</w:t>
            </w:r>
          </w:p>
        </w:tc>
      </w:tr>
      <w:tr w:rsidR="004743C7" w:rsidRPr="004743C7" w:rsidTr="004743C7">
        <w:trPr>
          <w:trHeight w:val="216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18210302241010000110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57,5</w:t>
            </w:r>
          </w:p>
        </w:tc>
      </w:tr>
      <w:tr w:rsidR="004743C7" w:rsidRPr="004743C7" w:rsidTr="004743C7">
        <w:trPr>
          <w:trHeight w:val="19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18210302251010000110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1 399,40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687,92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49,2</w:t>
            </w:r>
          </w:p>
        </w:tc>
      </w:tr>
      <w:tr w:rsidR="004743C7" w:rsidRPr="004743C7" w:rsidTr="004743C7">
        <w:trPr>
          <w:trHeight w:val="19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18210302261010000110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-167,70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-82,58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49,2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860,10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20,75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4743C7" w:rsidRPr="004743C7" w:rsidTr="004743C7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713,60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382,60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53,6</w:t>
            </w:r>
          </w:p>
        </w:tc>
      </w:tr>
      <w:tr w:rsidR="004743C7" w:rsidRPr="004743C7" w:rsidTr="004743C7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1 278,30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210,03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16,4</w:t>
            </w:r>
          </w:p>
        </w:tc>
      </w:tr>
      <w:tr w:rsidR="004743C7" w:rsidRPr="004743C7" w:rsidTr="004743C7">
        <w:trPr>
          <w:trHeight w:val="120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92111105025100000120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144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92111109045100000120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413,60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259,56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62,8</w:t>
            </w:r>
          </w:p>
        </w:tc>
      </w:tr>
      <w:tr w:rsidR="004743C7" w:rsidRPr="004743C7" w:rsidTr="004743C7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92111301995100000130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68,9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92111302065100000130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96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92111406025100000430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84,32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14,9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92120215001100000150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674,70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337,20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92120216001100000150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139,80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139,80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92120229999100006150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96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92120229999101200150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765,90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765,90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743C7" w:rsidRPr="004743C7" w:rsidTr="004743C7">
        <w:trPr>
          <w:trHeight w:val="120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(субсидии бюджетам сельских поселений на повышение уровня подготовки лиц, </w:t>
            </w: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92120229999101300150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96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92120229999101600150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406,10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147,22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36,3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92120229999103600150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96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92120229999103700150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2 445,00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создание и развитие молодежных пространств)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92120229999106300150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1 500,84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123,35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92120229999107000150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669,80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363,80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54,3</w:t>
            </w:r>
          </w:p>
        </w:tc>
      </w:tr>
      <w:tr w:rsidR="004743C7" w:rsidRPr="004743C7" w:rsidTr="004743C7">
        <w:trPr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92120235118100000150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390,50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39,5</w:t>
            </w:r>
          </w:p>
        </w:tc>
      </w:tr>
      <w:tr w:rsidR="004743C7" w:rsidRPr="004743C7" w:rsidTr="004743C7">
        <w:trPr>
          <w:trHeight w:val="120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92120249999100002150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43C7" w:rsidRPr="004743C7" w:rsidTr="004743C7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92120705030100000150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851,00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4743C7" w:rsidRPr="004743C7" w:rsidTr="004743C7">
        <w:trPr>
          <w:trHeight w:val="145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3C7" w:rsidRPr="004743C7" w:rsidRDefault="004743C7" w:rsidP="004743C7">
            <w:pPr>
              <w:suppressAutoHyphens w:val="0"/>
              <w:ind w:firstLineChars="100" w:firstLine="20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93611105013050000120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3C7">
              <w:rPr>
                <w:i/>
                <w:iCs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3C7" w:rsidRPr="004743C7" w:rsidRDefault="004743C7" w:rsidP="004743C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43C7">
              <w:rPr>
                <w:sz w:val="20"/>
                <w:szCs w:val="20"/>
                <w:lang w:eastAsia="ru-RU"/>
              </w:rPr>
              <w:t>43,2</w:t>
            </w:r>
          </w:p>
        </w:tc>
      </w:tr>
    </w:tbl>
    <w:p w:rsidR="00EA7FB9" w:rsidRDefault="00EA7FB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10423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690"/>
        <w:gridCol w:w="1042"/>
        <w:gridCol w:w="498"/>
        <w:gridCol w:w="1042"/>
        <w:gridCol w:w="198"/>
        <w:gridCol w:w="1042"/>
        <w:gridCol w:w="318"/>
        <w:gridCol w:w="1042"/>
      </w:tblGrid>
      <w:tr w:rsidR="0057535D" w:rsidRPr="0057535D" w:rsidTr="0057535D">
        <w:trPr>
          <w:trHeight w:val="25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Приложение № 2 к отчету</w:t>
            </w:r>
          </w:p>
        </w:tc>
      </w:tr>
      <w:tr w:rsidR="0057535D" w:rsidRPr="0057535D" w:rsidTr="0057535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</w:tr>
      <w:tr w:rsidR="0057535D" w:rsidRPr="0057535D" w:rsidTr="0057535D">
        <w:trPr>
          <w:trHeight w:val="720"/>
        </w:trPr>
        <w:tc>
          <w:tcPr>
            <w:tcW w:w="10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 классификации расходов бюджетов за 2 квартал 2024 г.</w:t>
            </w:r>
          </w:p>
        </w:tc>
      </w:tr>
      <w:tr w:rsidR="0057535D" w:rsidRPr="0057535D" w:rsidTr="0057535D">
        <w:trPr>
          <w:trHeight w:val="330"/>
        </w:trPr>
        <w:tc>
          <w:tcPr>
            <w:tcW w:w="10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57535D" w:rsidRPr="0057535D" w:rsidTr="0057535D">
        <w:trPr>
          <w:gridAfter w:val="1"/>
          <w:wAfter w:w="1042" w:type="dxa"/>
          <w:trHeight w:val="157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Утверждено сводной бюджетной росписью (тыс. рублей)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Факт              (тыс. рублей)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57535D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57535D" w:rsidRPr="0057535D" w:rsidTr="0057535D">
        <w:trPr>
          <w:gridAfter w:val="1"/>
          <w:wAfter w:w="1042" w:type="dxa"/>
          <w:trHeight w:val="4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7 102,3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2 565,3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36,1%</w:t>
            </w:r>
          </w:p>
        </w:tc>
      </w:tr>
      <w:tr w:rsidR="0057535D" w:rsidRPr="0057535D" w:rsidTr="0057535D">
        <w:trPr>
          <w:gridAfter w:val="1"/>
          <w:wAfter w:w="1042" w:type="dxa"/>
          <w:trHeight w:val="9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46,2%</w:t>
            </w:r>
          </w:p>
        </w:tc>
      </w:tr>
      <w:tr w:rsidR="0057535D" w:rsidRPr="0057535D" w:rsidTr="0057535D">
        <w:trPr>
          <w:gridAfter w:val="1"/>
          <w:wAfter w:w="1042" w:type="dxa"/>
          <w:trHeight w:val="157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3 392,8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1 230,4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36,3%</w:t>
            </w:r>
          </w:p>
        </w:tc>
      </w:tr>
      <w:tr w:rsidR="0057535D" w:rsidRPr="0057535D" w:rsidTr="0057535D">
        <w:trPr>
          <w:gridAfter w:val="1"/>
          <w:wAfter w:w="1042" w:type="dxa"/>
          <w:trHeight w:val="9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0,0%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57535D">
              <w:rPr>
                <w:sz w:val="20"/>
                <w:szCs w:val="20"/>
                <w:lang w:eastAsia="ru-RU"/>
              </w:rPr>
              <w:t>Другиеобщегосударственные</w:t>
            </w:r>
            <w:proofErr w:type="spellEnd"/>
            <w:r w:rsidRPr="0057535D">
              <w:rPr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2 707,8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893,5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33,0%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39,5%</w:t>
            </w:r>
          </w:p>
        </w:tc>
      </w:tr>
      <w:tr w:rsidR="0057535D" w:rsidRPr="0057535D" w:rsidTr="0057535D">
        <w:trPr>
          <w:gridAfter w:val="1"/>
          <w:wAfter w:w="1042" w:type="dxa"/>
          <w:trHeight w:val="6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39,5%</w:t>
            </w:r>
          </w:p>
        </w:tc>
      </w:tr>
      <w:tr w:rsidR="0057535D" w:rsidRPr="0057535D" w:rsidTr="0057535D">
        <w:trPr>
          <w:gridAfter w:val="1"/>
          <w:wAfter w:w="1042" w:type="dxa"/>
          <w:trHeight w:val="6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11,5%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17,8%</w:t>
            </w:r>
          </w:p>
        </w:tc>
      </w:tr>
      <w:tr w:rsidR="0057535D" w:rsidRPr="0057535D" w:rsidTr="0057535D">
        <w:trPr>
          <w:gridAfter w:val="1"/>
          <w:wAfter w:w="1042" w:type="dxa"/>
          <w:trHeight w:val="9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0,0%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7 784,8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3 418,9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43,9%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6 673,2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2 511,0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37,6%</w:t>
            </w:r>
          </w:p>
        </w:tc>
      </w:tr>
      <w:tr w:rsidR="0057535D" w:rsidRPr="0057535D" w:rsidTr="0057535D">
        <w:trPr>
          <w:gridAfter w:val="1"/>
          <w:wAfter w:w="1042" w:type="dxa"/>
          <w:trHeight w:val="6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1 111,6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907,9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81,7%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3 896,7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1 133,0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29,1%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431,3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28,0%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3 465,4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1 012,1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29,2%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1 550,2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8,1%</w:t>
            </w:r>
          </w:p>
        </w:tc>
      </w:tr>
      <w:tr w:rsidR="0057535D" w:rsidRPr="0057535D" w:rsidTr="0057535D">
        <w:trPr>
          <w:gridAfter w:val="1"/>
          <w:wAfter w:w="1042" w:type="dxa"/>
          <w:trHeight w:val="6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0,9%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1 516,8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8,2%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Культура и кинематография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2 229,0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958,0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43,0%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2 229,0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958,0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43,0%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44,6%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41,7%</w:t>
            </w:r>
          </w:p>
        </w:tc>
      </w:tr>
      <w:tr w:rsidR="0057535D" w:rsidRPr="0057535D" w:rsidTr="0057535D">
        <w:trPr>
          <w:gridAfter w:val="1"/>
          <w:wAfter w:w="1042" w:type="dxa"/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50,1%</w:t>
            </w:r>
          </w:p>
        </w:tc>
      </w:tr>
      <w:tr w:rsidR="0057535D" w:rsidRPr="0057535D" w:rsidTr="0057535D">
        <w:trPr>
          <w:gridAfter w:val="1"/>
          <w:wAfter w:w="1042" w:type="dxa"/>
          <w:trHeight w:val="6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16,7%</w:t>
            </w:r>
          </w:p>
        </w:tc>
      </w:tr>
      <w:tr w:rsidR="0057535D" w:rsidRPr="0057535D" w:rsidTr="0057535D">
        <w:trPr>
          <w:gridAfter w:val="1"/>
          <w:wAfter w:w="1042" w:type="dxa"/>
          <w:trHeight w:val="6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16,7%</w:t>
            </w:r>
          </w:p>
        </w:tc>
      </w:tr>
      <w:tr w:rsidR="0057535D" w:rsidRPr="0057535D" w:rsidTr="0057535D">
        <w:trPr>
          <w:gridAfter w:val="1"/>
          <w:wAfter w:w="1042" w:type="dxa"/>
          <w:trHeight w:val="330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535D">
              <w:rPr>
                <w:b/>
                <w:bCs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23 324,1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8 473,9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535D">
              <w:rPr>
                <w:sz w:val="20"/>
                <w:szCs w:val="20"/>
                <w:lang w:eastAsia="ru-RU"/>
              </w:rPr>
              <w:t>36,3%</w:t>
            </w:r>
          </w:p>
        </w:tc>
      </w:tr>
    </w:tbl>
    <w:p w:rsidR="00EA7FB9" w:rsidRDefault="00EA7FB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10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53"/>
        <w:gridCol w:w="523"/>
        <w:gridCol w:w="709"/>
        <w:gridCol w:w="375"/>
        <w:gridCol w:w="50"/>
        <w:gridCol w:w="1176"/>
        <w:gridCol w:w="241"/>
        <w:gridCol w:w="108"/>
        <w:gridCol w:w="743"/>
        <w:gridCol w:w="850"/>
        <w:gridCol w:w="142"/>
        <w:gridCol w:w="142"/>
        <w:gridCol w:w="438"/>
        <w:gridCol w:w="236"/>
      </w:tblGrid>
      <w:tr w:rsidR="0057535D" w:rsidRPr="0057535D" w:rsidTr="0057535D">
        <w:trPr>
          <w:gridAfter w:val="3"/>
          <w:wAfter w:w="816" w:type="dxa"/>
          <w:trHeight w:val="255"/>
        </w:trPr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Приложение № 3 к отчету</w:t>
            </w:r>
          </w:p>
        </w:tc>
      </w:tr>
      <w:tr w:rsidR="0057535D" w:rsidRPr="0057535D" w:rsidTr="0057535D">
        <w:trPr>
          <w:trHeight w:val="315"/>
        </w:trPr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</w:tr>
      <w:tr w:rsidR="0057535D" w:rsidRPr="0057535D" w:rsidTr="0057535D">
        <w:trPr>
          <w:gridAfter w:val="3"/>
          <w:wAfter w:w="816" w:type="dxa"/>
          <w:trHeight w:val="72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57535D">
              <w:rPr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                                                                         за 2 квартал 2024 года</w:t>
            </w:r>
          </w:p>
        </w:tc>
      </w:tr>
      <w:tr w:rsidR="0057535D" w:rsidRPr="0057535D" w:rsidTr="0057535D">
        <w:trPr>
          <w:gridAfter w:val="3"/>
          <w:wAfter w:w="816" w:type="dxa"/>
          <w:trHeight w:val="33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57535D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57535D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57535D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57535D" w:rsidRPr="0057535D" w:rsidTr="0057535D">
        <w:trPr>
          <w:gridAfter w:val="4"/>
          <w:wAfter w:w="958" w:type="dxa"/>
          <w:trHeight w:val="15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Распорядитель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Утверждено сводной бюджетной росписью (тыс. рублей)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Факт              (тыс. рублей)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Процент исполнения</w:t>
            </w:r>
            <w:proofErr w:type="gramStart"/>
            <w:r w:rsidRPr="0057535D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57535D" w:rsidRPr="0057535D" w:rsidTr="0057535D">
        <w:trPr>
          <w:gridAfter w:val="4"/>
          <w:wAfter w:w="958" w:type="dxa"/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7 102,3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2 565,3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36,1%</w:t>
            </w:r>
          </w:p>
        </w:tc>
      </w:tr>
      <w:tr w:rsidR="0057535D" w:rsidRPr="0057535D" w:rsidTr="0057535D">
        <w:trPr>
          <w:gridAfter w:val="4"/>
          <w:wAfter w:w="958" w:type="dxa"/>
          <w:trHeight w:val="9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947,7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437,4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46,2%</w:t>
            </w:r>
          </w:p>
        </w:tc>
      </w:tr>
      <w:tr w:rsidR="0057535D" w:rsidRPr="0057535D" w:rsidTr="0057535D">
        <w:trPr>
          <w:gridAfter w:val="4"/>
          <w:wAfter w:w="958" w:type="dxa"/>
          <w:trHeight w:val="15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3 392,8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1 230,4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36,3%</w:t>
            </w:r>
          </w:p>
        </w:tc>
      </w:tr>
      <w:tr w:rsidR="0057535D" w:rsidRPr="0057535D" w:rsidTr="0057535D">
        <w:trPr>
          <w:gridAfter w:val="4"/>
          <w:wAfter w:w="958" w:type="dxa"/>
          <w:trHeight w:val="9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Другиеобщегосударственные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2 707,8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893,5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33,0%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390,5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39,5%</w:t>
            </w:r>
          </w:p>
        </w:tc>
      </w:tr>
      <w:tr w:rsidR="0057535D" w:rsidRPr="0057535D" w:rsidTr="0057535D">
        <w:trPr>
          <w:gridAfter w:val="4"/>
          <w:wAfter w:w="958" w:type="dxa"/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390,5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39,5%</w:t>
            </w:r>
          </w:p>
        </w:tc>
      </w:tr>
      <w:tr w:rsidR="0057535D" w:rsidRPr="0057535D" w:rsidTr="0057535D">
        <w:trPr>
          <w:gridAfter w:val="4"/>
          <w:wAfter w:w="958" w:type="dxa"/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11,5%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17,8%</w:t>
            </w:r>
          </w:p>
        </w:tc>
      </w:tr>
      <w:tr w:rsidR="0057535D" w:rsidRPr="0057535D" w:rsidTr="0057535D">
        <w:trPr>
          <w:gridAfter w:val="4"/>
          <w:wAfter w:w="958" w:type="dxa"/>
          <w:trHeight w:val="9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7 784,8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3 418,9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43,9%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6 673,2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2 511,0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37,6%</w:t>
            </w:r>
          </w:p>
        </w:tc>
      </w:tr>
      <w:tr w:rsidR="0057535D" w:rsidRPr="0057535D" w:rsidTr="0057535D">
        <w:trPr>
          <w:gridAfter w:val="4"/>
          <w:wAfter w:w="958" w:type="dxa"/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1 111,6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907,9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81,7%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3 896,7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1 133,0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29,1%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431,3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28,0%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3 465,4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1 012,1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29,2%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1 550,2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8,1%</w:t>
            </w:r>
          </w:p>
        </w:tc>
      </w:tr>
      <w:tr w:rsidR="0057535D" w:rsidRPr="0057535D" w:rsidTr="0057535D">
        <w:trPr>
          <w:gridAfter w:val="4"/>
          <w:wAfter w:w="958" w:type="dxa"/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proofErr w:type="spellStart"/>
            <w:r w:rsidRPr="0057535D">
              <w:rPr>
                <w:sz w:val="22"/>
                <w:szCs w:val="22"/>
                <w:lang w:eastAsia="ru-RU"/>
              </w:rPr>
              <w:t>Профеввиональная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0,9%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1 516,8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lastRenderedPageBreak/>
              <w:t xml:space="preserve">    Культура и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2 229,0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958,0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43,0%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2 229,0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958,0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43,0%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231,3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44,6%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      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63,0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41,7%</w:t>
            </w:r>
          </w:p>
        </w:tc>
      </w:tr>
      <w:tr w:rsidR="0057535D" w:rsidRPr="0057535D" w:rsidTr="0057535D">
        <w:trPr>
          <w:gridAfter w:val="4"/>
          <w:wAfter w:w="958" w:type="dxa"/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80,1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50,1%</w:t>
            </w:r>
          </w:p>
        </w:tc>
      </w:tr>
      <w:tr w:rsidR="0057535D" w:rsidRPr="0057535D" w:rsidTr="0057535D">
        <w:trPr>
          <w:gridAfter w:val="4"/>
          <w:wAfter w:w="958" w:type="dxa"/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16,7%</w:t>
            </w:r>
          </w:p>
        </w:tc>
      </w:tr>
      <w:tr w:rsidR="0057535D" w:rsidRPr="0057535D" w:rsidTr="0057535D">
        <w:trPr>
          <w:gridAfter w:val="4"/>
          <w:wAfter w:w="958" w:type="dxa"/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16,7%</w:t>
            </w:r>
          </w:p>
        </w:tc>
      </w:tr>
      <w:tr w:rsidR="0057535D" w:rsidRPr="0057535D" w:rsidTr="0057535D">
        <w:trPr>
          <w:gridAfter w:val="2"/>
          <w:wAfter w:w="674" w:type="dxa"/>
          <w:trHeight w:val="33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Всего расходов:  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23 324,1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8 473,9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36,3%</w:t>
            </w:r>
          </w:p>
        </w:tc>
      </w:tr>
    </w:tbl>
    <w:p w:rsidR="0057535D" w:rsidRDefault="0057535D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9850" w:type="dxa"/>
        <w:tblInd w:w="93" w:type="dxa"/>
        <w:tblLook w:val="04A0" w:firstRow="1" w:lastRow="0" w:firstColumn="1" w:lastColumn="0" w:noHBand="0" w:noVBand="1"/>
      </w:tblPr>
      <w:tblGrid>
        <w:gridCol w:w="5544"/>
        <w:gridCol w:w="1540"/>
        <w:gridCol w:w="1344"/>
        <w:gridCol w:w="1422"/>
      </w:tblGrid>
      <w:tr w:rsidR="0057535D" w:rsidRPr="0057535D" w:rsidTr="0057535D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Приложение № 4 к отчету</w:t>
            </w:r>
          </w:p>
        </w:tc>
      </w:tr>
      <w:tr w:rsidR="0057535D" w:rsidRPr="0057535D" w:rsidTr="0057535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</w:tr>
      <w:tr w:rsidR="0057535D" w:rsidRPr="0057535D" w:rsidTr="0057535D">
        <w:trPr>
          <w:trHeight w:val="315"/>
        </w:trPr>
        <w:tc>
          <w:tcPr>
            <w:tcW w:w="9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Исполнение публичных нормативных обязательств, подлежащих исполнению </w:t>
            </w:r>
          </w:p>
        </w:tc>
      </w:tr>
      <w:tr w:rsidR="0057535D" w:rsidRPr="0057535D" w:rsidTr="0057535D">
        <w:trPr>
          <w:trHeight w:val="645"/>
        </w:trPr>
        <w:tc>
          <w:tcPr>
            <w:tcW w:w="9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за счет средств бюджета </w:t>
            </w:r>
            <w:proofErr w:type="spellStart"/>
            <w:r w:rsidRPr="0057535D">
              <w:rPr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поселения, и распределение бюджетных ассигнований по ним за 2 квартал 2024 года</w:t>
            </w:r>
          </w:p>
        </w:tc>
      </w:tr>
      <w:tr w:rsidR="0057535D" w:rsidRPr="0057535D" w:rsidTr="0057535D">
        <w:trPr>
          <w:trHeight w:val="15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7535D" w:rsidRPr="0057535D" w:rsidTr="0057535D">
        <w:trPr>
          <w:trHeight w:val="15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Утверждено сводной бюджетной росписью (тыс. рублей)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Факт                      (тыс. рублей)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Процент исполнения</w:t>
            </w:r>
            <w:proofErr w:type="gramStart"/>
            <w:r w:rsidRPr="0057535D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57535D" w:rsidRPr="0057535D" w:rsidTr="0057535D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151,16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62,98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41,7%</w:t>
            </w:r>
          </w:p>
        </w:tc>
      </w:tr>
      <w:tr w:rsidR="0057535D" w:rsidRPr="0057535D" w:rsidTr="0057535D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151,16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25,19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>16,7%</w:t>
            </w:r>
          </w:p>
        </w:tc>
      </w:tr>
    </w:tbl>
    <w:p w:rsidR="00EA7FB9" w:rsidRDefault="00EA7FB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tbl>
      <w:tblPr>
        <w:tblW w:w="9748" w:type="dxa"/>
        <w:tblInd w:w="93" w:type="dxa"/>
        <w:tblLook w:val="04A0" w:firstRow="1" w:lastRow="0" w:firstColumn="1" w:lastColumn="0" w:noHBand="0" w:noVBand="1"/>
      </w:tblPr>
      <w:tblGrid>
        <w:gridCol w:w="5939"/>
        <w:gridCol w:w="1113"/>
        <w:gridCol w:w="1397"/>
        <w:gridCol w:w="1313"/>
      </w:tblGrid>
      <w:tr w:rsidR="0057535D" w:rsidRPr="0057535D" w:rsidTr="0057535D">
        <w:trPr>
          <w:trHeight w:val="28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Приложение № 5 к отчёту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</w:tr>
      <w:tr w:rsidR="0057535D" w:rsidRPr="0057535D" w:rsidTr="0057535D">
        <w:trPr>
          <w:trHeight w:val="28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</w:p>
        </w:tc>
      </w:tr>
      <w:tr w:rsidR="0057535D" w:rsidRPr="0057535D" w:rsidTr="0057535D">
        <w:trPr>
          <w:trHeight w:val="885"/>
        </w:trPr>
        <w:tc>
          <w:tcPr>
            <w:tcW w:w="9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Муниципальные целевые программы, реализуемые за счет средств местного бюджета </w:t>
            </w:r>
            <w:proofErr w:type="spellStart"/>
            <w:r w:rsidRPr="0057535D">
              <w:rPr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за 2 квартал 2024 года</w:t>
            </w:r>
          </w:p>
        </w:tc>
      </w:tr>
      <w:tr w:rsidR="0057535D" w:rsidRPr="0057535D" w:rsidTr="0057535D">
        <w:trPr>
          <w:trHeight w:val="315"/>
        </w:trPr>
        <w:tc>
          <w:tcPr>
            <w:tcW w:w="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7535D" w:rsidRPr="0057535D" w:rsidTr="0057535D">
        <w:trPr>
          <w:trHeight w:val="94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Сумма                (тыс. рублей)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Факт     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535D" w:rsidRPr="0057535D" w:rsidRDefault="0057535D" w:rsidP="0057535D">
            <w:pPr>
              <w:suppressAutoHyphens w:val="0"/>
              <w:jc w:val="center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Процент исполнения</w:t>
            </w:r>
            <w:proofErr w:type="gramStart"/>
            <w:r w:rsidRPr="0057535D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57535D" w:rsidRPr="0057535D" w:rsidTr="0057535D">
        <w:trPr>
          <w:trHeight w:val="31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МП "Ветеран"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31,9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52,7%</w:t>
            </w:r>
          </w:p>
        </w:tc>
      </w:tr>
      <w:tr w:rsidR="0057535D" w:rsidRPr="0057535D" w:rsidTr="0057535D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МП "Молодёжь Просницы и развитие спорта в сельском поселении"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1 545,8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137,0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8,9%</w:t>
            </w:r>
          </w:p>
        </w:tc>
      </w:tr>
      <w:tr w:rsidR="0057535D" w:rsidRPr="0057535D" w:rsidTr="0057535D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МП "Женщинам села - внимание и поддержка"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52,6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22,1%</w:t>
            </w:r>
          </w:p>
        </w:tc>
      </w:tr>
      <w:tr w:rsidR="0057535D" w:rsidRPr="0057535D" w:rsidTr="0057535D">
        <w:trPr>
          <w:trHeight w:val="9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lastRenderedPageBreak/>
              <w:t xml:space="preserve">МП "Управление муниципальным имуществом и земельными ресурсами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671,4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23,1%</w:t>
            </w:r>
          </w:p>
        </w:tc>
      </w:tr>
      <w:tr w:rsidR="0057535D" w:rsidRPr="0057535D" w:rsidTr="0057535D">
        <w:trPr>
          <w:trHeight w:val="9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МП "Обеспечение первичных мер пожарной безопасности на территории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17,8%</w:t>
            </w:r>
          </w:p>
        </w:tc>
      </w:tr>
      <w:tr w:rsidR="0057535D" w:rsidRPr="0057535D" w:rsidTr="0057535D">
        <w:trPr>
          <w:trHeight w:val="63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МП  "Развитие благоустройства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7 205,7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1 874,5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26,0%</w:t>
            </w:r>
          </w:p>
        </w:tc>
      </w:tr>
      <w:tr w:rsidR="0057535D" w:rsidRPr="0057535D" w:rsidTr="0057535D">
        <w:trPr>
          <w:trHeight w:val="126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МП  "Содействие в развитии малого и среднего предпринимательства в муниципальном образовании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57535D" w:rsidRPr="0057535D" w:rsidTr="0057535D">
        <w:trPr>
          <w:trHeight w:val="9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МП "Использование и охрана земель на территории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57535D" w:rsidRPr="0057535D" w:rsidTr="0057535D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МП "Профилактика правонарушений в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48,8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57535D" w:rsidRPr="0057535D" w:rsidTr="0057535D">
        <w:trPr>
          <w:trHeight w:val="9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МП "Развитие культуры в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сельском поселении Кирово-Чепецкого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2 229,0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958,0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43,0%</w:t>
            </w:r>
          </w:p>
        </w:tc>
      </w:tr>
      <w:tr w:rsidR="0057535D" w:rsidRPr="0057535D" w:rsidTr="0057535D">
        <w:trPr>
          <w:trHeight w:val="9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МП  "Формирование комфортной городской среды на территории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57535D" w:rsidRPr="0057535D" w:rsidTr="0057535D">
        <w:trPr>
          <w:trHeight w:val="15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5D" w:rsidRPr="0057535D" w:rsidRDefault="0057535D" w:rsidP="0057535D">
            <w:pPr>
              <w:suppressAutoHyphens w:val="0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57535D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57535D">
              <w:rPr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100,0%</w:t>
            </w:r>
          </w:p>
        </w:tc>
      </w:tr>
      <w:tr w:rsidR="0057535D" w:rsidRPr="0057535D" w:rsidTr="0057535D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 xml:space="preserve">Всего расходов: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11 876,3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3 168,9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5D" w:rsidRPr="0057535D" w:rsidRDefault="0057535D" w:rsidP="0057535D">
            <w:pPr>
              <w:suppressAutoHyphens w:val="0"/>
              <w:jc w:val="right"/>
              <w:rPr>
                <w:lang w:eastAsia="ru-RU"/>
              </w:rPr>
            </w:pPr>
            <w:r w:rsidRPr="0057535D">
              <w:rPr>
                <w:sz w:val="22"/>
                <w:szCs w:val="22"/>
                <w:lang w:eastAsia="ru-RU"/>
              </w:rPr>
              <w:t>26,7%</w:t>
            </w:r>
          </w:p>
        </w:tc>
      </w:tr>
    </w:tbl>
    <w:p w:rsidR="00EA7FB9" w:rsidRDefault="00EA7FB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EA7FB9" w:rsidRDefault="00EA7FB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7535D" w:rsidRDefault="0057535D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Р</w:t>
      </w:r>
      <w:r w:rsidR="006127B7">
        <w:rPr>
          <w:b/>
          <w:i/>
          <w:color w:val="000000"/>
          <w:sz w:val="22"/>
          <w:szCs w:val="22"/>
          <w:u w:val="single"/>
          <w:lang w:eastAsia="ru-RU"/>
        </w:rPr>
        <w:t>ЕЗУЛЬТАТЫ ПУБЛИЧНЫХ СЛУШАНИЙ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E5ED1" w:rsidRPr="00FE5ED1" w:rsidRDefault="00FE5ED1" w:rsidP="00FE5ED1">
      <w:pPr>
        <w:widowControl w:val="0"/>
        <w:jc w:val="center"/>
        <w:rPr>
          <w:iCs/>
          <w:kern w:val="1"/>
          <w:sz w:val="22"/>
          <w:szCs w:val="22"/>
        </w:rPr>
      </w:pPr>
      <w:r w:rsidRPr="00FE5ED1">
        <w:rPr>
          <w:iCs/>
          <w:kern w:val="1"/>
          <w:sz w:val="22"/>
          <w:szCs w:val="22"/>
        </w:rPr>
        <w:t>ЗАКЛЮЧЕНИЕ О РЕЗУЛЬТАТАХ ПУБЛИЧНЫХ СЛУШАНИЙ</w:t>
      </w:r>
    </w:p>
    <w:p w:rsidR="00FE5ED1" w:rsidRPr="00FE5ED1" w:rsidRDefault="00FE5ED1" w:rsidP="00FE5ED1">
      <w:pPr>
        <w:widowControl w:val="0"/>
        <w:jc w:val="center"/>
        <w:rPr>
          <w:iCs/>
          <w:kern w:val="1"/>
          <w:sz w:val="22"/>
          <w:szCs w:val="22"/>
        </w:rPr>
      </w:pPr>
      <w:r w:rsidRPr="00FE5ED1">
        <w:rPr>
          <w:iCs/>
          <w:kern w:val="1"/>
          <w:sz w:val="22"/>
          <w:szCs w:val="22"/>
        </w:rPr>
        <w:t>ПО ПРОЕКТУ ГРАДОСТРОИТЕЛЬНОГО РЕШЕНИЯ</w:t>
      </w:r>
    </w:p>
    <w:p w:rsidR="00FE5ED1" w:rsidRPr="00FE5ED1" w:rsidRDefault="00FE5ED1" w:rsidP="00FE5ED1">
      <w:pPr>
        <w:widowControl w:val="0"/>
        <w:jc w:val="center"/>
        <w:rPr>
          <w:iCs/>
          <w:kern w:val="1"/>
          <w:sz w:val="22"/>
          <w:szCs w:val="22"/>
        </w:rPr>
      </w:pPr>
    </w:p>
    <w:p w:rsidR="00FE5ED1" w:rsidRPr="00FE5ED1" w:rsidRDefault="00FE5ED1" w:rsidP="00FE5ED1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FE5ED1">
        <w:rPr>
          <w:iCs/>
          <w:kern w:val="1"/>
          <w:sz w:val="22"/>
          <w:szCs w:val="22"/>
        </w:rPr>
        <w:t>05 июля 2024 года                                                                                        ж/д ст. Просница</w:t>
      </w:r>
    </w:p>
    <w:p w:rsidR="00FE5ED1" w:rsidRPr="00FE5ED1" w:rsidRDefault="00FE5ED1" w:rsidP="00FE5ED1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  <w:r w:rsidRPr="00FE5ED1">
        <w:rPr>
          <w:iCs/>
          <w:kern w:val="1"/>
          <w:sz w:val="22"/>
          <w:szCs w:val="22"/>
          <w:vertAlign w:val="subscript"/>
        </w:rPr>
        <w:t>(дата составления документа)</w:t>
      </w:r>
    </w:p>
    <w:p w:rsidR="00FE5ED1" w:rsidRPr="00FE5ED1" w:rsidRDefault="00FE5ED1" w:rsidP="00FE5ED1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</w:p>
    <w:p w:rsidR="00FE5ED1" w:rsidRPr="00FE5ED1" w:rsidRDefault="00FE5ED1" w:rsidP="00FE5ED1">
      <w:pPr>
        <w:jc w:val="both"/>
        <w:rPr>
          <w:kern w:val="1"/>
          <w:sz w:val="22"/>
          <w:szCs w:val="22"/>
        </w:rPr>
      </w:pPr>
      <w:r w:rsidRPr="00FE5ED1">
        <w:rPr>
          <w:iCs/>
          <w:kern w:val="1"/>
          <w:sz w:val="22"/>
          <w:szCs w:val="22"/>
        </w:rPr>
        <w:tab/>
        <w:t>Полное наименование проекта градостроительного решения: предоставление</w:t>
      </w:r>
      <w:r w:rsidRPr="00FE5ED1">
        <w:rPr>
          <w:kern w:val="1"/>
          <w:sz w:val="22"/>
          <w:szCs w:val="22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43:12:430401:198, имеющего местоположение: Кировская область, Кирово-Чепецкий район, д. </w:t>
      </w:r>
      <w:proofErr w:type="spellStart"/>
      <w:r w:rsidRPr="00FE5ED1">
        <w:rPr>
          <w:kern w:val="1"/>
          <w:sz w:val="22"/>
          <w:szCs w:val="22"/>
        </w:rPr>
        <w:t>Бяково</w:t>
      </w:r>
      <w:proofErr w:type="spellEnd"/>
      <w:r w:rsidRPr="00FE5ED1">
        <w:rPr>
          <w:kern w:val="1"/>
          <w:sz w:val="22"/>
          <w:szCs w:val="22"/>
        </w:rPr>
        <w:t xml:space="preserve">, установленных в территориальной </w:t>
      </w:r>
      <w:hyperlink r:id="rId16" w:history="1">
        <w:r w:rsidRPr="00FE5ED1">
          <w:rPr>
            <w:color w:val="0000FF"/>
            <w:kern w:val="1"/>
            <w:sz w:val="22"/>
            <w:szCs w:val="22"/>
            <w:u w:val="single"/>
          </w:rPr>
          <w:t>зоне</w:t>
        </w:r>
      </w:hyperlink>
      <w:r w:rsidRPr="00FE5ED1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жилой застройки», в части </w:t>
      </w:r>
      <w:r w:rsidRPr="00FE5ED1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«жилой дом» до 3,1 м со стороны </w:t>
      </w:r>
      <w:r w:rsidRPr="00FE5ED1">
        <w:rPr>
          <w:kern w:val="1"/>
          <w:sz w:val="22"/>
          <w:szCs w:val="22"/>
        </w:rPr>
        <w:t>улиц от красной линии.</w:t>
      </w:r>
    </w:p>
    <w:p w:rsidR="00FE5ED1" w:rsidRPr="00FE5ED1" w:rsidRDefault="00FE5ED1" w:rsidP="00FE5ED1">
      <w:pPr>
        <w:jc w:val="both"/>
        <w:rPr>
          <w:kern w:val="1"/>
          <w:sz w:val="22"/>
          <w:szCs w:val="22"/>
        </w:rPr>
      </w:pPr>
      <w:r w:rsidRPr="00FE5ED1">
        <w:rPr>
          <w:kern w:val="1"/>
          <w:sz w:val="22"/>
          <w:szCs w:val="22"/>
        </w:rPr>
        <w:t xml:space="preserve"> </w:t>
      </w:r>
    </w:p>
    <w:p w:rsidR="00FE5ED1" w:rsidRPr="00FE5ED1" w:rsidRDefault="00FE5ED1" w:rsidP="00FE5ED1">
      <w:pPr>
        <w:widowControl w:val="0"/>
        <w:jc w:val="both"/>
        <w:rPr>
          <w:iCs/>
          <w:kern w:val="1"/>
          <w:sz w:val="22"/>
          <w:szCs w:val="22"/>
        </w:rPr>
      </w:pPr>
      <w:r w:rsidRPr="00FE5ED1">
        <w:rPr>
          <w:kern w:val="1"/>
          <w:sz w:val="22"/>
          <w:szCs w:val="22"/>
        </w:rPr>
        <w:lastRenderedPageBreak/>
        <w:tab/>
        <w:t>Заявитель: Михеева Анна Олеговна</w:t>
      </w:r>
      <w:r w:rsidRPr="00FE5ED1">
        <w:rPr>
          <w:iCs/>
          <w:kern w:val="1"/>
          <w:sz w:val="22"/>
          <w:szCs w:val="22"/>
        </w:rPr>
        <w:t>.</w:t>
      </w:r>
    </w:p>
    <w:p w:rsidR="00FE5ED1" w:rsidRPr="00FE5ED1" w:rsidRDefault="00FE5ED1" w:rsidP="00FE5ED1">
      <w:pPr>
        <w:widowControl w:val="0"/>
        <w:tabs>
          <w:tab w:val="left" w:pos="6460"/>
        </w:tabs>
        <w:jc w:val="both"/>
        <w:rPr>
          <w:iCs/>
          <w:kern w:val="1"/>
          <w:sz w:val="22"/>
          <w:szCs w:val="22"/>
        </w:rPr>
      </w:pPr>
    </w:p>
    <w:p w:rsidR="00FE5ED1" w:rsidRPr="00FE5ED1" w:rsidRDefault="00FE5ED1" w:rsidP="00FE5ED1">
      <w:pPr>
        <w:widowControl w:val="0"/>
        <w:jc w:val="both"/>
        <w:rPr>
          <w:kern w:val="1"/>
          <w:sz w:val="22"/>
          <w:szCs w:val="22"/>
        </w:rPr>
      </w:pPr>
      <w:r w:rsidRPr="00FE5ED1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осуществлено:</w:t>
      </w:r>
    </w:p>
    <w:p w:rsidR="00FE5ED1" w:rsidRPr="00FE5ED1" w:rsidRDefault="00FE5ED1" w:rsidP="00FE5ED1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FE5ED1">
        <w:rPr>
          <w:rFonts w:eastAsia="SimSun"/>
          <w:kern w:val="1"/>
          <w:sz w:val="22"/>
          <w:szCs w:val="22"/>
          <w:lang w:eastAsia="hi-IN" w:bidi="hi-IN"/>
        </w:rPr>
        <w:t>- публикация</w:t>
      </w:r>
      <w:r w:rsidRPr="00FE5ED1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постановления администрации </w:t>
      </w:r>
      <w:proofErr w:type="spellStart"/>
      <w:r w:rsidRPr="00FE5ED1">
        <w:rPr>
          <w:rFonts w:eastAsia="SimSun"/>
          <w:kern w:val="1"/>
          <w:sz w:val="22"/>
          <w:szCs w:val="22"/>
          <w:u w:val="single"/>
          <w:lang w:eastAsia="hi-IN" w:bidi="hi-IN"/>
        </w:rPr>
        <w:t>Просницкого</w:t>
      </w:r>
      <w:proofErr w:type="spellEnd"/>
      <w:r w:rsidRPr="00FE5ED1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сельского поселения Кирово-Чепецкого района Кировской области от 07.06.2024 № 72 «</w:t>
      </w:r>
      <w:r w:rsidRPr="00FE5ED1">
        <w:rPr>
          <w:rFonts w:eastAsia="SimSun"/>
          <w:kern w:val="1"/>
          <w:sz w:val="22"/>
          <w:szCs w:val="22"/>
          <w:lang w:eastAsia="hi-IN" w:bidi="hi-IN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Бяково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для земельного участка</w:t>
      </w:r>
      <w:r w:rsidRPr="00FE5ED1">
        <w:rPr>
          <w:rFonts w:eastAsia="Liberation Serif"/>
          <w:kern w:val="1"/>
          <w:sz w:val="22"/>
          <w:szCs w:val="22"/>
          <w:lang w:eastAsia="hi-IN" w:bidi="hi-IN"/>
        </w:rPr>
        <w:t xml:space="preserve"> </w:t>
      </w: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с кадастровым номером 43:12:430401:198» в </w:t>
      </w:r>
      <w:r w:rsidRPr="00FE5ED1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FE5ED1">
        <w:rPr>
          <w:kern w:val="1"/>
          <w:sz w:val="22"/>
          <w:szCs w:val="22"/>
        </w:rPr>
        <w:t>Просницкого</w:t>
      </w:r>
      <w:proofErr w:type="spellEnd"/>
      <w:r w:rsidRPr="00FE5ED1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FE5ED1">
        <w:rPr>
          <w:kern w:val="1"/>
          <w:sz w:val="22"/>
          <w:szCs w:val="22"/>
        </w:rPr>
        <w:t>Просницкого</w:t>
      </w:r>
      <w:proofErr w:type="spellEnd"/>
      <w:r w:rsidRPr="00FE5ED1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FE5ED1" w:rsidRPr="00FE5ED1" w:rsidRDefault="00FE5ED1" w:rsidP="00FE5ED1">
      <w:pPr>
        <w:widowControl w:val="0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Pr="00FE5ED1" w:rsidRDefault="00FE5ED1" w:rsidP="00FE5ED1">
      <w:pPr>
        <w:widowControl w:val="0"/>
        <w:jc w:val="both"/>
        <w:rPr>
          <w:i/>
          <w:kern w:val="1"/>
          <w:sz w:val="22"/>
          <w:szCs w:val="22"/>
        </w:rPr>
      </w:pPr>
      <w:r w:rsidRPr="00FE5ED1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проведено:</w:t>
      </w:r>
    </w:p>
    <w:p w:rsidR="00FE5ED1" w:rsidRPr="00FE5ED1" w:rsidRDefault="00FE5ED1" w:rsidP="00FE5ED1">
      <w:pPr>
        <w:jc w:val="both"/>
        <w:rPr>
          <w:kern w:val="1"/>
          <w:sz w:val="22"/>
          <w:szCs w:val="22"/>
        </w:rPr>
      </w:pPr>
      <w:r w:rsidRPr="00FE5ED1">
        <w:rPr>
          <w:i/>
          <w:kern w:val="1"/>
          <w:sz w:val="22"/>
          <w:szCs w:val="22"/>
        </w:rPr>
        <w:tab/>
      </w:r>
      <w:r w:rsidRPr="00FE5ED1">
        <w:rPr>
          <w:kern w:val="1"/>
          <w:sz w:val="22"/>
          <w:szCs w:val="22"/>
        </w:rPr>
        <w:t xml:space="preserve">- размещение экспозиции демонстрационных материалов в администрации </w:t>
      </w:r>
      <w:proofErr w:type="spellStart"/>
      <w:r w:rsidRPr="00FE5ED1">
        <w:rPr>
          <w:kern w:val="1"/>
          <w:sz w:val="22"/>
          <w:szCs w:val="22"/>
        </w:rPr>
        <w:t>Просницкого</w:t>
      </w:r>
      <w:proofErr w:type="spellEnd"/>
      <w:r w:rsidRPr="00FE5ED1">
        <w:rPr>
          <w:kern w:val="1"/>
          <w:sz w:val="22"/>
          <w:szCs w:val="22"/>
        </w:rPr>
        <w:t xml:space="preserve"> сельского поселения по адресу: Кировская область, Кирово-Чепецкий район, ул. Советская, д.3, кабинет 1;</w:t>
      </w:r>
    </w:p>
    <w:p w:rsidR="00FE5ED1" w:rsidRPr="00FE5ED1" w:rsidRDefault="00FE5ED1" w:rsidP="00FE5ED1">
      <w:pPr>
        <w:jc w:val="both"/>
        <w:rPr>
          <w:iCs/>
          <w:kern w:val="1"/>
          <w:sz w:val="22"/>
          <w:szCs w:val="22"/>
          <w:vertAlign w:val="subscript"/>
        </w:rPr>
      </w:pPr>
      <w:r w:rsidRPr="00FE5ED1">
        <w:rPr>
          <w:kern w:val="1"/>
          <w:sz w:val="22"/>
          <w:szCs w:val="22"/>
        </w:rPr>
        <w:tab/>
        <w:t xml:space="preserve">- собрание для жителей </w:t>
      </w:r>
      <w:proofErr w:type="spellStart"/>
      <w:r w:rsidRPr="00FE5ED1">
        <w:rPr>
          <w:kern w:val="1"/>
          <w:sz w:val="22"/>
          <w:szCs w:val="22"/>
        </w:rPr>
        <w:t>Просницкого</w:t>
      </w:r>
      <w:proofErr w:type="spellEnd"/>
      <w:r w:rsidRPr="00FE5ED1">
        <w:rPr>
          <w:kern w:val="1"/>
          <w:sz w:val="22"/>
          <w:szCs w:val="22"/>
        </w:rPr>
        <w:t xml:space="preserve"> сельского поселения 25.06.2024 в 15-00 в здании администрации </w:t>
      </w:r>
      <w:proofErr w:type="spellStart"/>
      <w:r w:rsidRPr="00FE5ED1">
        <w:rPr>
          <w:kern w:val="1"/>
          <w:sz w:val="22"/>
          <w:szCs w:val="22"/>
        </w:rPr>
        <w:t>Просницкого</w:t>
      </w:r>
      <w:proofErr w:type="spellEnd"/>
      <w:r w:rsidRPr="00FE5ED1">
        <w:rPr>
          <w:kern w:val="1"/>
          <w:sz w:val="22"/>
          <w:szCs w:val="22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FE5ED1" w:rsidRPr="00FE5ED1" w:rsidRDefault="00FE5ED1" w:rsidP="00FE5ED1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FE5ED1">
        <w:rPr>
          <w:iCs/>
          <w:kern w:val="1"/>
          <w:sz w:val="22"/>
          <w:szCs w:val="22"/>
          <w:vertAlign w:val="subscript"/>
        </w:rPr>
        <w:t xml:space="preserve"> (место и время проведения)</w:t>
      </w:r>
    </w:p>
    <w:p w:rsidR="00FE5ED1" w:rsidRPr="00FE5ED1" w:rsidRDefault="00FE5ED1" w:rsidP="00FE5ED1">
      <w:pPr>
        <w:widowControl w:val="0"/>
        <w:jc w:val="both"/>
        <w:rPr>
          <w:rFonts w:eastAsia="SimSun"/>
          <w:iCs/>
          <w:kern w:val="1"/>
          <w:sz w:val="22"/>
          <w:szCs w:val="22"/>
          <w:vertAlign w:val="subscript"/>
          <w:lang w:eastAsia="hi-IN" w:bidi="hi-IN"/>
        </w:rPr>
      </w:pPr>
    </w:p>
    <w:p w:rsidR="00FE5ED1" w:rsidRPr="00FE5ED1" w:rsidRDefault="00FE5ED1" w:rsidP="00FE5ED1">
      <w:pPr>
        <w:widowControl w:val="0"/>
        <w:jc w:val="both"/>
        <w:rPr>
          <w:kern w:val="1"/>
          <w:sz w:val="22"/>
          <w:szCs w:val="22"/>
        </w:rPr>
      </w:pPr>
      <w:r w:rsidRPr="00FE5ED1">
        <w:rPr>
          <w:iCs/>
          <w:kern w:val="1"/>
          <w:sz w:val="22"/>
          <w:szCs w:val="22"/>
        </w:rPr>
        <w:tab/>
        <w:t>В ходе проведения публичных слушаний поступило согласие от арендатора земельного участка с кадастровым номером 43:12:430401:358 Быстровой О.А. на уменьшение расстояния от границ земельного участка с кадастровым номером 43:12:430401:198 до жилого дома с 5 м до 3,1 м со стороны улиц от красной линии</w:t>
      </w:r>
      <w:r w:rsidRPr="00FE5ED1">
        <w:rPr>
          <w:kern w:val="1"/>
          <w:sz w:val="22"/>
          <w:szCs w:val="22"/>
        </w:rPr>
        <w:t>.</w:t>
      </w:r>
    </w:p>
    <w:p w:rsidR="00FE5ED1" w:rsidRPr="00FE5ED1" w:rsidRDefault="00FE5ED1" w:rsidP="00FE5ED1">
      <w:pPr>
        <w:widowControl w:val="0"/>
        <w:jc w:val="both"/>
        <w:rPr>
          <w:iCs/>
          <w:kern w:val="1"/>
          <w:sz w:val="22"/>
          <w:szCs w:val="22"/>
        </w:rPr>
      </w:pPr>
    </w:p>
    <w:p w:rsidR="00FE5ED1" w:rsidRPr="00FE5ED1" w:rsidRDefault="00FE5ED1" w:rsidP="00FE5ED1">
      <w:pPr>
        <w:widowControl w:val="0"/>
        <w:jc w:val="both"/>
        <w:rPr>
          <w:kern w:val="1"/>
          <w:sz w:val="22"/>
          <w:szCs w:val="22"/>
        </w:rPr>
      </w:pPr>
      <w:r w:rsidRPr="00FE5ED1">
        <w:rPr>
          <w:iCs/>
          <w:kern w:val="1"/>
          <w:sz w:val="22"/>
          <w:szCs w:val="22"/>
        </w:rPr>
        <w:tab/>
        <w:t xml:space="preserve">Вариант градостроительного решения с учетом протокола публичных слушаний, рекомендуемый Комиссией по землепользованию и застройке </w:t>
      </w:r>
      <w:proofErr w:type="spellStart"/>
      <w:r w:rsidRPr="00FE5ED1">
        <w:rPr>
          <w:iCs/>
          <w:kern w:val="1"/>
          <w:sz w:val="22"/>
          <w:szCs w:val="22"/>
        </w:rPr>
        <w:t>Просницкого</w:t>
      </w:r>
      <w:proofErr w:type="spellEnd"/>
      <w:r w:rsidRPr="00FE5ED1">
        <w:rPr>
          <w:iCs/>
          <w:kern w:val="1"/>
          <w:sz w:val="22"/>
          <w:szCs w:val="22"/>
        </w:rPr>
        <w:t xml:space="preserve"> сельского поселения Кирово-Чепецкого района Кировской области: рекомендовать предоставить разрешение на отклонение от предельных параметров разрешенного строительства объекта капитального строительства</w:t>
      </w:r>
      <w:r w:rsidRPr="00FE5ED1">
        <w:rPr>
          <w:kern w:val="1"/>
          <w:sz w:val="22"/>
          <w:szCs w:val="22"/>
        </w:rPr>
        <w:t xml:space="preserve"> «жилой дом» для земельного участка с кадастровым номером 43:12:430401:198, имеющего местоположение: </w:t>
      </w:r>
      <w:proofErr w:type="gramStart"/>
      <w:r w:rsidRPr="00FE5ED1">
        <w:rPr>
          <w:kern w:val="1"/>
          <w:sz w:val="22"/>
          <w:szCs w:val="22"/>
        </w:rPr>
        <w:t xml:space="preserve">Кировская область, Кирово-Чепецкий район, д. </w:t>
      </w:r>
      <w:proofErr w:type="spellStart"/>
      <w:r w:rsidRPr="00FE5ED1">
        <w:rPr>
          <w:kern w:val="1"/>
          <w:sz w:val="22"/>
          <w:szCs w:val="22"/>
        </w:rPr>
        <w:t>Бяково</w:t>
      </w:r>
      <w:proofErr w:type="spellEnd"/>
      <w:r w:rsidRPr="00FE5ED1">
        <w:rPr>
          <w:kern w:val="1"/>
          <w:sz w:val="22"/>
          <w:szCs w:val="22"/>
        </w:rPr>
        <w:t xml:space="preserve">, установленных в территориальной </w:t>
      </w:r>
      <w:hyperlink r:id="rId17" w:history="1">
        <w:r w:rsidRPr="00FE5ED1">
          <w:rPr>
            <w:color w:val="0000FF"/>
            <w:kern w:val="1"/>
            <w:sz w:val="22"/>
            <w:szCs w:val="22"/>
            <w:u w:val="single"/>
          </w:rPr>
          <w:t>зоне</w:t>
        </w:r>
      </w:hyperlink>
      <w:r w:rsidRPr="00FE5ED1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жилой застройки», в части </w:t>
      </w:r>
      <w:r w:rsidRPr="00FE5ED1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«жилой дом» до 3,1 м со стороны </w:t>
      </w:r>
      <w:r w:rsidRPr="00FE5ED1">
        <w:rPr>
          <w:kern w:val="1"/>
          <w:sz w:val="22"/>
          <w:szCs w:val="22"/>
        </w:rPr>
        <w:t>улиц от красной линии</w:t>
      </w:r>
      <w:r w:rsidRPr="00FE5ED1">
        <w:rPr>
          <w:iCs/>
          <w:kern w:val="1"/>
          <w:sz w:val="22"/>
          <w:szCs w:val="22"/>
        </w:rPr>
        <w:t xml:space="preserve"> </w:t>
      </w:r>
      <w:r w:rsidRPr="00FE5ED1">
        <w:rPr>
          <w:kern w:val="1"/>
          <w:sz w:val="22"/>
          <w:szCs w:val="22"/>
        </w:rPr>
        <w:t xml:space="preserve">при соблюдении остальных предельных параметров разрешенного строительства, предусмотренных градостроительными регламентами </w:t>
      </w:r>
      <w:r w:rsidRPr="00FE5ED1">
        <w:rPr>
          <w:iCs/>
          <w:kern w:val="1"/>
          <w:sz w:val="22"/>
          <w:szCs w:val="22"/>
        </w:rPr>
        <w:t>на основании представленных заявителем обосновывающих материалов</w:t>
      </w:r>
      <w:proofErr w:type="gramEnd"/>
      <w:r w:rsidRPr="00FE5ED1">
        <w:rPr>
          <w:iCs/>
          <w:kern w:val="1"/>
          <w:sz w:val="22"/>
          <w:szCs w:val="22"/>
        </w:rPr>
        <w:t>, подтверждающих, что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регламентов.</w:t>
      </w:r>
    </w:p>
    <w:p w:rsidR="00FE5ED1" w:rsidRPr="00FE5ED1" w:rsidRDefault="00FE5ED1" w:rsidP="00FE5ED1">
      <w:pPr>
        <w:jc w:val="both"/>
        <w:rPr>
          <w:kern w:val="1"/>
          <w:sz w:val="22"/>
          <w:szCs w:val="22"/>
        </w:rPr>
      </w:pPr>
    </w:p>
    <w:p w:rsidR="00FE5ED1" w:rsidRPr="00FE5ED1" w:rsidRDefault="00FE5ED1" w:rsidP="00FE5ED1">
      <w:pPr>
        <w:jc w:val="both"/>
        <w:rPr>
          <w:i/>
          <w:kern w:val="1"/>
          <w:sz w:val="22"/>
          <w:szCs w:val="22"/>
        </w:rPr>
      </w:pPr>
      <w:r w:rsidRPr="00FE5ED1">
        <w:rPr>
          <w:kern w:val="1"/>
          <w:sz w:val="22"/>
          <w:szCs w:val="22"/>
        </w:rPr>
        <w:t>Представитель органа, уполномоченного на проведение слушаний:</w:t>
      </w:r>
    </w:p>
    <w:p w:rsidR="00FE5ED1" w:rsidRPr="00FE5ED1" w:rsidRDefault="00FE5ED1" w:rsidP="00FE5ED1">
      <w:pPr>
        <w:jc w:val="both"/>
        <w:rPr>
          <w:i/>
          <w:kern w:val="1"/>
          <w:sz w:val="22"/>
          <w:szCs w:val="22"/>
        </w:rPr>
      </w:pP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 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___________________ О.А. 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___________________ А.Ф. Шишова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lastRenderedPageBreak/>
        <w:t>Просницкого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___________________Л.И. Катаева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___________________Л.Л. 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Заключение составил представитель органа, уполномоченного на проведение слушаний: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администрации,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>член комиссии по землепользованию и</w:t>
      </w:r>
    </w:p>
    <w:p w:rsidR="00FE5ED1" w:rsidRP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</w:t>
      </w:r>
    </w:p>
    <w:p w:rsidR="00FE5ED1" w:rsidRDefault="00FE5ED1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FE5ED1">
        <w:rPr>
          <w:rFonts w:eastAsia="SimSun"/>
          <w:kern w:val="1"/>
          <w:sz w:val="22"/>
          <w:szCs w:val="22"/>
          <w:lang w:eastAsia="hi-IN" w:bidi="hi-IN"/>
        </w:rPr>
        <w:t xml:space="preserve">__________________ Л.Л. </w:t>
      </w:r>
      <w:proofErr w:type="spellStart"/>
      <w:r w:rsidRPr="00FE5ED1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EA7FB9" w:rsidRDefault="00EA7FB9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EA7FB9" w:rsidRPr="00EA7FB9" w:rsidRDefault="00EA7FB9" w:rsidP="00EA7FB9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EA7FB9">
        <w:rPr>
          <w:b/>
          <w:i/>
          <w:sz w:val="22"/>
          <w:szCs w:val="22"/>
          <w:u w:val="single"/>
          <w:lang w:eastAsia="ru-RU"/>
        </w:rPr>
        <w:t>СВЕДЕНИЯ о численности муниципальных служащих,</w:t>
      </w:r>
    </w:p>
    <w:p w:rsidR="00EA7FB9" w:rsidRPr="00EA7FB9" w:rsidRDefault="00EA7FB9" w:rsidP="00EA7FB9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EA7FB9">
        <w:rPr>
          <w:b/>
          <w:i/>
          <w:sz w:val="22"/>
          <w:szCs w:val="22"/>
          <w:u w:val="single"/>
          <w:lang w:eastAsia="ru-RU"/>
        </w:rPr>
        <w:t>работников муниципальных учреждений за 2 квартал 2024 года</w:t>
      </w:r>
    </w:p>
    <w:p w:rsidR="00EA7FB9" w:rsidRPr="00EA7FB9" w:rsidRDefault="00EA7FB9" w:rsidP="00EA7FB9">
      <w:pPr>
        <w:suppressAutoHyphens w:val="0"/>
        <w:jc w:val="center"/>
        <w:rPr>
          <w:sz w:val="22"/>
          <w:szCs w:val="22"/>
          <w:lang w:eastAsia="ru-RU"/>
        </w:rPr>
      </w:pPr>
    </w:p>
    <w:p w:rsidR="00EA7FB9" w:rsidRPr="00EA7FB9" w:rsidRDefault="00EA7FB9" w:rsidP="00EA7FB9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 xml:space="preserve">Штатная численность муниципальных служащих органа местного самоуправления  </w:t>
      </w:r>
      <w:proofErr w:type="spellStart"/>
      <w:r w:rsidRPr="00EA7FB9">
        <w:rPr>
          <w:sz w:val="22"/>
          <w:szCs w:val="22"/>
          <w:lang w:eastAsia="ru-RU"/>
        </w:rPr>
        <w:t>Просницкого</w:t>
      </w:r>
      <w:proofErr w:type="spellEnd"/>
      <w:r w:rsidRPr="00EA7FB9">
        <w:rPr>
          <w:sz w:val="22"/>
          <w:szCs w:val="22"/>
          <w:lang w:eastAsia="ru-RU"/>
        </w:rPr>
        <w:t xml:space="preserve"> сельского Поселения (далее – администрации) составляет 4,5 штатных единиц, что соответствует предельной штатной численности работников органов местного самоуправления, доведённой администрацией Кирово-Чепецкого района на 2024 год.</w:t>
      </w:r>
    </w:p>
    <w:p w:rsidR="00EA7FB9" w:rsidRPr="00EA7FB9" w:rsidRDefault="00EA7FB9" w:rsidP="00EA7FB9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>Кассовые расходы по заработной плате муниципальных служащих администрации за 2 квартал 2024 года произведены в сумме 356,3 тыс. рублей.</w:t>
      </w:r>
    </w:p>
    <w:p w:rsidR="00EA7FB9" w:rsidRPr="00EA7FB9" w:rsidRDefault="00EA7FB9" w:rsidP="00EA7FB9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 xml:space="preserve">Штатная численность работников муниципального казённого учреждения культуры </w:t>
      </w:r>
      <w:proofErr w:type="spellStart"/>
      <w:r w:rsidRPr="00EA7FB9">
        <w:rPr>
          <w:sz w:val="22"/>
          <w:szCs w:val="22"/>
          <w:lang w:eastAsia="ru-RU"/>
        </w:rPr>
        <w:t>Просницкий</w:t>
      </w:r>
      <w:proofErr w:type="spellEnd"/>
      <w:r w:rsidRPr="00EA7FB9">
        <w:rPr>
          <w:sz w:val="22"/>
          <w:szCs w:val="22"/>
          <w:lang w:eastAsia="ru-RU"/>
        </w:rPr>
        <w:t xml:space="preserve"> сельский Дом культуры (далее – Дом культуры) в 2024 году составляет 4,1 штатные единицы. </w:t>
      </w:r>
    </w:p>
    <w:p w:rsidR="00EA7FB9" w:rsidRPr="00EA7FB9" w:rsidRDefault="00EA7FB9" w:rsidP="00EA7FB9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EA7FB9">
        <w:rPr>
          <w:sz w:val="22"/>
          <w:szCs w:val="22"/>
          <w:lang w:eastAsia="ru-RU"/>
        </w:rPr>
        <w:t>Кассовые расходы по заработной плате работников Дома культуры во 2 квартале 2024 года произведены в сумме 264,1 тыс. рублей.</w:t>
      </w:r>
    </w:p>
    <w:p w:rsidR="00EA7FB9" w:rsidRDefault="00EA7FB9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EA7FB9" w:rsidRPr="00FE5ED1" w:rsidRDefault="00EA7FB9" w:rsidP="00FE5ED1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Pr="00FE5ED1" w:rsidRDefault="00FE5ED1" w:rsidP="00FE5ED1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Default="00FE5ED1" w:rsidP="00FE5ED1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ПРАВИЛА ПОВЕДЕНИЯ НА ВОДЕ</w:t>
      </w:r>
    </w:p>
    <w:p w:rsidR="00FE5ED1" w:rsidRDefault="00FE5ED1" w:rsidP="00FE5ED1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Памятка</w:t>
      </w: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по мерам безопасности при купании в водоемах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i/>
          <w:iCs/>
          <w:color w:val="555555"/>
          <w:sz w:val="22"/>
          <w:szCs w:val="22"/>
          <w:lang w:eastAsia="ru-RU"/>
        </w:rPr>
        <w:t>На водоемах запрещается: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купание в необорудованных, незнакомых местах;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заплывать за буйки, обозначающие границы плавания;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FE5ED1">
        <w:rPr>
          <w:color w:val="555555"/>
          <w:sz w:val="22"/>
          <w:szCs w:val="22"/>
          <w:lang w:eastAsia="ru-RU"/>
        </w:rPr>
        <w:t>плавсредствам</w:t>
      </w:r>
      <w:proofErr w:type="spellEnd"/>
      <w:r w:rsidRPr="00FE5ED1">
        <w:rPr>
          <w:color w:val="555555"/>
          <w:sz w:val="22"/>
          <w:szCs w:val="22"/>
          <w:lang w:eastAsia="ru-RU"/>
        </w:rPr>
        <w:t>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купаться в состоянии алкогольного опьянения;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подавать крики ложной тревоги;</w:t>
      </w:r>
    </w:p>
    <w:p w:rsidR="00FE5ED1" w:rsidRPr="00FE5ED1" w:rsidRDefault="00FE5ED1" w:rsidP="0005299F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плавать на досках, бревнах, лежаках, автомобильных камерах, надувных матрацах.</w:t>
      </w: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Меры обеспечения безопасности детей на воде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i/>
          <w:iCs/>
          <w:color w:val="555555"/>
          <w:sz w:val="22"/>
          <w:szCs w:val="22"/>
          <w:lang w:eastAsia="ru-RU"/>
        </w:rPr>
        <w:t>Взрослые обязаны не допускать:</w:t>
      </w:r>
    </w:p>
    <w:p w:rsidR="00FE5ED1" w:rsidRPr="00FE5ED1" w:rsidRDefault="00FE5ED1" w:rsidP="0005299F">
      <w:pPr>
        <w:numPr>
          <w:ilvl w:val="0"/>
          <w:numId w:val="7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одиночное купание детей без присмотра;</w:t>
      </w:r>
    </w:p>
    <w:p w:rsidR="00FE5ED1" w:rsidRPr="00FE5ED1" w:rsidRDefault="00FE5ED1" w:rsidP="0005299F">
      <w:pPr>
        <w:numPr>
          <w:ilvl w:val="0"/>
          <w:numId w:val="7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купание в неустановленных местах;</w:t>
      </w:r>
    </w:p>
    <w:p w:rsidR="00FE5ED1" w:rsidRPr="00FE5ED1" w:rsidRDefault="00FE5ED1" w:rsidP="0005299F">
      <w:pPr>
        <w:numPr>
          <w:ilvl w:val="0"/>
          <w:numId w:val="7"/>
        </w:numPr>
        <w:shd w:val="clear" w:color="auto" w:fill="FFFFFF"/>
        <w:suppressAutoHyphens w:val="0"/>
        <w:ind w:left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катание на неприспособленных для этого средствах, предметах.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i/>
          <w:iCs/>
          <w:color w:val="555555"/>
          <w:sz w:val="22"/>
          <w:szCs w:val="22"/>
          <w:lang w:eastAsia="ru-RU"/>
        </w:rPr>
        <w:t>Все дети должны помнить правила:</w:t>
      </w:r>
    </w:p>
    <w:p w:rsidR="00FE5ED1" w:rsidRPr="00FE5ED1" w:rsidRDefault="00FE5ED1" w:rsidP="0005299F">
      <w:pPr>
        <w:numPr>
          <w:ilvl w:val="0"/>
          <w:numId w:val="8"/>
        </w:num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купаться только в специально отведенных местах;</w:t>
      </w:r>
    </w:p>
    <w:p w:rsidR="00FE5ED1" w:rsidRPr="00FE5ED1" w:rsidRDefault="00FE5ED1" w:rsidP="0005299F">
      <w:pPr>
        <w:numPr>
          <w:ilvl w:val="0"/>
          <w:numId w:val="8"/>
        </w:num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не подплывать к близко идущим судам, лодкам и не допускать шалостей на воде;</w:t>
      </w:r>
    </w:p>
    <w:p w:rsidR="00FE5ED1" w:rsidRPr="00FE5ED1" w:rsidRDefault="00FE5ED1" w:rsidP="0005299F">
      <w:pPr>
        <w:numPr>
          <w:ilvl w:val="0"/>
          <w:numId w:val="8"/>
        </w:num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FE5ED1" w:rsidRPr="00FE5ED1" w:rsidRDefault="00FE5ED1" w:rsidP="0005299F">
      <w:pPr>
        <w:numPr>
          <w:ilvl w:val="0"/>
          <w:numId w:val="8"/>
        </w:num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lastRenderedPageBreak/>
        <w:t>не нырять в воду в незнакомых местах, с лодок, крутых берегов, причалов;</w:t>
      </w:r>
    </w:p>
    <w:p w:rsidR="00FE5ED1" w:rsidRPr="00FE5ED1" w:rsidRDefault="00FE5ED1" w:rsidP="0005299F">
      <w:pPr>
        <w:numPr>
          <w:ilvl w:val="0"/>
          <w:numId w:val="8"/>
        </w:num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не купаться в воде при температуре ниже +18</w:t>
      </w:r>
      <w:proofErr w:type="gramStart"/>
      <w:r w:rsidRPr="00FE5ED1">
        <w:rPr>
          <w:color w:val="555555"/>
          <w:sz w:val="22"/>
          <w:szCs w:val="22"/>
          <w:lang w:eastAsia="ru-RU"/>
        </w:rPr>
        <w:t>°С</w:t>
      </w:r>
      <w:proofErr w:type="gramEnd"/>
      <w:r w:rsidRPr="00FE5ED1">
        <w:rPr>
          <w:color w:val="555555"/>
          <w:sz w:val="22"/>
          <w:szCs w:val="22"/>
          <w:lang w:eastAsia="ru-RU"/>
        </w:rPr>
        <w:t>;</w:t>
      </w:r>
    </w:p>
    <w:p w:rsidR="00FE5ED1" w:rsidRPr="00FE5ED1" w:rsidRDefault="00FE5ED1" w:rsidP="0005299F">
      <w:pPr>
        <w:numPr>
          <w:ilvl w:val="0"/>
          <w:numId w:val="8"/>
        </w:num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FE5ED1">
        <w:rPr>
          <w:color w:val="555555"/>
          <w:sz w:val="22"/>
          <w:szCs w:val="22"/>
          <w:lang w:eastAsia="ru-RU"/>
        </w:rPr>
        <w:t>купающихся</w:t>
      </w:r>
      <w:proofErr w:type="gramEnd"/>
      <w:r w:rsidRPr="00FE5ED1">
        <w:rPr>
          <w:color w:val="555555"/>
          <w:sz w:val="22"/>
          <w:szCs w:val="22"/>
          <w:lang w:eastAsia="ru-RU"/>
        </w:rPr>
        <w:t>;</w:t>
      </w:r>
    </w:p>
    <w:p w:rsidR="00FE5ED1" w:rsidRPr="00FE5ED1" w:rsidRDefault="00FE5ED1" w:rsidP="0005299F">
      <w:pPr>
        <w:numPr>
          <w:ilvl w:val="0"/>
          <w:numId w:val="8"/>
        </w:num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купаться только в присутствии старших.</w:t>
      </w:r>
    </w:p>
    <w:p w:rsidR="00FE5ED1" w:rsidRPr="00FE5ED1" w:rsidRDefault="00FE5ED1" w:rsidP="00FE5ED1">
      <w:pPr>
        <w:shd w:val="clear" w:color="auto" w:fill="FFFFFF"/>
        <w:suppressAutoHyphens w:val="0"/>
        <w:ind w:left="72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br/>
        <w:t>ПАМЯТКА</w:t>
      </w: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о безопасности на водоёмах в летний период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Поведение на воде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При купании недопустимо: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1. Плавать в незнакомом месте, под мостами и у плотин.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2. Нырять с высоты, не зная глубины и рельефа дна.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3. Заплывать за буйки и ограждения.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4. Приближаться к судам, плотам и иным </w:t>
      </w:r>
      <w:proofErr w:type="spellStart"/>
      <w:r w:rsidRPr="00FE5ED1">
        <w:rPr>
          <w:color w:val="555555"/>
          <w:sz w:val="22"/>
          <w:szCs w:val="22"/>
          <w:lang w:eastAsia="ru-RU"/>
        </w:rPr>
        <w:t>плавсредствам</w:t>
      </w:r>
      <w:proofErr w:type="spellEnd"/>
      <w:r w:rsidRPr="00FE5ED1">
        <w:rPr>
          <w:color w:val="555555"/>
          <w:sz w:val="22"/>
          <w:szCs w:val="22"/>
          <w:lang w:eastAsia="ru-RU"/>
        </w:rPr>
        <w:t>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5. Прыгать в воду с лодок, катеров, причалов.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6. Хватать друг друга за руки и ноги во время игр на воде.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Избегайте употребление алкоголя </w:t>
      </w:r>
      <w:proofErr w:type="gramStart"/>
      <w:r w:rsidRPr="00FE5ED1">
        <w:rPr>
          <w:color w:val="555555"/>
          <w:sz w:val="22"/>
          <w:szCs w:val="22"/>
          <w:lang w:eastAsia="ru-RU"/>
        </w:rPr>
        <w:t>до</w:t>
      </w:r>
      <w:proofErr w:type="gramEnd"/>
      <w:r w:rsidRPr="00FE5ED1">
        <w:rPr>
          <w:color w:val="555555"/>
          <w:sz w:val="22"/>
          <w:szCs w:val="22"/>
          <w:lang w:eastAsia="ru-RU"/>
        </w:rPr>
        <w:t xml:space="preserve"> и </w:t>
      </w:r>
      <w:proofErr w:type="gramStart"/>
      <w:r w:rsidRPr="00FE5ED1">
        <w:rPr>
          <w:color w:val="555555"/>
          <w:sz w:val="22"/>
          <w:szCs w:val="22"/>
          <w:lang w:eastAsia="ru-RU"/>
        </w:rPr>
        <w:t>во</w:t>
      </w:r>
      <w:proofErr w:type="gramEnd"/>
      <w:r w:rsidRPr="00FE5ED1">
        <w:rPr>
          <w:color w:val="555555"/>
          <w:sz w:val="22"/>
          <w:szCs w:val="22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Не </w:t>
      </w:r>
      <w:proofErr w:type="gramStart"/>
      <w:r w:rsidRPr="00FE5ED1">
        <w:rPr>
          <w:color w:val="555555"/>
          <w:sz w:val="22"/>
          <w:szCs w:val="22"/>
          <w:lang w:eastAsia="ru-RU"/>
        </w:rPr>
        <w:t>умеющим</w:t>
      </w:r>
      <w:proofErr w:type="gramEnd"/>
      <w:r w:rsidRPr="00FE5ED1">
        <w:rPr>
          <w:color w:val="555555"/>
          <w:sz w:val="22"/>
          <w:szCs w:val="22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КАТЕГОРИЧЕСКИ ЗАПРЕЩАЕТСЯ</w:t>
      </w:r>
      <w:r w:rsidRPr="00FE5ED1">
        <w:rPr>
          <w:color w:val="555555"/>
          <w:sz w:val="22"/>
          <w:szCs w:val="22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Помните!</w:t>
      </w:r>
      <w:r w:rsidRPr="00FE5ED1">
        <w:rPr>
          <w:color w:val="555555"/>
          <w:sz w:val="22"/>
          <w:szCs w:val="22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FE5ED1" w:rsidRPr="00FE5ED1" w:rsidRDefault="00FE5ED1" w:rsidP="00FE5ED1">
      <w:pPr>
        <w:suppressAutoHyphens w:val="0"/>
        <w:rPr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shd w:val="clear" w:color="auto" w:fill="FFFFFF"/>
          <w:lang w:eastAsia="ru-RU"/>
        </w:rPr>
        <w:t> </w:t>
      </w: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УВАЖАЕМЫЕ ВЗРОСЛЫЕ!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Безопасность жизни детей на водоемах во многих случаях зависит ТОЛЬКО ОТ ВАС!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Категорически запрещено купание: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детей без надзора взрослых;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в незнакомых местах;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Необходимо соблюдать следующие правила: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Прежде чем войти в воду, сделайте разминку, выполнив несколько легких упражнений.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Во избежание перегревания отдыхайте на пляже в головном уборе.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Не допускать ситуаций неоправданного риска, шалости на воде.</w:t>
      </w: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ПАМЯТКА</w:t>
      </w: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lastRenderedPageBreak/>
        <w:t>Если тонет человек: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Сразу громко зовите на помощь: «Человек тонет!»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Попросите вызвать спасателей и «скорую помощь».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 xml:space="preserve">  Бросьте </w:t>
      </w:r>
      <w:proofErr w:type="gramStart"/>
      <w:r w:rsidRPr="00FE5ED1">
        <w:rPr>
          <w:color w:val="555555"/>
          <w:sz w:val="22"/>
          <w:szCs w:val="22"/>
          <w:lang w:eastAsia="ru-RU"/>
        </w:rPr>
        <w:t>тонущему</w:t>
      </w:r>
      <w:proofErr w:type="gramEnd"/>
      <w:r w:rsidRPr="00FE5ED1">
        <w:rPr>
          <w:color w:val="555555"/>
          <w:sz w:val="22"/>
          <w:szCs w:val="22"/>
          <w:lang w:eastAsia="ru-RU"/>
        </w:rPr>
        <w:t xml:space="preserve"> спасательный круг, длинную веревку с узлом на конце.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FE5ED1">
        <w:rPr>
          <w:color w:val="555555"/>
          <w:sz w:val="22"/>
          <w:szCs w:val="22"/>
          <w:lang w:eastAsia="ru-RU"/>
        </w:rPr>
        <w:t>тонущего</w:t>
      </w:r>
      <w:proofErr w:type="gramEnd"/>
      <w:r w:rsidRPr="00FE5ED1">
        <w:rPr>
          <w:color w:val="555555"/>
          <w:sz w:val="22"/>
          <w:szCs w:val="22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Если тонешь сам: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Не паникуйте.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Снимите с себя лишнюю одежду, обувь, кричи, зови на помощь.</w:t>
      </w:r>
      <w:r w:rsidRPr="00FE5ED1">
        <w:rPr>
          <w:noProof/>
          <w:color w:val="007AD0"/>
          <w:sz w:val="22"/>
          <w:szCs w:val="22"/>
          <w:lang w:eastAsia="ru-RU"/>
        </w:rPr>
        <w:drawing>
          <wp:inline distT="0" distB="0" distL="0" distR="0" wp14:anchorId="7746FCF8" wp14:editId="7963B817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Вы захлебнулись водой: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не паникуйте, постарайтесь развернуться спиной к волне;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затем очистите от воды нос и сделайте несколько глотательных движений;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восстановив дыхание, ложитесь на живот и двигайтесь к берегу;</w:t>
      </w:r>
    </w:p>
    <w:p w:rsid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B7"/>
      </w:r>
      <w:r w:rsidRPr="00FE5ED1">
        <w:rPr>
          <w:color w:val="555555"/>
          <w:sz w:val="22"/>
          <w:szCs w:val="22"/>
          <w:lang w:eastAsia="ru-RU"/>
        </w:rPr>
        <w:t>  при необходимости позовите людей на помощь.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ПАМЯТКА</w:t>
      </w: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Правила оказания помощи при утоплении: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1. Перевернуть пострадавшего лицом вниз, опустить голову ниже таза.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2. Очистить ротовую полость.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3. Резко надавить на корень языка.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6. Вызвать “Скорую помощь”.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E5ED1">
        <w:rPr>
          <w:color w:val="555555"/>
          <w:sz w:val="22"/>
          <w:szCs w:val="22"/>
          <w:lang w:eastAsia="ru-RU"/>
        </w:rPr>
        <w:t>утонувший</w:t>
      </w:r>
      <w:proofErr w:type="gramEnd"/>
      <w:r w:rsidRPr="00FE5ED1">
        <w:rPr>
          <w:color w:val="555555"/>
          <w:sz w:val="22"/>
          <w:szCs w:val="22"/>
          <w:lang w:eastAsia="ru-RU"/>
        </w:rPr>
        <w:t xml:space="preserve"> находился в воде не более 6 минут.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НЕЛЬЗЯ: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ОСТАВЛЯТЬ ПОСТРАДАВШЕГО БЕЗ ВНИМАНИЯ</w:t>
      </w:r>
      <w:r w:rsidRPr="00FE5ED1">
        <w:rPr>
          <w:color w:val="555555"/>
          <w:sz w:val="22"/>
          <w:szCs w:val="22"/>
          <w:lang w:eastAsia="ru-RU"/>
        </w:rPr>
        <w:t> (в любой момент может произойти остановка сердца);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Помните!</w:t>
      </w:r>
      <w:r w:rsidRPr="00FE5ED1">
        <w:rPr>
          <w:color w:val="555555"/>
          <w:sz w:val="22"/>
          <w:szCs w:val="22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Default="00FE5ED1" w:rsidP="00FE5ED1">
      <w:pPr>
        <w:shd w:val="clear" w:color="auto" w:fill="FFFFFF"/>
        <w:suppressAutoHyphens w:val="0"/>
        <w:jc w:val="center"/>
        <w:rPr>
          <w:b/>
          <w:bCs/>
          <w:color w:val="555555"/>
          <w:sz w:val="22"/>
          <w:szCs w:val="22"/>
          <w:lang w:eastAsia="ru-RU"/>
        </w:rPr>
      </w:pP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ПАМЯТКА</w:t>
      </w:r>
    </w:p>
    <w:p w:rsidR="00FE5ED1" w:rsidRPr="00FE5ED1" w:rsidRDefault="00FE5ED1" w:rsidP="00FE5ED1">
      <w:pPr>
        <w:shd w:val="clear" w:color="auto" w:fill="FFFFFF"/>
        <w:suppressAutoHyphens w:val="0"/>
        <w:jc w:val="center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lastRenderedPageBreak/>
        <w:t>ОСНОВНЫЕ ПРАВИЛА БЕЗОПАСНОГО ПОВЕДЕНИЯ НА ВОДЕ.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FE5ED1">
        <w:rPr>
          <w:color w:val="555555"/>
          <w:sz w:val="22"/>
          <w:szCs w:val="22"/>
          <w:lang w:eastAsia="ru-RU"/>
        </w:rPr>
        <w:t>плавсредствами</w:t>
      </w:r>
      <w:proofErr w:type="spellEnd"/>
      <w:r w:rsidRPr="00FE5ED1">
        <w:rPr>
          <w:color w:val="555555"/>
          <w:sz w:val="22"/>
          <w:szCs w:val="22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Летом на водоемах следует соблюдать определенные правила безопасного поведения.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Во-первых</w:t>
      </w:r>
      <w:r w:rsidRPr="00FE5ED1">
        <w:rPr>
          <w:color w:val="555555"/>
          <w:sz w:val="22"/>
          <w:szCs w:val="22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Во-вторых</w:t>
      </w:r>
      <w:r w:rsidRPr="00FE5ED1">
        <w:rPr>
          <w:color w:val="555555"/>
          <w:sz w:val="22"/>
          <w:szCs w:val="22"/>
          <w:lang w:eastAsia="ru-RU"/>
        </w:rPr>
        <w:t>, при купании запрещается: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заплывать за границы зоны купания;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подплывать к движущимся судам, лодкам, катерам, катамаранам, гидроциклам;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нырять и долго находиться под водой;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долго находиться в холодной воде;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купаться на голодный желудок;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проводить в воде игры, связанные с нырянием и захватом друг друга;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подавать крики ложной тревоги;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sym w:font="Symbol" w:char="F0A7"/>
      </w:r>
      <w:r w:rsidRPr="00FE5ED1">
        <w:rPr>
          <w:color w:val="555555"/>
          <w:sz w:val="22"/>
          <w:szCs w:val="22"/>
          <w:lang w:eastAsia="ru-RU"/>
        </w:rPr>
        <w:t xml:space="preserve"> приводить с собой собак и др. животных.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Необходимо уметь не только плавать, но и отдыхать на воде.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b/>
          <w:bCs/>
          <w:color w:val="555555"/>
          <w:sz w:val="22"/>
          <w:szCs w:val="22"/>
          <w:lang w:eastAsia="ru-RU"/>
        </w:rPr>
        <w:t>Наиболее известные способы отдыха: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FE5ED1">
        <w:rPr>
          <w:color w:val="555555"/>
          <w:sz w:val="22"/>
          <w:szCs w:val="22"/>
          <w:lang w:eastAsia="ru-RU"/>
        </w:rPr>
        <w:t>паузы-медленный</w:t>
      </w:r>
      <w:proofErr w:type="gramEnd"/>
      <w:r w:rsidRPr="00FE5ED1">
        <w:rPr>
          <w:color w:val="555555"/>
          <w:sz w:val="22"/>
          <w:szCs w:val="22"/>
          <w:lang w:eastAsia="ru-RU"/>
        </w:rPr>
        <w:t xml:space="preserve"> выдох.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E5ED1" w:rsidRPr="00FE5ED1" w:rsidRDefault="00FE5ED1" w:rsidP="00FE5ED1">
      <w:pPr>
        <w:shd w:val="clear" w:color="auto" w:fill="FFFFFF"/>
        <w:suppressAutoHyphens w:val="0"/>
        <w:jc w:val="both"/>
        <w:rPr>
          <w:color w:val="555555"/>
          <w:sz w:val="22"/>
          <w:szCs w:val="22"/>
          <w:lang w:eastAsia="ru-RU"/>
        </w:rPr>
      </w:pPr>
      <w:r w:rsidRPr="00FE5ED1">
        <w:rPr>
          <w:color w:val="555555"/>
          <w:sz w:val="22"/>
          <w:szCs w:val="22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FE5ED1" w:rsidRPr="00FE5ED1" w:rsidRDefault="00FE5ED1" w:rsidP="00FE5ED1">
      <w:pPr>
        <w:suppressAutoHyphens w:val="0"/>
        <w:rPr>
          <w:rFonts w:eastAsiaTheme="minorHAnsi"/>
          <w:sz w:val="22"/>
          <w:szCs w:val="22"/>
          <w:lang w:eastAsia="en-US"/>
        </w:rPr>
      </w:pPr>
    </w:p>
    <w:p w:rsidR="00FE5ED1" w:rsidRPr="00FE5ED1" w:rsidRDefault="00FE5ED1" w:rsidP="00FE5ED1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FE5ED1" w:rsidRPr="00FE5ED1" w:rsidSect="00D6045B">
      <w:headerReference w:type="default" r:id="rId20"/>
      <w:footerReference w:type="default" r:id="rId2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19" w:rsidRDefault="00A72319" w:rsidP="00084ED7">
      <w:r>
        <w:separator/>
      </w:r>
    </w:p>
  </w:endnote>
  <w:endnote w:type="continuationSeparator" w:id="0">
    <w:p w:rsidR="00A72319" w:rsidRDefault="00A72319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634">
          <w:rPr>
            <w:noProof/>
          </w:rPr>
          <w:t>1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19" w:rsidRDefault="00A72319" w:rsidP="00084ED7">
      <w:r>
        <w:separator/>
      </w:r>
    </w:p>
  </w:footnote>
  <w:footnote w:type="continuationSeparator" w:id="0">
    <w:p w:rsidR="00A72319" w:rsidRDefault="00A72319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FE5ED1">
      <w:rPr>
        <w:b/>
        <w:i/>
        <w:sz w:val="20"/>
        <w:lang w:eastAsia="ru-RU"/>
      </w:rPr>
      <w:t>9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FE5ED1">
      <w:rPr>
        <w:b/>
        <w:i/>
        <w:sz w:val="20"/>
        <w:lang w:eastAsia="ru-RU"/>
      </w:rPr>
      <w:t>08</w:t>
    </w:r>
    <w:r w:rsidR="000F0A6A">
      <w:rPr>
        <w:b/>
        <w:i/>
        <w:sz w:val="20"/>
        <w:lang w:eastAsia="ru-RU"/>
      </w:rPr>
      <w:t xml:space="preserve"> </w:t>
    </w:r>
    <w:r w:rsidR="00B37424">
      <w:rPr>
        <w:b/>
        <w:i/>
        <w:sz w:val="20"/>
        <w:lang w:eastAsia="ru-RU"/>
      </w:rPr>
      <w:t>ию</w:t>
    </w:r>
    <w:r w:rsidR="00FE5ED1">
      <w:rPr>
        <w:b/>
        <w:i/>
        <w:sz w:val="20"/>
        <w:lang w:eastAsia="ru-RU"/>
      </w:rPr>
      <w:t>л</w:t>
    </w:r>
    <w:r w:rsidR="000F0A6A">
      <w:rPr>
        <w:b/>
        <w:i/>
        <w:sz w:val="20"/>
        <w:lang w:eastAsia="ru-RU"/>
      </w:rPr>
      <w:t>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9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1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2319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634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4F9546D40CD46D1A9CD0192D758C65BB2E265086005D0846D045A98DCAEC5B6FAB69C5C6F779B55DED0977D8pAL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4F9546D40CD46D1A9CD0192D758C65BB2E26508E095A0943DD18A38593E05968A436D2C1BE75B45DE602D7p3L" TargetMode="External"/><Relationship Id="rId17" Type="http://schemas.openxmlformats.org/officeDocument/2006/relationships/hyperlink" Target="consultantplus://offline/ref=824F9546D40CD46D1A9CD0192D758C65BB2E265086005D0846D045A98DCAEC5B6FAB69C5C6F779B55FE10C71D8p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4F9546D40CD46D1A9CD0192D758C65BB2E265086005D0846D045A98DCAEC5B6FAB69C5C6F779B55FE10C71D8p8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4F9546D40CD46D1A9CD00F2E19D06CB9257855850454581D8243FED29AEA0E2FEB6F9085B371B7D5pA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am.pros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24F9546D40CD46D1A9CD00F2E19D06CB9257855850454581D8243FED29AEA0E2FEB6F9085B374B1D5p5L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4F9546D40CD46D1A9CD00F2E19D06CB92578548F0654581D8243FED29AEA0E2FEB6F9085B372B6D5p4L" TargetMode="External"/><Relationship Id="rId14" Type="http://schemas.openxmlformats.org/officeDocument/2006/relationships/hyperlink" Target="consultantplus://offline/ref=824F9546D40CD46D1A9CD0192D758C65BB2E265086005D0846D045A98DCAEC5B6FAB69C5C6F779B55FE10C71D8p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BF03-5A52-466E-BB32-23412146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10284</TotalTime>
  <Pages>1</Pages>
  <Words>6461</Words>
  <Characters>36830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294</cp:revision>
  <cp:lastPrinted>2024-03-12T11:37:00Z</cp:lastPrinted>
  <dcterms:created xsi:type="dcterms:W3CDTF">2012-12-02T09:07:00Z</dcterms:created>
  <dcterms:modified xsi:type="dcterms:W3CDTF">2024-07-19T07:55:00Z</dcterms:modified>
</cp:coreProperties>
</file>