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D57B8A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64010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  <w:r w:rsidR="00D57B8A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</w:p>
        </w:tc>
        <w:tc>
          <w:tcPr>
            <w:tcW w:w="4253" w:type="dxa"/>
          </w:tcPr>
          <w:p w:rsidR="00660901" w:rsidRPr="00660901" w:rsidRDefault="00D57B8A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27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мая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0F0A6A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Pr="00285AE5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0A6A" w:rsidRDefault="000F0A6A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>П</w:t>
      </w:r>
      <w:r w:rsidR="000F0A6A">
        <w:rPr>
          <w:b/>
          <w:i/>
          <w:color w:val="000000"/>
          <w:sz w:val="22"/>
          <w:szCs w:val="22"/>
          <w:u w:val="single"/>
          <w:lang w:eastAsia="ru-RU"/>
        </w:rPr>
        <w:t>ОСТАНОВЛЕНИЯ АДМИНИСТРАЦИИ</w:t>
      </w: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D57B8A" w:rsidRPr="00D57B8A" w:rsidRDefault="00D57B8A" w:rsidP="008D6199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57B8A">
        <w:rPr>
          <w:b/>
          <w:sz w:val="22"/>
          <w:szCs w:val="22"/>
          <w:lang w:eastAsia="ru-RU"/>
        </w:rPr>
        <w:t>АДМИНИСТРАЦИЯ</w:t>
      </w:r>
    </w:p>
    <w:p w:rsidR="00D57B8A" w:rsidRPr="00D57B8A" w:rsidRDefault="00D57B8A" w:rsidP="008D6199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57B8A">
        <w:rPr>
          <w:b/>
          <w:sz w:val="22"/>
          <w:szCs w:val="22"/>
          <w:lang w:eastAsia="ru-RU"/>
        </w:rPr>
        <w:t>ПРОСНИЦКОГО СЕЛЬСКОГО ПОСЕЛЕНИЯ</w:t>
      </w:r>
    </w:p>
    <w:p w:rsidR="00D57B8A" w:rsidRPr="00D57B8A" w:rsidRDefault="00D57B8A" w:rsidP="008D6199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57B8A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D57B8A" w:rsidRPr="00D57B8A" w:rsidRDefault="00D57B8A" w:rsidP="008D6199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D57B8A" w:rsidRPr="00D57B8A" w:rsidRDefault="00D57B8A" w:rsidP="008D6199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D57B8A">
        <w:rPr>
          <w:b/>
          <w:sz w:val="22"/>
          <w:szCs w:val="22"/>
          <w:lang w:eastAsia="ru-RU"/>
        </w:rPr>
        <w:t xml:space="preserve">ПОСТАНОВЛЕНИЕ </w:t>
      </w:r>
    </w:p>
    <w:p w:rsidR="00D57B8A" w:rsidRPr="00D57B8A" w:rsidRDefault="00D57B8A" w:rsidP="008D6199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093"/>
        <w:gridCol w:w="5630"/>
        <w:gridCol w:w="465"/>
        <w:gridCol w:w="1559"/>
      </w:tblGrid>
      <w:tr w:rsidR="00D57B8A" w:rsidRPr="00D57B8A" w:rsidTr="0050344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single" w:sz="4" w:space="0" w:color="auto"/>
            </w:tcBorders>
          </w:tcPr>
          <w:p w:rsidR="00D57B8A" w:rsidRPr="00D57B8A" w:rsidRDefault="00D57B8A" w:rsidP="008D619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57B8A">
              <w:rPr>
                <w:b/>
                <w:sz w:val="22"/>
                <w:szCs w:val="22"/>
                <w:lang w:eastAsia="ru-RU"/>
              </w:rPr>
              <w:t>27.05.2024</w:t>
            </w:r>
          </w:p>
        </w:tc>
        <w:tc>
          <w:tcPr>
            <w:tcW w:w="5630" w:type="dxa"/>
          </w:tcPr>
          <w:p w:rsidR="00D57B8A" w:rsidRPr="00D57B8A" w:rsidRDefault="00D57B8A" w:rsidP="008D619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5" w:type="dxa"/>
          </w:tcPr>
          <w:p w:rsidR="00D57B8A" w:rsidRPr="00D57B8A" w:rsidRDefault="00D57B8A" w:rsidP="008D619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57B8A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57B8A" w:rsidRPr="00D57B8A" w:rsidRDefault="00D57B8A" w:rsidP="008D619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57B8A">
              <w:rPr>
                <w:b/>
                <w:sz w:val="22"/>
                <w:szCs w:val="22"/>
                <w:lang w:eastAsia="ru-RU"/>
              </w:rPr>
              <w:t>66</w:t>
            </w:r>
          </w:p>
        </w:tc>
      </w:tr>
      <w:tr w:rsidR="00D57B8A" w:rsidRPr="00D57B8A" w:rsidTr="00503448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</w:tcPr>
          <w:p w:rsidR="00D57B8A" w:rsidRPr="00D57B8A" w:rsidRDefault="00D57B8A" w:rsidP="008D619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57B8A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D57B8A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D57B8A" w:rsidRPr="00D57B8A" w:rsidRDefault="00D57B8A" w:rsidP="008D6199">
      <w:pPr>
        <w:suppressAutoHyphens w:val="0"/>
        <w:rPr>
          <w:sz w:val="22"/>
          <w:szCs w:val="22"/>
          <w:lang w:eastAsia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D57B8A" w:rsidRPr="00D57B8A" w:rsidTr="00503448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D57B8A" w:rsidRPr="00D57B8A" w:rsidRDefault="00D57B8A" w:rsidP="008D619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57B8A">
              <w:rPr>
                <w:b/>
                <w:sz w:val="22"/>
                <w:szCs w:val="22"/>
                <w:lang w:eastAsia="ru-RU"/>
              </w:rPr>
              <w:t xml:space="preserve">О комиссии администрации </w:t>
            </w:r>
            <w:proofErr w:type="spellStart"/>
            <w:r w:rsidRPr="00D57B8A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57B8A">
              <w:rPr>
                <w:b/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 по соблюдению требований к служебному поведению муниципальных служащих и урегулированию конфликта интересов</w:t>
            </w:r>
          </w:p>
          <w:p w:rsidR="00D57B8A" w:rsidRPr="00D57B8A" w:rsidRDefault="00D57B8A" w:rsidP="008D619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D57B8A" w:rsidRPr="00D57B8A" w:rsidRDefault="00D57B8A" w:rsidP="008D619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D57B8A" w:rsidRPr="00D57B8A" w:rsidRDefault="00D57B8A" w:rsidP="008D619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57B8A">
              <w:rPr>
                <w:b/>
                <w:sz w:val="22"/>
                <w:szCs w:val="22"/>
                <w:lang w:eastAsia="ru-RU"/>
              </w:rPr>
              <w:t xml:space="preserve">             </w:t>
            </w:r>
            <w:r w:rsidRPr="00D57B8A">
              <w:rPr>
                <w:sz w:val="22"/>
                <w:szCs w:val="22"/>
                <w:lang w:eastAsia="ru-RU"/>
              </w:rPr>
              <w:t xml:space="preserve">В  соответствии с  Федеральным законом от  25.12.2008  № 273-ФЗ 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Кировской области от 08.10.2008 № 171-ЗО «О муниципальной службе в Кировской области» администрация </w:t>
            </w:r>
            <w:proofErr w:type="spellStart"/>
            <w:r w:rsidRPr="00D57B8A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57B8A">
              <w:rPr>
                <w:sz w:val="22"/>
                <w:szCs w:val="22"/>
                <w:lang w:eastAsia="ru-RU"/>
              </w:rPr>
              <w:t xml:space="preserve"> сельского поселения   ПОСТАНОВЛЯЕТ: </w:t>
            </w:r>
          </w:p>
          <w:p w:rsidR="00D57B8A" w:rsidRPr="00D57B8A" w:rsidRDefault="00D57B8A" w:rsidP="008D6199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D57B8A">
              <w:rPr>
                <w:sz w:val="22"/>
                <w:szCs w:val="22"/>
                <w:lang w:eastAsia="ru-RU"/>
              </w:rPr>
              <w:t xml:space="preserve">1. Создать комиссию администрации </w:t>
            </w:r>
            <w:proofErr w:type="spellStart"/>
            <w:r w:rsidRPr="00D57B8A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57B8A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 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      </w:r>
          </w:p>
          <w:p w:rsidR="00D57B8A" w:rsidRPr="00D57B8A" w:rsidRDefault="00D57B8A" w:rsidP="008D619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57B8A">
              <w:rPr>
                <w:sz w:val="22"/>
                <w:szCs w:val="22"/>
                <w:lang w:eastAsia="ru-RU"/>
              </w:rPr>
              <w:t xml:space="preserve">         2. Утвердить Положение о комиссии администрации </w:t>
            </w:r>
            <w:proofErr w:type="spellStart"/>
            <w:r w:rsidRPr="00D57B8A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57B8A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 по соблюдению требований к служебному поведению муниципальных служащих и урегулированию конфликта интересов согласно приложению №2.</w:t>
            </w:r>
          </w:p>
          <w:p w:rsidR="00D57B8A" w:rsidRPr="00D57B8A" w:rsidRDefault="00D57B8A" w:rsidP="008D619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57B8A">
              <w:rPr>
                <w:sz w:val="22"/>
                <w:szCs w:val="22"/>
                <w:lang w:eastAsia="ru-RU"/>
              </w:rPr>
              <w:t xml:space="preserve">       3. Признать утратившими силу:</w:t>
            </w:r>
          </w:p>
          <w:p w:rsidR="00D57B8A" w:rsidRPr="00D57B8A" w:rsidRDefault="00D57B8A" w:rsidP="008D619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57B8A">
              <w:rPr>
                <w:sz w:val="22"/>
                <w:szCs w:val="22"/>
                <w:lang w:eastAsia="ru-RU"/>
              </w:rPr>
              <w:t xml:space="preserve">        постановление администрации </w:t>
            </w:r>
            <w:proofErr w:type="spellStart"/>
            <w:r w:rsidRPr="00D57B8A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57B8A">
              <w:rPr>
                <w:sz w:val="22"/>
                <w:szCs w:val="22"/>
                <w:lang w:eastAsia="ru-RU"/>
              </w:rPr>
              <w:t xml:space="preserve"> сельского поселения от 18.05.2022 № 53 «О комиссии администрации </w:t>
            </w:r>
            <w:proofErr w:type="spellStart"/>
            <w:r w:rsidRPr="00D57B8A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57B8A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 по соблюдению требований к служебному поведению муниципальных служащих и урегулированию конфликта интересов»;</w:t>
            </w:r>
          </w:p>
          <w:p w:rsidR="00D57B8A" w:rsidRPr="00D57B8A" w:rsidRDefault="00D57B8A" w:rsidP="008D619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57B8A">
              <w:rPr>
                <w:sz w:val="22"/>
                <w:szCs w:val="22"/>
                <w:lang w:eastAsia="ru-RU"/>
              </w:rPr>
              <w:t xml:space="preserve">         постановление администрации </w:t>
            </w:r>
            <w:proofErr w:type="spellStart"/>
            <w:r w:rsidRPr="00D57B8A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57B8A">
              <w:rPr>
                <w:sz w:val="22"/>
                <w:szCs w:val="22"/>
                <w:lang w:eastAsia="ru-RU"/>
              </w:rPr>
              <w:t xml:space="preserve"> сельского поселения от 03.10.2023 № 133 «</w:t>
            </w:r>
            <w:r w:rsidRPr="00D57B8A">
              <w:rPr>
                <w:bCs/>
                <w:sz w:val="22"/>
                <w:szCs w:val="22"/>
                <w:lang w:eastAsia="ru-RU"/>
              </w:rPr>
              <w:t xml:space="preserve">О внесении изменений в  Положение о комиссии </w:t>
            </w:r>
            <w:r w:rsidRPr="00D57B8A">
              <w:rPr>
                <w:sz w:val="22"/>
                <w:szCs w:val="22"/>
                <w:lang w:eastAsia="ru-RU"/>
              </w:rPr>
              <w:t xml:space="preserve">администрации </w:t>
            </w:r>
            <w:proofErr w:type="spellStart"/>
            <w:r w:rsidRPr="00D57B8A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57B8A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 по соблюдению требований к служебному поведению муниципальных служащих и урегулированию конфликта интересов</w:t>
            </w:r>
            <w:r w:rsidRPr="00D57B8A">
              <w:rPr>
                <w:bCs/>
                <w:sz w:val="22"/>
                <w:szCs w:val="22"/>
                <w:lang w:eastAsia="ru-RU"/>
              </w:rPr>
              <w:t>».</w:t>
            </w:r>
          </w:p>
          <w:p w:rsidR="00D57B8A" w:rsidRPr="00D57B8A" w:rsidRDefault="00D57B8A" w:rsidP="008D619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D57B8A">
              <w:rPr>
                <w:sz w:val="22"/>
                <w:szCs w:val="22"/>
                <w:lang w:eastAsia="ru-RU"/>
              </w:rPr>
              <w:t xml:space="preserve">        4.  Настоящее постановление вступает в силу с момента опубликования в «Информационном бюллетене органов местного самоуправления </w:t>
            </w:r>
            <w:proofErr w:type="spellStart"/>
            <w:r w:rsidRPr="00D57B8A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57B8A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области» и на официальном сайте </w:t>
            </w:r>
            <w:proofErr w:type="spellStart"/>
            <w:r w:rsidRPr="00D57B8A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57B8A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области.</w:t>
            </w:r>
          </w:p>
          <w:p w:rsidR="00D57B8A" w:rsidRPr="00D57B8A" w:rsidRDefault="00D57B8A" w:rsidP="008D619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57B8A" w:rsidRPr="00D57B8A" w:rsidTr="0050344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06" w:type="dxa"/>
          </w:tcPr>
          <w:p w:rsidR="00D57B8A" w:rsidRPr="00D57B8A" w:rsidRDefault="00D57B8A" w:rsidP="008D6199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D57B8A" w:rsidRPr="00D57B8A" w:rsidRDefault="00D57B8A" w:rsidP="008D6199">
      <w:pPr>
        <w:suppressAutoHyphens w:val="0"/>
        <w:rPr>
          <w:sz w:val="22"/>
          <w:szCs w:val="22"/>
          <w:lang w:eastAsia="ru-RU"/>
        </w:rPr>
      </w:pPr>
    </w:p>
    <w:tbl>
      <w:tblPr>
        <w:tblW w:w="9835" w:type="dxa"/>
        <w:tblLayout w:type="fixed"/>
        <w:tblLook w:val="0000" w:firstRow="0" w:lastRow="0" w:firstColumn="0" w:lastColumn="0" w:noHBand="0" w:noVBand="0"/>
      </w:tblPr>
      <w:tblGrid>
        <w:gridCol w:w="7374"/>
        <w:gridCol w:w="2461"/>
      </w:tblGrid>
      <w:tr w:rsidR="00D57B8A" w:rsidRPr="00D57B8A" w:rsidTr="008D619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7374" w:type="dxa"/>
          </w:tcPr>
          <w:p w:rsidR="00D57B8A" w:rsidRPr="00D57B8A" w:rsidRDefault="00D57B8A" w:rsidP="008D619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57B8A">
              <w:rPr>
                <w:sz w:val="22"/>
                <w:szCs w:val="22"/>
                <w:lang w:eastAsia="ru-RU"/>
              </w:rPr>
              <w:t xml:space="preserve">Глава  </w:t>
            </w:r>
            <w:proofErr w:type="spellStart"/>
            <w:r w:rsidRPr="00D57B8A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57B8A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D57B8A" w:rsidRPr="00D57B8A" w:rsidRDefault="00D57B8A" w:rsidP="008D619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57B8A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D57B8A" w:rsidRPr="00D57B8A" w:rsidRDefault="00D57B8A" w:rsidP="008D619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57B8A">
              <w:rPr>
                <w:sz w:val="22"/>
                <w:szCs w:val="22"/>
                <w:lang w:eastAsia="ru-RU"/>
              </w:rPr>
              <w:t xml:space="preserve">Кировской области    </w:t>
            </w:r>
            <w:r w:rsidR="008D6199" w:rsidRPr="00D57B8A">
              <w:rPr>
                <w:sz w:val="22"/>
                <w:szCs w:val="22"/>
                <w:lang w:eastAsia="ru-RU"/>
              </w:rPr>
              <w:t xml:space="preserve">О. А. </w:t>
            </w:r>
            <w:proofErr w:type="spellStart"/>
            <w:r w:rsidR="008D6199" w:rsidRPr="00D57B8A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61" w:type="dxa"/>
          </w:tcPr>
          <w:p w:rsidR="00D57B8A" w:rsidRPr="00D57B8A" w:rsidRDefault="00D57B8A" w:rsidP="008D619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D57B8A" w:rsidRPr="00D57B8A" w:rsidRDefault="00D57B8A" w:rsidP="008D619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D57B8A" w:rsidRPr="00D57B8A" w:rsidRDefault="00D57B8A" w:rsidP="008D619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57B8A" w:rsidRPr="00D57B8A" w:rsidTr="00503448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7374" w:type="dxa"/>
          </w:tcPr>
          <w:p w:rsidR="00D57B8A" w:rsidRPr="00D57B8A" w:rsidRDefault="00D57B8A" w:rsidP="008D619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61" w:type="dxa"/>
          </w:tcPr>
          <w:p w:rsidR="00D57B8A" w:rsidRPr="00D57B8A" w:rsidRDefault="00D57B8A" w:rsidP="008D619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D57B8A" w:rsidRPr="008D6199" w:rsidRDefault="00D57B8A" w:rsidP="008D6199">
      <w:pPr>
        <w:suppressAutoHyphens w:val="0"/>
        <w:autoSpaceDE w:val="0"/>
        <w:jc w:val="both"/>
        <w:rPr>
          <w:sz w:val="22"/>
          <w:szCs w:val="22"/>
          <w:lang w:eastAsia="ru-RU"/>
        </w:rPr>
      </w:pPr>
    </w:p>
    <w:p w:rsidR="008D6199" w:rsidRDefault="008D6199" w:rsidP="008D6199">
      <w:pPr>
        <w:suppressAutoHyphens w:val="0"/>
        <w:autoSpaceDE w:val="0"/>
        <w:ind w:firstLine="4230"/>
        <w:jc w:val="both"/>
        <w:rPr>
          <w:sz w:val="22"/>
          <w:szCs w:val="22"/>
          <w:lang w:eastAsia="ru-RU"/>
        </w:rPr>
      </w:pPr>
    </w:p>
    <w:p w:rsidR="008D6199" w:rsidRDefault="008D6199" w:rsidP="008D6199">
      <w:pPr>
        <w:suppressAutoHyphens w:val="0"/>
        <w:autoSpaceDE w:val="0"/>
        <w:ind w:firstLine="4230"/>
        <w:jc w:val="both"/>
        <w:rPr>
          <w:sz w:val="22"/>
          <w:szCs w:val="22"/>
          <w:lang w:eastAsia="ru-RU"/>
        </w:rPr>
      </w:pPr>
    </w:p>
    <w:p w:rsidR="00D57B8A" w:rsidRPr="008D6199" w:rsidRDefault="00D57B8A" w:rsidP="008D6199">
      <w:pPr>
        <w:suppressAutoHyphens w:val="0"/>
        <w:autoSpaceDE w:val="0"/>
        <w:ind w:firstLine="4230"/>
        <w:jc w:val="both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lastRenderedPageBreak/>
        <w:t>Приложение № 1</w:t>
      </w:r>
    </w:p>
    <w:p w:rsidR="00D57B8A" w:rsidRPr="008D6199" w:rsidRDefault="00D57B8A" w:rsidP="008D6199">
      <w:pPr>
        <w:suppressAutoHyphens w:val="0"/>
        <w:autoSpaceDE w:val="0"/>
        <w:ind w:firstLine="4230"/>
        <w:jc w:val="both"/>
        <w:rPr>
          <w:sz w:val="22"/>
          <w:szCs w:val="22"/>
          <w:lang w:eastAsia="ru-RU"/>
        </w:rPr>
      </w:pPr>
    </w:p>
    <w:p w:rsidR="00D57B8A" w:rsidRPr="008D6199" w:rsidRDefault="00D57B8A" w:rsidP="008D6199">
      <w:pPr>
        <w:suppressAutoHyphens w:val="0"/>
        <w:autoSpaceDE w:val="0"/>
        <w:ind w:firstLine="4230"/>
        <w:jc w:val="both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>УТВЕРЖДЕН</w:t>
      </w:r>
    </w:p>
    <w:p w:rsidR="00D57B8A" w:rsidRPr="00D57B8A" w:rsidRDefault="00D57B8A" w:rsidP="008D6199">
      <w:pPr>
        <w:suppressAutoHyphens w:val="0"/>
        <w:autoSpaceDE w:val="0"/>
        <w:ind w:left="4230"/>
        <w:rPr>
          <w:i/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 xml:space="preserve">постановлением администрации               </w:t>
      </w:r>
      <w:proofErr w:type="spellStart"/>
      <w:r w:rsidRPr="008D6199">
        <w:rPr>
          <w:sz w:val="22"/>
          <w:szCs w:val="22"/>
          <w:lang w:eastAsia="ru-RU"/>
        </w:rPr>
        <w:t>Просницкого</w:t>
      </w:r>
      <w:proofErr w:type="spellEnd"/>
      <w:r w:rsidRPr="008D6199">
        <w:rPr>
          <w:sz w:val="22"/>
          <w:szCs w:val="22"/>
          <w:lang w:eastAsia="ru-RU"/>
        </w:rPr>
        <w:t xml:space="preserve"> сельского поселения </w:t>
      </w:r>
    </w:p>
    <w:p w:rsidR="00D57B8A" w:rsidRPr="008D6199" w:rsidRDefault="00D57B8A" w:rsidP="008D6199">
      <w:pPr>
        <w:suppressAutoHyphens w:val="0"/>
        <w:ind w:firstLine="4230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>от  27.05.2024  № 66</w:t>
      </w:r>
    </w:p>
    <w:p w:rsidR="00D57B8A" w:rsidRPr="00D57B8A" w:rsidRDefault="00D57B8A" w:rsidP="008D6199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57B8A" w:rsidRPr="00D57B8A" w:rsidRDefault="00D57B8A" w:rsidP="008D6199">
      <w:pPr>
        <w:suppressAutoHyphens w:val="0"/>
        <w:jc w:val="center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СОСТАВ</w:t>
      </w:r>
    </w:p>
    <w:p w:rsidR="00D57B8A" w:rsidRPr="00D57B8A" w:rsidRDefault="00D57B8A" w:rsidP="008D6199">
      <w:pPr>
        <w:suppressAutoHyphens w:val="0"/>
        <w:jc w:val="center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комиссии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по соблюдению требований к служебному поведению муниципальных служащих и урегулированию конфликта интересов</w:t>
      </w:r>
    </w:p>
    <w:p w:rsidR="00D57B8A" w:rsidRPr="008D6199" w:rsidRDefault="00D57B8A" w:rsidP="008D6199">
      <w:pPr>
        <w:suppressAutoHyphens w:val="0"/>
        <w:autoSpaceDE w:val="0"/>
        <w:ind w:firstLine="4230"/>
        <w:jc w:val="both"/>
        <w:rPr>
          <w:sz w:val="22"/>
          <w:szCs w:val="22"/>
          <w:lang w:eastAsia="ru-RU"/>
        </w:rPr>
      </w:pPr>
    </w:p>
    <w:p w:rsidR="00D57B8A" w:rsidRPr="008D6199" w:rsidRDefault="00D57B8A" w:rsidP="008D6199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 xml:space="preserve">    председатель комиссии – заместитель главы администрации Шишова А.Ф.,</w:t>
      </w:r>
    </w:p>
    <w:p w:rsidR="00D57B8A" w:rsidRPr="008D6199" w:rsidRDefault="00D57B8A" w:rsidP="008D6199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 xml:space="preserve">   заместитель председателя – главный специалист главный бухгалтер Касаткина Е.С.,</w:t>
      </w:r>
    </w:p>
    <w:p w:rsidR="00D57B8A" w:rsidRPr="008D6199" w:rsidRDefault="00D57B8A" w:rsidP="008D6199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 xml:space="preserve">    секретарь комиссии – юрисконсульт Катаева Л.И.,</w:t>
      </w:r>
    </w:p>
    <w:p w:rsidR="00D57B8A" w:rsidRPr="008D6199" w:rsidRDefault="00D57B8A" w:rsidP="008D6199">
      <w:pPr>
        <w:suppressAutoHyphens w:val="0"/>
        <w:jc w:val="both"/>
        <w:rPr>
          <w:sz w:val="22"/>
          <w:szCs w:val="22"/>
          <w:lang w:eastAsia="ru-RU"/>
        </w:rPr>
      </w:pPr>
    </w:p>
    <w:p w:rsidR="00D57B8A" w:rsidRPr="008D6199" w:rsidRDefault="00D57B8A" w:rsidP="008D6199">
      <w:pPr>
        <w:suppressAutoHyphens w:val="0"/>
        <w:jc w:val="both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 xml:space="preserve">     члены комиссии:</w:t>
      </w:r>
    </w:p>
    <w:p w:rsidR="00D57B8A" w:rsidRPr="008D6199" w:rsidRDefault="00D57B8A" w:rsidP="008D6199">
      <w:pPr>
        <w:suppressAutoHyphens w:val="0"/>
        <w:jc w:val="both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 xml:space="preserve">    ведущий специалист Караваева У.В.,</w:t>
      </w:r>
    </w:p>
    <w:p w:rsidR="00D57B8A" w:rsidRPr="00D57B8A" w:rsidRDefault="00D57B8A" w:rsidP="008D6199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8D6199">
        <w:rPr>
          <w:sz w:val="22"/>
          <w:szCs w:val="22"/>
          <w:lang w:eastAsia="ru-RU"/>
        </w:rPr>
        <w:t xml:space="preserve">     п</w:t>
      </w:r>
      <w:r w:rsidRPr="00D57B8A">
        <w:rPr>
          <w:rFonts w:eastAsia="Calibri"/>
          <w:sz w:val="22"/>
          <w:szCs w:val="22"/>
          <w:lang w:eastAsia="en-US"/>
        </w:rPr>
        <w:t>редставитель организационно-кадрового управления администрации Кирово-Чепецкого района Кировской области (по согласованию),</w:t>
      </w:r>
    </w:p>
    <w:p w:rsidR="00D57B8A" w:rsidRPr="00D57B8A" w:rsidRDefault="00D57B8A" w:rsidP="008D6199">
      <w:pPr>
        <w:suppressAutoHyphens w:val="0"/>
        <w:jc w:val="both"/>
        <w:rPr>
          <w:sz w:val="22"/>
          <w:szCs w:val="22"/>
          <w:lang w:eastAsia="ru-RU"/>
        </w:rPr>
      </w:pPr>
      <w:r w:rsidRPr="00D57B8A">
        <w:rPr>
          <w:rFonts w:eastAsia="Calibri"/>
          <w:sz w:val="22"/>
          <w:szCs w:val="22"/>
          <w:lang w:eastAsia="en-US"/>
        </w:rPr>
        <w:t xml:space="preserve">     депутат </w:t>
      </w:r>
      <w:proofErr w:type="spellStart"/>
      <w:r w:rsidRPr="00D57B8A">
        <w:rPr>
          <w:rFonts w:eastAsia="Calibri"/>
          <w:sz w:val="22"/>
          <w:szCs w:val="22"/>
          <w:lang w:eastAsia="en-US"/>
        </w:rPr>
        <w:t>Просницкой</w:t>
      </w:r>
      <w:proofErr w:type="spellEnd"/>
      <w:r w:rsidRPr="00D57B8A">
        <w:rPr>
          <w:rFonts w:eastAsia="Calibri"/>
          <w:sz w:val="22"/>
          <w:szCs w:val="22"/>
          <w:lang w:eastAsia="en-US"/>
        </w:rPr>
        <w:t xml:space="preserve"> сельской Думы (по согласованию),</w:t>
      </w:r>
    </w:p>
    <w:p w:rsidR="00D57B8A" w:rsidRPr="008D6199" w:rsidRDefault="00D57B8A" w:rsidP="008D6199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 xml:space="preserve">      </w:t>
      </w:r>
      <w:r w:rsidRPr="00D57B8A">
        <w:rPr>
          <w:sz w:val="22"/>
          <w:szCs w:val="22"/>
          <w:lang w:eastAsia="ru-RU"/>
        </w:rPr>
        <w:t xml:space="preserve">представитель общественной организации ветеранов, созданной </w:t>
      </w:r>
      <w:r w:rsidRPr="00D57B8A">
        <w:rPr>
          <w:sz w:val="22"/>
          <w:szCs w:val="22"/>
          <w:lang w:eastAsia="ru-RU"/>
        </w:rPr>
        <w:br/>
        <w:t>в администрации поселения (по согласованию).</w:t>
      </w:r>
    </w:p>
    <w:p w:rsidR="00D57B8A" w:rsidRPr="008D6199" w:rsidRDefault="00D57B8A" w:rsidP="008D6199">
      <w:pPr>
        <w:suppressAutoHyphens w:val="0"/>
        <w:autoSpaceDE w:val="0"/>
        <w:ind w:firstLine="4230"/>
        <w:jc w:val="both"/>
        <w:rPr>
          <w:sz w:val="22"/>
          <w:szCs w:val="22"/>
          <w:lang w:eastAsia="ru-RU"/>
        </w:rPr>
      </w:pPr>
    </w:p>
    <w:p w:rsidR="00D57B8A" w:rsidRPr="008D6199" w:rsidRDefault="00D57B8A" w:rsidP="008D6199">
      <w:pPr>
        <w:suppressAutoHyphens w:val="0"/>
        <w:autoSpaceDE w:val="0"/>
        <w:ind w:firstLine="4230"/>
        <w:jc w:val="both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>Приложение № 2</w:t>
      </w:r>
    </w:p>
    <w:p w:rsidR="00D57B8A" w:rsidRPr="008D6199" w:rsidRDefault="00D57B8A" w:rsidP="008D6199">
      <w:pPr>
        <w:suppressAutoHyphens w:val="0"/>
        <w:autoSpaceDE w:val="0"/>
        <w:ind w:firstLine="4230"/>
        <w:jc w:val="both"/>
        <w:rPr>
          <w:sz w:val="22"/>
          <w:szCs w:val="22"/>
          <w:lang w:eastAsia="ru-RU"/>
        </w:rPr>
      </w:pPr>
    </w:p>
    <w:p w:rsidR="00D57B8A" w:rsidRPr="008D6199" w:rsidRDefault="00D57B8A" w:rsidP="008D6199">
      <w:pPr>
        <w:suppressAutoHyphens w:val="0"/>
        <w:autoSpaceDE w:val="0"/>
        <w:ind w:firstLine="4230"/>
        <w:jc w:val="both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>УТВЕРЖДЕН</w:t>
      </w:r>
    </w:p>
    <w:p w:rsidR="00D57B8A" w:rsidRPr="00D57B8A" w:rsidRDefault="00D57B8A" w:rsidP="008D6199">
      <w:pPr>
        <w:suppressAutoHyphens w:val="0"/>
        <w:autoSpaceDE w:val="0"/>
        <w:ind w:left="4230"/>
        <w:rPr>
          <w:i/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 xml:space="preserve">постановлением администрации               </w:t>
      </w:r>
      <w:proofErr w:type="spellStart"/>
      <w:r w:rsidRPr="008D6199">
        <w:rPr>
          <w:sz w:val="22"/>
          <w:szCs w:val="22"/>
          <w:lang w:eastAsia="ru-RU"/>
        </w:rPr>
        <w:t>Просницкого</w:t>
      </w:r>
      <w:proofErr w:type="spellEnd"/>
      <w:r w:rsidRPr="008D6199">
        <w:rPr>
          <w:sz w:val="22"/>
          <w:szCs w:val="22"/>
          <w:lang w:eastAsia="ru-RU"/>
        </w:rPr>
        <w:t xml:space="preserve"> сельского поселения </w:t>
      </w:r>
    </w:p>
    <w:p w:rsidR="00D57B8A" w:rsidRDefault="00D57B8A" w:rsidP="008D6199">
      <w:pPr>
        <w:suppressAutoHyphens w:val="0"/>
        <w:ind w:firstLine="4230"/>
        <w:rPr>
          <w:sz w:val="22"/>
          <w:szCs w:val="22"/>
          <w:lang w:eastAsia="ru-RU"/>
        </w:rPr>
      </w:pPr>
      <w:r w:rsidRPr="008D6199">
        <w:rPr>
          <w:sz w:val="22"/>
          <w:szCs w:val="22"/>
          <w:lang w:eastAsia="ru-RU"/>
        </w:rPr>
        <w:t>от  27.05.2024  № 66</w:t>
      </w:r>
    </w:p>
    <w:p w:rsidR="008D6199" w:rsidRPr="008D6199" w:rsidRDefault="008D6199" w:rsidP="008D6199">
      <w:pPr>
        <w:suppressAutoHyphens w:val="0"/>
        <w:ind w:firstLine="4230"/>
        <w:rPr>
          <w:sz w:val="22"/>
          <w:szCs w:val="22"/>
          <w:lang w:eastAsia="ru-RU"/>
        </w:rPr>
      </w:pPr>
    </w:p>
    <w:p w:rsidR="00D57B8A" w:rsidRPr="00D57B8A" w:rsidRDefault="00D57B8A" w:rsidP="008D6199">
      <w:pPr>
        <w:suppressAutoHyphens w:val="0"/>
        <w:jc w:val="center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ПОЛОЖЕНИЕ </w:t>
      </w:r>
    </w:p>
    <w:p w:rsidR="00D57B8A" w:rsidRDefault="00D57B8A" w:rsidP="008D6199">
      <w:pPr>
        <w:suppressAutoHyphens w:val="0"/>
        <w:jc w:val="center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о комиссии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</w:t>
      </w:r>
      <w:r w:rsidRPr="00D57B8A">
        <w:rPr>
          <w:i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8D6199" w:rsidRPr="00D57B8A" w:rsidRDefault="008D6199" w:rsidP="008D6199">
      <w:pPr>
        <w:suppressAutoHyphens w:val="0"/>
        <w:jc w:val="center"/>
        <w:rPr>
          <w:i/>
          <w:sz w:val="22"/>
          <w:szCs w:val="22"/>
          <w:lang w:eastAsia="ru-RU"/>
        </w:rPr>
      </w:pPr>
      <w:bookmarkStart w:id="0" w:name="_GoBack"/>
      <w:bookmarkEnd w:id="0"/>
    </w:p>
    <w:p w:rsidR="00D57B8A" w:rsidRPr="00D57B8A" w:rsidRDefault="00D57B8A" w:rsidP="008D6199">
      <w:pPr>
        <w:suppressAutoHyphens w:val="0"/>
        <w:ind w:firstLine="709"/>
        <w:jc w:val="both"/>
        <w:rPr>
          <w:i/>
          <w:sz w:val="22"/>
          <w:szCs w:val="22"/>
          <w:vertAlign w:val="superscript"/>
          <w:lang w:eastAsia="ru-RU"/>
        </w:rPr>
      </w:pPr>
      <w:r w:rsidRPr="00D57B8A">
        <w:rPr>
          <w:sz w:val="22"/>
          <w:szCs w:val="22"/>
          <w:lang w:eastAsia="ru-RU"/>
        </w:rPr>
        <w:t xml:space="preserve">1. </w:t>
      </w:r>
      <w:proofErr w:type="gramStart"/>
      <w:r w:rsidRPr="00D57B8A">
        <w:rPr>
          <w:sz w:val="22"/>
          <w:szCs w:val="22"/>
          <w:lang w:eastAsia="ru-RU"/>
        </w:rPr>
        <w:t xml:space="preserve">Положением о комиссии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</w:t>
      </w:r>
      <w:r w:rsidRPr="00D57B8A">
        <w:rPr>
          <w:i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  <w:proofErr w:type="gramEnd"/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3. Основной задачей комиссии является содействие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3.1. </w:t>
      </w:r>
      <w:proofErr w:type="gramStart"/>
      <w:r w:rsidRPr="00D57B8A">
        <w:rPr>
          <w:sz w:val="22"/>
          <w:szCs w:val="22"/>
          <w:lang w:eastAsia="ru-RU"/>
        </w:rPr>
        <w:t xml:space="preserve">В обеспечении соблюдения муниципальными служащими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  <w:proofErr w:type="gramEnd"/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lastRenderedPageBreak/>
        <w:t xml:space="preserve">3.2. В осуществлении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мер по предупреждению коррупции.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4. </w:t>
      </w:r>
      <w:r w:rsidRPr="00D57B8A">
        <w:rPr>
          <w:rFonts w:eastAsia="Calibri"/>
          <w:iCs/>
          <w:sz w:val="22"/>
          <w:szCs w:val="22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rFonts w:eastAsia="Calibri"/>
          <w:iCs/>
          <w:sz w:val="22"/>
          <w:szCs w:val="22"/>
          <w:lang w:eastAsia="en-US"/>
        </w:rPr>
        <w:t xml:space="preserve"> </w:t>
      </w:r>
      <w:r w:rsidRPr="00D57B8A">
        <w:rPr>
          <w:sz w:val="22"/>
          <w:szCs w:val="22"/>
          <w:lang w:eastAsia="ru-RU"/>
        </w:rPr>
        <w:t>(далее – муниципальные служащие)</w:t>
      </w:r>
      <w:r w:rsidRPr="00D57B8A">
        <w:rPr>
          <w:rFonts w:eastAsia="Calibri"/>
          <w:iCs/>
          <w:sz w:val="22"/>
          <w:szCs w:val="22"/>
          <w:lang w:eastAsia="en-US"/>
        </w:rPr>
        <w:t>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5. Комиссия образуется постановлением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поселения. Указанным правовым актом утверждаются состав комиссии и порядок ее работы.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В состав комиссии входят председатель комиссии, его заместитель, назначаемый главой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 из числа членов комиссии, секретарь и члены комиссии. Все члены комиссии при принятии решений обладают равными правами. </w:t>
      </w:r>
      <w:r w:rsidRPr="00D57B8A">
        <w:rPr>
          <w:sz w:val="22"/>
          <w:szCs w:val="22"/>
          <w:lang w:eastAsia="ru-RU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6. В состав комиссии входят: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6.1. Заместитель главы администрации поселения (председатель комиссии).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6.2. Должностное лицо кадровой службы администрации поселения, ответственное за работу по профилактике коррупционных и иных правонарушений (секретарь комиссии).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6.3. Муниципальные служащие администрации поселения, определяемые главой администрации поселения.</w:t>
      </w:r>
    </w:p>
    <w:p w:rsidR="00D57B8A" w:rsidRPr="00D57B8A" w:rsidRDefault="00D57B8A" w:rsidP="008D6199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57B8A">
        <w:rPr>
          <w:sz w:val="22"/>
          <w:szCs w:val="22"/>
          <w:lang w:eastAsia="ru-RU"/>
        </w:rPr>
        <w:t xml:space="preserve">6.4. </w:t>
      </w:r>
      <w:r w:rsidRPr="00D57B8A">
        <w:rPr>
          <w:rFonts w:eastAsia="Calibri"/>
          <w:sz w:val="22"/>
          <w:szCs w:val="22"/>
          <w:lang w:eastAsia="en-US"/>
        </w:rPr>
        <w:t>Представитель организационно-кадрового управления администрации Кирово-Чепецкого района Кировской области (по согласованию).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7. Глава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 может принять решение о включении в состав комиссии: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представителя </w:t>
      </w:r>
      <w:proofErr w:type="spellStart"/>
      <w:r w:rsidRPr="00D57B8A">
        <w:rPr>
          <w:sz w:val="22"/>
          <w:szCs w:val="22"/>
          <w:lang w:eastAsia="ru-RU"/>
        </w:rPr>
        <w:t>Просницкой</w:t>
      </w:r>
      <w:proofErr w:type="spellEnd"/>
      <w:r w:rsidRPr="00D57B8A">
        <w:rPr>
          <w:sz w:val="22"/>
          <w:szCs w:val="22"/>
          <w:lang w:eastAsia="ru-RU"/>
        </w:rPr>
        <w:t xml:space="preserve"> сельской Думы;</w:t>
      </w:r>
    </w:p>
    <w:p w:rsidR="00D57B8A" w:rsidRPr="00D57B8A" w:rsidRDefault="00D57B8A" w:rsidP="008D6199">
      <w:pPr>
        <w:suppressAutoHyphens w:val="0"/>
        <w:ind w:firstLine="709"/>
        <w:jc w:val="both"/>
        <w:rPr>
          <w:b/>
          <w:bCs/>
          <w:i/>
          <w:iCs/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представителя общественной организации ветеранов, созданной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8. Лица, указанные в подпункте 6.4  пункта 6 и в пункте 7  Положения, включаются в состав комиссии в установленном порядке по согласованию с </w:t>
      </w:r>
      <w:r w:rsidRPr="00D57B8A">
        <w:rPr>
          <w:rFonts w:eastAsia="Calibri"/>
          <w:sz w:val="22"/>
          <w:szCs w:val="22"/>
          <w:lang w:eastAsia="en-US"/>
        </w:rPr>
        <w:t>организационно-кадровым управлением администрации Кирово-Чепецкого района Кировской области</w:t>
      </w:r>
      <w:r w:rsidRPr="00D57B8A">
        <w:rPr>
          <w:sz w:val="22"/>
          <w:szCs w:val="22"/>
          <w:lang w:eastAsia="ru-RU"/>
        </w:rPr>
        <w:t xml:space="preserve">, </w:t>
      </w:r>
      <w:proofErr w:type="spellStart"/>
      <w:r w:rsidRPr="00D57B8A">
        <w:rPr>
          <w:sz w:val="22"/>
          <w:szCs w:val="22"/>
          <w:lang w:eastAsia="ru-RU"/>
        </w:rPr>
        <w:t>Просницкой</w:t>
      </w:r>
      <w:proofErr w:type="spellEnd"/>
      <w:r w:rsidRPr="00D57B8A">
        <w:rPr>
          <w:sz w:val="22"/>
          <w:szCs w:val="22"/>
          <w:lang w:eastAsia="ru-RU"/>
        </w:rPr>
        <w:t xml:space="preserve"> сельской Думой, с общественной организацией ветеранов,</w:t>
      </w:r>
      <w:r w:rsidRPr="00D57B8A">
        <w:rPr>
          <w:bCs/>
          <w:iCs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>созданной в администрации поселения.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Согласование осуществляется в 10-дневный срок со дня получения запроса.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11. В заседаниях комиссии с правом совещательного голоса участвуют: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11.1. </w:t>
      </w:r>
      <w:proofErr w:type="gramStart"/>
      <w:r w:rsidRPr="00D57B8A">
        <w:rPr>
          <w:sz w:val="22"/>
          <w:szCs w:val="22"/>
          <w:lang w:eastAsia="ru-RU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11.2. Другие муниципальные служащие, замещающие должности муниципальной службы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D57B8A">
        <w:rPr>
          <w:sz w:val="22"/>
          <w:szCs w:val="22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</w:t>
      </w:r>
      <w:r w:rsidRPr="00D57B8A">
        <w:rPr>
          <w:sz w:val="22"/>
          <w:szCs w:val="22"/>
          <w:lang w:eastAsia="ru-RU"/>
        </w:rPr>
        <w:lastRenderedPageBreak/>
        <w:t xml:space="preserve">замещающих должности муниципальной службы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недопустимо.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14. Основаниями для проведения заседания комиссии являются: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D57B8A">
        <w:rPr>
          <w:sz w:val="22"/>
          <w:szCs w:val="22"/>
          <w:lang w:eastAsia="ru-RU"/>
        </w:rPr>
        <w:t xml:space="preserve">14.1. Представление главой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, </w:t>
      </w:r>
      <w:r w:rsidRPr="00D57B8A">
        <w:rPr>
          <w:rFonts w:eastAsia="Calibri"/>
          <w:bCs/>
          <w:sz w:val="22"/>
          <w:szCs w:val="22"/>
          <w:lang w:eastAsia="en-US"/>
        </w:rPr>
        <w:t>в соответствии с частью 13 статьи 15</w:t>
      </w:r>
      <w:r w:rsidRPr="00D57B8A">
        <w:rPr>
          <w:rFonts w:eastAsia="Calibri"/>
          <w:bCs/>
          <w:sz w:val="22"/>
          <w:szCs w:val="22"/>
          <w:vertAlign w:val="superscript"/>
          <w:lang w:eastAsia="en-US"/>
        </w:rPr>
        <w:t>1</w:t>
      </w:r>
      <w:r w:rsidRPr="00D57B8A">
        <w:rPr>
          <w:rFonts w:eastAsia="Calibri"/>
          <w:bCs/>
          <w:sz w:val="22"/>
          <w:szCs w:val="22"/>
          <w:lang w:eastAsia="en-US"/>
        </w:rPr>
        <w:t xml:space="preserve">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Pr="00D57B8A">
        <w:rPr>
          <w:rFonts w:eastAsia="Calibri"/>
          <w:sz w:val="22"/>
          <w:szCs w:val="22"/>
          <w:lang w:eastAsia="en-US"/>
        </w:rPr>
        <w:t xml:space="preserve">, </w:t>
      </w:r>
      <w:r w:rsidRPr="00D57B8A">
        <w:rPr>
          <w:sz w:val="22"/>
          <w:szCs w:val="22"/>
          <w:lang w:eastAsia="ru-RU"/>
        </w:rPr>
        <w:t>материалов проверки, свидетельствующих: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57B8A">
        <w:rPr>
          <w:sz w:val="22"/>
          <w:szCs w:val="22"/>
          <w:lang w:eastAsia="ru-RU"/>
        </w:rPr>
        <w:t xml:space="preserve">о представлении муниципальным служащим </w:t>
      </w:r>
      <w:r w:rsidRPr="00D57B8A">
        <w:rPr>
          <w:rFonts w:eastAsia="Calibri"/>
          <w:sz w:val="22"/>
          <w:szCs w:val="22"/>
          <w:lang w:eastAsia="en-US"/>
        </w:rPr>
        <w:t>недостоверных или неполных сведений, предусмотренных подпунктом «б» пункта 1 части 1 статьи 15</w:t>
      </w:r>
      <w:r w:rsidRPr="00D57B8A">
        <w:rPr>
          <w:rFonts w:eastAsia="Calibri"/>
          <w:sz w:val="22"/>
          <w:szCs w:val="22"/>
          <w:vertAlign w:val="superscript"/>
          <w:lang w:eastAsia="en-US"/>
        </w:rPr>
        <w:t>1</w:t>
      </w:r>
      <w:r w:rsidRPr="00D57B8A">
        <w:rPr>
          <w:rFonts w:eastAsia="Calibri"/>
          <w:sz w:val="22"/>
          <w:szCs w:val="22"/>
          <w:lang w:eastAsia="en-US"/>
        </w:rPr>
        <w:t xml:space="preserve"> </w:t>
      </w:r>
      <w:r w:rsidRPr="00D57B8A">
        <w:rPr>
          <w:rFonts w:eastAsia="Calibri"/>
          <w:bCs/>
          <w:sz w:val="22"/>
          <w:szCs w:val="22"/>
          <w:lang w:eastAsia="en-US"/>
        </w:rPr>
        <w:t>Закона Кировской области от 08.10.2007 № 171-ЗО</w:t>
      </w:r>
      <w:r w:rsidRPr="00D57B8A">
        <w:rPr>
          <w:sz w:val="22"/>
          <w:szCs w:val="22"/>
          <w:lang w:eastAsia="ru-RU"/>
        </w:rPr>
        <w:t>;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14.2. Поступившее в подразделение кадровой службы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 xml:space="preserve">(далее – подразделение кадровой службы) в порядке, установленном правовым актом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D57B8A">
        <w:rPr>
          <w:sz w:val="22"/>
          <w:szCs w:val="22"/>
          <w:lang w:eastAsia="ru-RU"/>
        </w:rPr>
        <w:t xml:space="preserve">обращение гражданина, замещавшего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, </w:t>
      </w:r>
      <w:r w:rsidRPr="00D57B8A">
        <w:rPr>
          <w:sz w:val="22"/>
          <w:szCs w:val="22"/>
          <w:lang w:eastAsia="ru-RU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</w:t>
      </w:r>
      <w:r w:rsidRPr="00D57B8A">
        <w:rPr>
          <w:i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D57B8A">
        <w:rPr>
          <w:sz w:val="22"/>
          <w:szCs w:val="22"/>
          <w:lang w:eastAsia="ru-RU"/>
        </w:rPr>
        <w:t>, до истечения двух лет со дня увольнения с муниципальной службы;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D57B8A">
        <w:rPr>
          <w:sz w:val="22"/>
          <w:szCs w:val="22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14.3. Представление главы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, </w:t>
      </w:r>
      <w:r w:rsidRPr="00D57B8A">
        <w:rPr>
          <w:sz w:val="22"/>
          <w:szCs w:val="22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>,</w:t>
      </w:r>
      <w:r w:rsidRPr="00D57B8A">
        <w:rPr>
          <w:sz w:val="22"/>
          <w:szCs w:val="22"/>
          <w:lang w:eastAsia="ru-RU"/>
        </w:rPr>
        <w:t xml:space="preserve">  мер по предупреждению коррупции.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14.4. Представление главой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, </w:t>
      </w:r>
      <w:r w:rsidRPr="00D57B8A">
        <w:rPr>
          <w:sz w:val="22"/>
          <w:szCs w:val="22"/>
          <w:lang w:eastAsia="ru-RU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D57B8A">
        <w:rPr>
          <w:sz w:val="22"/>
          <w:szCs w:val="22"/>
          <w:lang w:eastAsia="ru-RU"/>
        </w:rPr>
        <w:t>контроле за</w:t>
      </w:r>
      <w:proofErr w:type="gramEnd"/>
      <w:r w:rsidRPr="00D57B8A">
        <w:rPr>
          <w:sz w:val="22"/>
          <w:szCs w:val="22"/>
          <w:lang w:eastAsia="ru-RU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D57B8A" w:rsidRPr="00D57B8A" w:rsidRDefault="00D57B8A" w:rsidP="008D6199">
      <w:pPr>
        <w:tabs>
          <w:tab w:val="left" w:pos="9072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14.5. Поступившее в соответствии с </w:t>
      </w:r>
      <w:hyperlink r:id="rId9" w:history="1">
        <w:r w:rsidRPr="00D57B8A">
          <w:rPr>
            <w:sz w:val="22"/>
            <w:szCs w:val="22"/>
            <w:lang w:eastAsia="ru-RU"/>
          </w:rPr>
          <w:t>частью 4 статьи 12</w:t>
        </w:r>
      </w:hyperlink>
      <w:r w:rsidRPr="00D57B8A">
        <w:rPr>
          <w:sz w:val="22"/>
          <w:szCs w:val="22"/>
          <w:lang w:eastAsia="ru-RU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</w:t>
      </w:r>
      <w:r w:rsidRPr="00D57B8A">
        <w:rPr>
          <w:i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 xml:space="preserve">уведомление коммерческой или некоммерческой организации </w:t>
      </w:r>
      <w:r w:rsidRPr="00D57B8A">
        <w:rPr>
          <w:sz w:val="22"/>
          <w:szCs w:val="22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D57B8A">
        <w:rPr>
          <w:sz w:val="22"/>
          <w:szCs w:val="22"/>
          <w:lang w:eastAsia="ru-RU"/>
        </w:rPr>
        <w:t xml:space="preserve">если отдельные функции муниципального управления данной организацией входили </w:t>
      </w:r>
      <w:proofErr w:type="gramStart"/>
      <w:r w:rsidRPr="00D57B8A">
        <w:rPr>
          <w:sz w:val="22"/>
          <w:szCs w:val="22"/>
          <w:lang w:eastAsia="ru-RU"/>
        </w:rPr>
        <w:t>в</w:t>
      </w:r>
      <w:proofErr w:type="gramEnd"/>
      <w:r w:rsidRPr="00D57B8A">
        <w:rPr>
          <w:sz w:val="22"/>
          <w:szCs w:val="22"/>
          <w:lang w:eastAsia="ru-RU"/>
        </w:rPr>
        <w:t xml:space="preserve"> </w:t>
      </w:r>
      <w:proofErr w:type="gramStart"/>
      <w:r w:rsidRPr="00D57B8A">
        <w:rPr>
          <w:sz w:val="22"/>
          <w:szCs w:val="22"/>
          <w:lang w:eastAsia="ru-RU"/>
        </w:rPr>
        <w:t>его</w:t>
      </w:r>
      <w:proofErr w:type="gramEnd"/>
      <w:r w:rsidRPr="00D57B8A">
        <w:rPr>
          <w:sz w:val="22"/>
          <w:szCs w:val="22"/>
          <w:lang w:eastAsia="ru-RU"/>
        </w:rPr>
        <w:t xml:space="preserve"> </w:t>
      </w:r>
      <w:proofErr w:type="gramStart"/>
      <w:r w:rsidRPr="00D57B8A">
        <w:rPr>
          <w:sz w:val="22"/>
          <w:szCs w:val="22"/>
          <w:lang w:eastAsia="ru-RU"/>
        </w:rPr>
        <w:t>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D57B8A">
        <w:rPr>
          <w:sz w:val="22"/>
          <w:szCs w:val="22"/>
          <w:lang w:eastAsia="ru-RU"/>
        </w:rPr>
        <w:t xml:space="preserve"> комиссией не рассматривался.</w:t>
      </w:r>
    </w:p>
    <w:p w:rsidR="00D57B8A" w:rsidRPr="00D57B8A" w:rsidRDefault="00D57B8A" w:rsidP="008D6199">
      <w:pPr>
        <w:tabs>
          <w:tab w:val="left" w:pos="9072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lastRenderedPageBreak/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16. Обращение, указанное в абзаце втором подпункта 14.2 пункта 14  Положения, подается гражданином, замещавшим должность муниципальной службы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</w:t>
      </w:r>
      <w:r w:rsidRPr="00D57B8A">
        <w:rPr>
          <w:i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 xml:space="preserve">в подразделение кадровой службы. </w:t>
      </w:r>
      <w:proofErr w:type="gramStart"/>
      <w:r w:rsidRPr="00D57B8A">
        <w:rPr>
          <w:sz w:val="22"/>
          <w:szCs w:val="22"/>
          <w:lang w:eastAsia="ru-RU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57B8A">
        <w:rPr>
          <w:sz w:val="22"/>
          <w:szCs w:val="22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D57B8A">
          <w:rPr>
            <w:sz w:val="22"/>
            <w:szCs w:val="22"/>
            <w:lang w:eastAsia="ru-RU"/>
          </w:rPr>
          <w:t>статьи 12</w:t>
        </w:r>
      </w:hyperlink>
      <w:r w:rsidRPr="00D57B8A">
        <w:rPr>
          <w:sz w:val="22"/>
          <w:szCs w:val="22"/>
          <w:lang w:eastAsia="ru-RU"/>
        </w:rPr>
        <w:t xml:space="preserve"> Федерального закона от 25.12.2008 № 273-ФЗ «О противодействии коррупции».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17. Обращение, указанное в абзаце втором подпункта 14.2 пункта 14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 Положением.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18. Уведомления, указанные в абзаце четвертом подпункта 14.2 и подпункте 14.6 пункта 14  Положения, рассматриваются 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19. Уведомление, указанное в подпункте 14.5 пункта 14 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1" w:history="1">
        <w:r w:rsidRPr="00D57B8A">
          <w:rPr>
            <w:sz w:val="22"/>
            <w:szCs w:val="22"/>
            <w:lang w:eastAsia="ru-RU"/>
          </w:rPr>
          <w:t>статьи 12</w:t>
        </w:r>
      </w:hyperlink>
      <w:r w:rsidRPr="00D57B8A">
        <w:rPr>
          <w:sz w:val="22"/>
          <w:szCs w:val="22"/>
          <w:lang w:eastAsia="ru-RU"/>
        </w:rPr>
        <w:t xml:space="preserve"> Федерального закона от 25.12.2008 № 273-ФЗ «О противодействии коррупции». 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D57B8A">
        <w:rPr>
          <w:sz w:val="22"/>
          <w:szCs w:val="22"/>
          <w:lang w:eastAsia="en-US"/>
        </w:rPr>
        <w:t xml:space="preserve">20. </w:t>
      </w:r>
      <w:proofErr w:type="gramStart"/>
      <w:r w:rsidRPr="00D57B8A">
        <w:rPr>
          <w:sz w:val="22"/>
          <w:szCs w:val="22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D57B8A">
        <w:rPr>
          <w:sz w:val="22"/>
          <w:szCs w:val="22"/>
          <w:lang w:eastAsia="ru-RU"/>
        </w:rPr>
        <w:t xml:space="preserve">абзаце втором подпункта 14.2 </w:t>
      </w:r>
      <w:r w:rsidRPr="00D57B8A">
        <w:rPr>
          <w:sz w:val="22"/>
          <w:szCs w:val="22"/>
          <w:lang w:eastAsia="ru-RU"/>
        </w:rPr>
        <w:br/>
        <w:t>пункта 14  Положения</w:t>
      </w:r>
      <w:r w:rsidRPr="00D57B8A">
        <w:rPr>
          <w:sz w:val="22"/>
          <w:szCs w:val="22"/>
          <w:lang w:eastAsia="en-US"/>
        </w:rPr>
        <w:t xml:space="preserve">, или уведомлений, указанных в </w:t>
      </w:r>
      <w:r w:rsidRPr="00D57B8A">
        <w:rPr>
          <w:sz w:val="22"/>
          <w:szCs w:val="22"/>
          <w:lang w:eastAsia="ru-RU"/>
        </w:rPr>
        <w:t>абзаце четвертом подпункта 14.2 и подпунктах 14.5 и 14.6 пункта 14  Положения</w:t>
      </w:r>
      <w:r w:rsidRPr="00D57B8A">
        <w:rPr>
          <w:sz w:val="22"/>
          <w:szCs w:val="22"/>
          <w:lang w:eastAsia="en-US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proofErr w:type="gramEnd"/>
      <w:r w:rsidRPr="00D57B8A">
        <w:rPr>
          <w:sz w:val="22"/>
          <w:szCs w:val="22"/>
          <w:lang w:eastAsia="en-US"/>
        </w:rPr>
        <w:t xml:space="preserve"> или его заместитель, специально на то уполномоченный,</w:t>
      </w:r>
      <w:r w:rsidRPr="00D57B8A">
        <w:rPr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en-US"/>
        </w:rPr>
        <w:t xml:space="preserve">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D57B8A">
        <w:rPr>
          <w:sz w:val="22"/>
          <w:szCs w:val="22"/>
          <w:lang w:eastAsia="en-US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bCs/>
          <w:color w:val="000000"/>
          <w:sz w:val="22"/>
          <w:szCs w:val="22"/>
          <w:lang w:eastAsia="ru-RU"/>
        </w:rPr>
        <w:t xml:space="preserve">21. </w:t>
      </w:r>
      <w:r w:rsidRPr="00D57B8A">
        <w:rPr>
          <w:sz w:val="22"/>
          <w:szCs w:val="22"/>
          <w:lang w:eastAsia="ru-RU"/>
        </w:rPr>
        <w:t>Мотивированные заключения, предусмотренные пунктами 16, 18 и 19  Положения, должны содержать: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 Положения.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lastRenderedPageBreak/>
        <w:t xml:space="preserve">22. Председатель комиссии при поступлении к нему в порядке, предусмотренном правовым актом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информации, содержащей основания для проведения заседания комиссии: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 Положения;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рассматривает ходатайства о приглашении на заседание комиссии лиц, указанных в подпункте 11.2 пункта 11 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23. Заседание комиссии по рассмотрению заявления, указанного в абзаце третьем подпункта 14.2 пункта 14 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24. Уведомления, указанные в подпунктах 14.5 и 14.6 пункта 14  Положения, как правило, рассматриваются на очередном (плановом) заседании комиссии.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>.</w:t>
      </w:r>
      <w:r w:rsidRPr="00D57B8A">
        <w:rPr>
          <w:sz w:val="22"/>
          <w:szCs w:val="22"/>
          <w:lang w:eastAsia="ru-RU"/>
        </w:rPr>
        <w:t xml:space="preserve"> 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D57B8A">
        <w:rPr>
          <w:sz w:val="22"/>
          <w:szCs w:val="22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D57B8A">
        <w:rPr>
          <w:sz w:val="22"/>
          <w:szCs w:val="22"/>
          <w:lang w:eastAsia="en-US"/>
        </w:rPr>
        <w:t>представляемых</w:t>
      </w:r>
      <w:proofErr w:type="gramEnd"/>
      <w:r w:rsidRPr="00D57B8A">
        <w:rPr>
          <w:sz w:val="22"/>
          <w:szCs w:val="22"/>
          <w:lang w:eastAsia="en-US"/>
        </w:rPr>
        <w:t xml:space="preserve"> в соответствии с подпунктами 14.2 и 14.6 пункта 14  Положения.</w:t>
      </w:r>
    </w:p>
    <w:p w:rsidR="00D57B8A" w:rsidRPr="00D57B8A" w:rsidRDefault="00D57B8A" w:rsidP="008D6199">
      <w:pPr>
        <w:widowControl w:val="0"/>
        <w:suppressAutoHyphens w:val="0"/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  <w:r w:rsidRPr="00D57B8A">
        <w:rPr>
          <w:sz w:val="22"/>
          <w:szCs w:val="22"/>
          <w:lang w:eastAsia="ru-RU"/>
        </w:rPr>
        <w:t xml:space="preserve">26. </w:t>
      </w:r>
      <w:r w:rsidRPr="00D57B8A">
        <w:rPr>
          <w:sz w:val="22"/>
          <w:szCs w:val="22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proofErr w:type="gramStart"/>
      <w:r w:rsidRPr="00D57B8A">
        <w:rPr>
          <w:sz w:val="22"/>
          <w:szCs w:val="22"/>
          <w:lang w:eastAsia="en-US"/>
        </w:rPr>
        <w:t>если в обращении, заявлении или уведомлении, предусмотренных подпунктами 14.2 и 14.6 пункта 14 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D57B8A">
        <w:rPr>
          <w:sz w:val="22"/>
          <w:szCs w:val="22"/>
          <w:lang w:eastAsia="en-US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29. По итогам рассмотрения вопроса, указанного в абзаце втором подпункта 14.1 пункта 14 Положения, комиссия принимает одно из следующих решений: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D57B8A">
        <w:rPr>
          <w:rFonts w:eastAsia="Calibri"/>
          <w:sz w:val="22"/>
          <w:szCs w:val="22"/>
          <w:lang w:eastAsia="en-US"/>
        </w:rPr>
        <w:t>пункта 1 части 1 статьи 15</w:t>
      </w:r>
      <w:r w:rsidRPr="00D57B8A">
        <w:rPr>
          <w:rFonts w:eastAsia="Calibri"/>
          <w:sz w:val="22"/>
          <w:szCs w:val="22"/>
          <w:vertAlign w:val="superscript"/>
          <w:lang w:eastAsia="en-US"/>
        </w:rPr>
        <w:t>1</w:t>
      </w:r>
      <w:r w:rsidRPr="00D57B8A">
        <w:rPr>
          <w:rFonts w:eastAsia="Calibri"/>
          <w:sz w:val="22"/>
          <w:szCs w:val="22"/>
          <w:lang w:eastAsia="en-US"/>
        </w:rPr>
        <w:t xml:space="preserve"> </w:t>
      </w:r>
      <w:r w:rsidRPr="00D57B8A">
        <w:rPr>
          <w:rFonts w:eastAsia="Calibri"/>
          <w:bCs/>
          <w:sz w:val="22"/>
          <w:szCs w:val="22"/>
          <w:lang w:eastAsia="en-US"/>
        </w:rPr>
        <w:t xml:space="preserve">Закона Кировской области от 08.10.2007 № 171-ЗО, </w:t>
      </w:r>
      <w:r w:rsidRPr="00D57B8A">
        <w:rPr>
          <w:sz w:val="22"/>
          <w:szCs w:val="22"/>
          <w:lang w:eastAsia="ru-RU"/>
        </w:rPr>
        <w:t>являются достоверными и полными.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D57B8A">
        <w:rPr>
          <w:rFonts w:eastAsia="Calibri"/>
          <w:sz w:val="22"/>
          <w:szCs w:val="22"/>
          <w:lang w:eastAsia="en-US"/>
        </w:rPr>
        <w:t>пункта 1 части 1 статьи 15</w:t>
      </w:r>
      <w:r w:rsidRPr="00D57B8A">
        <w:rPr>
          <w:rFonts w:eastAsia="Calibri"/>
          <w:sz w:val="22"/>
          <w:szCs w:val="22"/>
          <w:vertAlign w:val="superscript"/>
          <w:lang w:eastAsia="en-US"/>
        </w:rPr>
        <w:t>1</w:t>
      </w:r>
      <w:r w:rsidRPr="00D57B8A">
        <w:rPr>
          <w:rFonts w:eastAsia="Calibri"/>
          <w:sz w:val="22"/>
          <w:szCs w:val="22"/>
          <w:lang w:eastAsia="en-US"/>
        </w:rPr>
        <w:t xml:space="preserve"> </w:t>
      </w:r>
      <w:r w:rsidRPr="00D57B8A">
        <w:rPr>
          <w:rFonts w:eastAsia="Calibri"/>
          <w:bCs/>
          <w:sz w:val="22"/>
          <w:szCs w:val="22"/>
          <w:lang w:eastAsia="en-US"/>
        </w:rPr>
        <w:t xml:space="preserve">Закона Кировской области от 08.10.2007 № 171-ЗО, </w:t>
      </w:r>
      <w:r w:rsidRPr="00D57B8A">
        <w:rPr>
          <w:sz w:val="22"/>
          <w:szCs w:val="22"/>
          <w:lang w:eastAsia="ru-RU"/>
        </w:rPr>
        <w:t xml:space="preserve">являются недостоверными и (или) неполными. В этом случае комиссия рекомендует главе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, </w:t>
      </w:r>
      <w:r w:rsidRPr="00D57B8A">
        <w:rPr>
          <w:sz w:val="22"/>
          <w:szCs w:val="22"/>
          <w:lang w:eastAsia="ru-RU"/>
        </w:rPr>
        <w:t>применить к муниципальному служащему конкретную меру ответственности.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30. По итогам рассмотрения вопроса, указанного в абзаце третьем подпункта 14.1 пункта 14  Положения, комиссия принимает одно из следующих решений: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lastRenderedPageBreak/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, </w:t>
      </w:r>
      <w:r w:rsidRPr="00D57B8A">
        <w:rPr>
          <w:sz w:val="22"/>
          <w:szCs w:val="22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31. По итогам рассмотрения вопроса, указанного в абзаце втором подпункта 14.2 пункта 14 Положения, комиссия принимает одно из следующих решений: </w:t>
      </w:r>
    </w:p>
    <w:p w:rsidR="00D57B8A" w:rsidRPr="00D57B8A" w:rsidRDefault="00D57B8A" w:rsidP="008D6199">
      <w:pPr>
        <w:tabs>
          <w:tab w:val="left" w:pos="851"/>
          <w:tab w:val="left" w:pos="9072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D57B8A" w:rsidRPr="00D57B8A" w:rsidRDefault="00D57B8A" w:rsidP="008D6199">
      <w:pPr>
        <w:tabs>
          <w:tab w:val="left" w:pos="851"/>
          <w:tab w:val="left" w:pos="9072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32. По итогам рассмотрения вопроса, указанного в абзаце третьем подпункта 14.2 пункта 14  Положения, комиссия принимает одно из следующих решений: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32.1. Признать, что причина непредставления муниципальным служащим</w:t>
      </w:r>
      <w:r w:rsidRPr="00D57B8A">
        <w:rPr>
          <w:color w:val="000000"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32.2. Признать, что причина непредставления муниципальным служащим</w:t>
      </w:r>
      <w:r w:rsidRPr="00D57B8A">
        <w:rPr>
          <w:color w:val="000000"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32.3. Признать, что причина непредставления муниципальным служащим</w:t>
      </w:r>
      <w:r w:rsidRPr="00D57B8A">
        <w:rPr>
          <w:color w:val="000000"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, </w:t>
      </w:r>
      <w:r w:rsidRPr="00D57B8A">
        <w:rPr>
          <w:sz w:val="22"/>
          <w:szCs w:val="22"/>
          <w:lang w:eastAsia="ru-RU"/>
        </w:rPr>
        <w:t>применить к муниципальному служащему конкретную меру ответственности.</w:t>
      </w:r>
    </w:p>
    <w:p w:rsidR="00D57B8A" w:rsidRPr="00D57B8A" w:rsidRDefault="00D57B8A" w:rsidP="008D6199">
      <w:pPr>
        <w:widowControl w:val="0"/>
        <w:suppressAutoHyphens w:val="0"/>
        <w:autoSpaceDE w:val="0"/>
        <w:autoSpaceDN w:val="0"/>
        <w:ind w:firstLine="709"/>
        <w:jc w:val="both"/>
        <w:rPr>
          <w:sz w:val="22"/>
          <w:szCs w:val="22"/>
          <w:lang w:eastAsia="en-US"/>
        </w:rPr>
      </w:pPr>
      <w:r w:rsidRPr="00D57B8A">
        <w:rPr>
          <w:sz w:val="22"/>
          <w:szCs w:val="22"/>
          <w:lang w:eastAsia="ru-RU"/>
        </w:rPr>
        <w:t>33</w:t>
      </w:r>
      <w:r w:rsidRPr="00D57B8A">
        <w:rPr>
          <w:sz w:val="22"/>
          <w:szCs w:val="22"/>
          <w:lang w:eastAsia="en-US"/>
        </w:rPr>
        <w:t xml:space="preserve">. По итогам рассмотрения вопроса, указанного в </w:t>
      </w:r>
      <w:r w:rsidRPr="00D57B8A">
        <w:rPr>
          <w:spacing w:val="-2"/>
          <w:sz w:val="22"/>
          <w:szCs w:val="22"/>
          <w:lang w:eastAsia="ru-RU"/>
        </w:rPr>
        <w:t>абзаце четвертом подпункта 14.2</w:t>
      </w:r>
      <w:r w:rsidRPr="00D57B8A">
        <w:rPr>
          <w:sz w:val="22"/>
          <w:szCs w:val="22"/>
          <w:lang w:eastAsia="ru-RU"/>
        </w:rPr>
        <w:t xml:space="preserve"> пункта 14</w:t>
      </w:r>
      <w:r w:rsidRPr="00D57B8A">
        <w:rPr>
          <w:sz w:val="22"/>
          <w:szCs w:val="22"/>
          <w:lang w:eastAsia="en-US"/>
        </w:rPr>
        <w:t xml:space="preserve"> Положения, комиссия принимает одно из следующих решений: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D57B8A">
        <w:rPr>
          <w:sz w:val="22"/>
          <w:szCs w:val="22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D57B8A">
        <w:rPr>
          <w:sz w:val="22"/>
          <w:szCs w:val="22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, </w:t>
      </w:r>
      <w:r w:rsidRPr="00D57B8A">
        <w:rPr>
          <w:sz w:val="22"/>
          <w:szCs w:val="22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D57B8A" w:rsidRPr="00D57B8A" w:rsidRDefault="00D57B8A" w:rsidP="008D6199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D57B8A">
        <w:rPr>
          <w:sz w:val="22"/>
          <w:szCs w:val="22"/>
          <w:lang w:eastAsia="en-US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, </w:t>
      </w:r>
      <w:r w:rsidRPr="00D57B8A">
        <w:rPr>
          <w:sz w:val="22"/>
          <w:szCs w:val="22"/>
          <w:lang w:eastAsia="en-US"/>
        </w:rPr>
        <w:t xml:space="preserve"> применить к муниципальному служащему конкретную меру ответственности.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34. </w:t>
      </w:r>
      <w:r w:rsidRPr="00D57B8A">
        <w:rPr>
          <w:spacing w:val="-2"/>
          <w:sz w:val="22"/>
          <w:szCs w:val="22"/>
          <w:lang w:eastAsia="ru-RU"/>
        </w:rPr>
        <w:t>По итогам рассмотрения вопроса, указанного в подпункте 14.4</w:t>
      </w:r>
      <w:r w:rsidRPr="00D57B8A">
        <w:rPr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br/>
        <w:t>пункта 14  Положения, комиссия принимает одно из следующих решений: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</w:t>
      </w:r>
      <w:r w:rsidRPr="00D57B8A">
        <w:rPr>
          <w:sz w:val="22"/>
          <w:szCs w:val="22"/>
          <w:lang w:eastAsia="ru-RU"/>
        </w:rPr>
        <w:br/>
        <w:t xml:space="preserve">В этом случае комиссия рекомендует главе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>,</w:t>
      </w:r>
      <w:r w:rsidRPr="00D57B8A">
        <w:rPr>
          <w:sz w:val="22"/>
          <w:szCs w:val="22"/>
          <w:lang w:eastAsia="ru-RU"/>
        </w:rPr>
        <w:t xml:space="preserve"> применить к муниципальному служащему конкретную меру ответственности и (или) направить </w:t>
      </w:r>
      <w:r w:rsidRPr="00D57B8A">
        <w:rPr>
          <w:sz w:val="22"/>
          <w:szCs w:val="22"/>
          <w:lang w:eastAsia="ru-RU"/>
        </w:rPr>
        <w:lastRenderedPageBreak/>
        <w:t xml:space="preserve">материалы, полученные в результате осуществления </w:t>
      </w:r>
      <w:proofErr w:type="gramStart"/>
      <w:r w:rsidRPr="00D57B8A">
        <w:rPr>
          <w:sz w:val="22"/>
          <w:szCs w:val="22"/>
          <w:lang w:eastAsia="ru-RU"/>
        </w:rPr>
        <w:t>контроля за</w:t>
      </w:r>
      <w:proofErr w:type="gramEnd"/>
      <w:r w:rsidRPr="00D57B8A">
        <w:rPr>
          <w:sz w:val="22"/>
          <w:szCs w:val="22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35. По итогам рассмотрения вопроса, указанного в подпункте 14.5 пункта 14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35.1. Дать согласие на замещение им должности в коммерческой </w:t>
      </w:r>
      <w:r w:rsidRPr="00D57B8A">
        <w:rPr>
          <w:sz w:val="22"/>
          <w:szCs w:val="22"/>
          <w:lang w:eastAsia="ru-RU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D57B8A">
        <w:rPr>
          <w:sz w:val="22"/>
          <w:szCs w:val="22"/>
          <w:lang w:eastAsia="ru-RU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D57B8A">
          <w:rPr>
            <w:sz w:val="22"/>
            <w:szCs w:val="22"/>
            <w:lang w:eastAsia="ru-RU"/>
          </w:rPr>
          <w:t>статьи 12</w:t>
        </w:r>
      </w:hyperlink>
      <w:r w:rsidRPr="00D57B8A">
        <w:rPr>
          <w:sz w:val="22"/>
          <w:szCs w:val="22"/>
          <w:lang w:eastAsia="ru-RU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>,</w:t>
      </w:r>
      <w:r w:rsidRPr="00D57B8A">
        <w:rPr>
          <w:sz w:val="22"/>
          <w:szCs w:val="22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36. По итогам рассмотрения вопроса, указанного в подпункте 14.6 пункта 14  Положения, комиссия принимает одно из следующих решений: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37. По итогам рассмотрения вопросов, указанных в подпунктах 14.1, 14.2, 14.4 – 14.6 пункта 14  Положения, и при наличии к тому оснований комиссия может принять иное, чем предусмотрено </w:t>
      </w:r>
      <w:r w:rsidRPr="00D57B8A">
        <w:rPr>
          <w:sz w:val="22"/>
          <w:szCs w:val="22"/>
          <w:lang w:eastAsia="ru-RU"/>
        </w:rPr>
        <w:br/>
        <w:t>пунктами 29 – 36  Положения, решение. Основания и мотивы принятия такого решения должны быть отражены в протоколе заседания комиссии.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38. По итогам рассмотрения вопроса, предусмотренного </w:t>
      </w:r>
      <w:r w:rsidRPr="00D57B8A">
        <w:rPr>
          <w:sz w:val="22"/>
          <w:szCs w:val="22"/>
          <w:lang w:eastAsia="ru-RU"/>
        </w:rPr>
        <w:br/>
        <w:t>подпунктом 14.3 пункта 14 Положения, комиссия принимает соответствующее решение.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39. Для исполнения решений комиссии могут быть подготовлены проекты правовых актов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 решений или поручений главы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которые в установленном порядке представляются на рассмотрение главе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>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40. Решения комиссии по вопросам, указанным в пункте 14 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D57B8A">
        <w:rPr>
          <w:sz w:val="22"/>
          <w:szCs w:val="22"/>
          <w:lang w:eastAsia="ru-RU"/>
        </w:rPr>
        <w:br/>
        <w:t>на заседании членов комиссии.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Положения, для главы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 xml:space="preserve"> </w:t>
      </w:r>
      <w:r w:rsidRPr="00D57B8A">
        <w:rPr>
          <w:sz w:val="22"/>
          <w:szCs w:val="22"/>
          <w:lang w:eastAsia="ru-RU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Положения, носит обязательный характер.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42. В протоколе заседания комиссии указываются: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42.1. Дата заседания комиссии, фамилии, имена, отчества членов комиссии и других лиц, присутствующих на заседании.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42.3. Предъявляемые к муниципальному служащему претензии, материалы, на которых они основываются.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lastRenderedPageBreak/>
        <w:t>42.4. Содержание пояснений муниципального служащего и других лиц по существу предъявляемых претензий.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42.5. Фамилии, имена, отчества выступивших на заседании лиц и краткое изложение их выступлений.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42.7. Другие сведения.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42.8. Результаты голосования.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42.9. Решение и обоснование его принятия.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44. Копии протокола заседания комиссии в 7-дневный срок со дня заседания направляются главе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45. Глава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</w:t>
      </w:r>
      <w:r w:rsidRPr="00D57B8A">
        <w:rPr>
          <w:i/>
          <w:sz w:val="22"/>
          <w:szCs w:val="22"/>
          <w:lang w:eastAsia="ru-RU"/>
        </w:rPr>
        <w:t>,</w:t>
      </w:r>
      <w:r w:rsidRPr="00D57B8A">
        <w:rPr>
          <w:sz w:val="22"/>
          <w:szCs w:val="22"/>
          <w:lang w:eastAsia="ru-RU"/>
        </w:rPr>
        <w:t xml:space="preserve"> обязаны рассмотреть протокол заседания комиссии и вправе учесть в пределах своей </w:t>
      </w:r>
      <w:proofErr w:type="gramStart"/>
      <w:r w:rsidRPr="00D57B8A">
        <w:rPr>
          <w:sz w:val="22"/>
          <w:szCs w:val="22"/>
          <w:lang w:eastAsia="ru-RU"/>
        </w:rPr>
        <w:t>компетенции</w:t>
      </w:r>
      <w:proofErr w:type="gramEnd"/>
      <w:r w:rsidRPr="00D57B8A">
        <w:rPr>
          <w:sz w:val="22"/>
          <w:szCs w:val="22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</w:t>
      </w:r>
      <w:r w:rsidRPr="00D57B8A">
        <w:rPr>
          <w:sz w:val="22"/>
          <w:szCs w:val="22"/>
          <w:lang w:eastAsia="en-US"/>
        </w:rPr>
        <w:t xml:space="preserve"> </w:t>
      </w:r>
      <w:r w:rsidRPr="00D57B8A">
        <w:rPr>
          <w:sz w:val="22"/>
          <w:szCs w:val="22"/>
          <w:lang w:eastAsia="ru-RU"/>
        </w:rPr>
        <w:t xml:space="preserve">в письменной форме уведомляют комиссию в месячный срок со дня поступления к ним протокола заседания комиссии. Решения главы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оглашаются на ближайшем заседании </w:t>
      </w:r>
      <w:proofErr w:type="gramStart"/>
      <w:r w:rsidRPr="00D57B8A">
        <w:rPr>
          <w:sz w:val="22"/>
          <w:szCs w:val="22"/>
          <w:lang w:eastAsia="ru-RU"/>
        </w:rPr>
        <w:t>комиссии</w:t>
      </w:r>
      <w:proofErr w:type="gramEnd"/>
      <w:r w:rsidRPr="00D57B8A">
        <w:rPr>
          <w:sz w:val="22"/>
          <w:szCs w:val="22"/>
          <w:lang w:eastAsia="ru-RU"/>
        </w:rPr>
        <w:t xml:space="preserve"> и принимается к сведению без обсуждения.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proofErr w:type="spellStart"/>
      <w:r w:rsidRPr="00D57B8A">
        <w:rPr>
          <w:sz w:val="22"/>
          <w:szCs w:val="22"/>
          <w:lang w:eastAsia="ru-RU"/>
        </w:rPr>
        <w:t>Просницкого</w:t>
      </w:r>
      <w:proofErr w:type="spellEnd"/>
      <w:r w:rsidRPr="00D57B8A">
        <w:rPr>
          <w:sz w:val="22"/>
          <w:szCs w:val="22"/>
          <w:lang w:eastAsia="ru-RU"/>
        </w:rPr>
        <w:t xml:space="preserve"> сельского поселения, </w:t>
      </w:r>
      <w:r w:rsidRPr="00D57B8A">
        <w:rPr>
          <w:sz w:val="22"/>
          <w:szCs w:val="22"/>
          <w:lang w:eastAsia="en-US"/>
        </w:rPr>
        <w:t xml:space="preserve"> </w:t>
      </w:r>
      <w:r w:rsidRPr="00D57B8A">
        <w:rPr>
          <w:sz w:val="22"/>
          <w:szCs w:val="22"/>
          <w:lang w:eastAsia="ru-RU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47. </w:t>
      </w:r>
      <w:proofErr w:type="gramStart"/>
      <w:r w:rsidRPr="00D57B8A">
        <w:rPr>
          <w:sz w:val="22"/>
          <w:szCs w:val="22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49. </w:t>
      </w:r>
      <w:proofErr w:type="gramStart"/>
      <w:r w:rsidRPr="00D57B8A">
        <w:rPr>
          <w:sz w:val="22"/>
          <w:szCs w:val="22"/>
          <w:lang w:eastAsia="ru-RU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57B8A" w:rsidRPr="00D57B8A" w:rsidRDefault="00D57B8A" w:rsidP="008D6199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57B8A">
        <w:rPr>
          <w:sz w:val="22"/>
          <w:szCs w:val="22"/>
          <w:lang w:eastAsia="ru-RU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p w:rsidR="000F0A6A" w:rsidRPr="008D6199" w:rsidRDefault="000F0A6A" w:rsidP="008D6199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0F0A6A" w:rsidRPr="008D6199" w:rsidSect="00D6045B">
      <w:headerReference w:type="default" r:id="rId13"/>
      <w:footerReference w:type="default" r:id="rId14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EA" w:rsidRDefault="004F32EA" w:rsidP="00084ED7">
      <w:r>
        <w:separator/>
      </w:r>
    </w:p>
  </w:endnote>
  <w:endnote w:type="continuationSeparator" w:id="0">
    <w:p w:rsidR="004F32EA" w:rsidRDefault="004F32EA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99">
          <w:rPr>
            <w:noProof/>
          </w:rPr>
          <w:t>10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EA" w:rsidRDefault="004F32EA" w:rsidP="00084ED7">
      <w:r>
        <w:separator/>
      </w:r>
    </w:p>
  </w:footnote>
  <w:footnote w:type="continuationSeparator" w:id="0">
    <w:p w:rsidR="004F32EA" w:rsidRDefault="004F32EA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40103">
      <w:rPr>
        <w:b/>
        <w:i/>
        <w:sz w:val="20"/>
        <w:lang w:eastAsia="ru-RU"/>
      </w:rPr>
      <w:t>2</w:t>
    </w:r>
    <w:r w:rsidR="00D57B8A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D57B8A">
      <w:rPr>
        <w:b/>
        <w:i/>
        <w:sz w:val="20"/>
        <w:lang w:eastAsia="ru-RU"/>
      </w:rPr>
      <w:t>27</w:t>
    </w:r>
    <w:r w:rsidR="000F0A6A">
      <w:rPr>
        <w:b/>
        <w:i/>
        <w:sz w:val="20"/>
        <w:lang w:eastAsia="ru-RU"/>
      </w:rPr>
      <w:t xml:space="preserve"> мая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39D2550"/>
    <w:multiLevelType w:val="hybridMultilevel"/>
    <w:tmpl w:val="3F702908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96272"/>
    <w:multiLevelType w:val="hybridMultilevel"/>
    <w:tmpl w:val="00005DEE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0741B6"/>
    <w:multiLevelType w:val="hybridMultilevel"/>
    <w:tmpl w:val="3006DB00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A7D33"/>
    <w:multiLevelType w:val="hybridMultilevel"/>
    <w:tmpl w:val="01BAA96C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6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00CF5"/>
    <w:multiLevelType w:val="hybridMultilevel"/>
    <w:tmpl w:val="67AE12D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1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5">
    <w:nsid w:val="44676FD7"/>
    <w:multiLevelType w:val="hybridMultilevel"/>
    <w:tmpl w:val="DB54BEA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7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16E0"/>
    <w:multiLevelType w:val="hybridMultilevel"/>
    <w:tmpl w:val="4FE440C2"/>
    <w:lvl w:ilvl="0" w:tplc="47FE39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45A01D4">
      <w:start w:val="1"/>
      <w:numFmt w:val="bullet"/>
      <w:lvlText w:val=""/>
      <w:lvlJc w:val="left"/>
      <w:pPr>
        <w:tabs>
          <w:tab w:val="num" w:pos="1307"/>
        </w:tabs>
        <w:ind w:left="1363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4D42A7"/>
    <w:multiLevelType w:val="hybridMultilevel"/>
    <w:tmpl w:val="9CA6125A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2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6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  <w:rPr>
        <w:rFonts w:hint="default"/>
      </w:rPr>
    </w:lvl>
  </w:abstractNum>
  <w:abstractNum w:abstractNumId="3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01169C"/>
    <w:multiLevelType w:val="hybridMultilevel"/>
    <w:tmpl w:val="5E22AEEE"/>
    <w:lvl w:ilvl="0" w:tplc="1A2C4BDC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41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531D0"/>
    <w:multiLevelType w:val="multilevel"/>
    <w:tmpl w:val="9AE8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4">
    <w:nsid w:val="7368327A"/>
    <w:multiLevelType w:val="multilevel"/>
    <w:tmpl w:val="500A1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6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7"/>
  </w:num>
  <w:num w:numId="3">
    <w:abstractNumId w:val="26"/>
  </w:num>
  <w:num w:numId="4">
    <w:abstractNumId w:val="16"/>
  </w:num>
  <w:num w:numId="5">
    <w:abstractNumId w:val="6"/>
  </w:num>
  <w:num w:numId="6">
    <w:abstractNumId w:val="33"/>
  </w:num>
  <w:num w:numId="7">
    <w:abstractNumId w:val="34"/>
  </w:num>
  <w:num w:numId="8">
    <w:abstractNumId w:val="8"/>
  </w:num>
  <w:num w:numId="9">
    <w:abstractNumId w:val="23"/>
  </w:num>
  <w:num w:numId="10">
    <w:abstractNumId w:val="22"/>
  </w:num>
  <w:num w:numId="11">
    <w:abstractNumId w:val="5"/>
  </w:num>
  <w:num w:numId="12">
    <w:abstractNumId w:val="32"/>
  </w:num>
  <w:num w:numId="13">
    <w:abstractNumId w:val="46"/>
    <w:lvlOverride w:ilvl="0">
      <w:startOverride w:val="1"/>
    </w:lvlOverride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2"/>
  </w:num>
  <w:num w:numId="21">
    <w:abstractNumId w:val="9"/>
  </w:num>
  <w:num w:numId="22">
    <w:abstractNumId w:val="47"/>
  </w:num>
  <w:num w:numId="23">
    <w:abstractNumId w:val="38"/>
  </w:num>
  <w:num w:numId="24">
    <w:abstractNumId w:val="28"/>
  </w:num>
  <w:num w:numId="25">
    <w:abstractNumId w:val="3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0"/>
  </w:num>
  <w:num w:numId="29">
    <w:abstractNumId w:val="4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37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5"/>
  </w:num>
  <w:num w:numId="43">
    <w:abstractNumId w:val="11"/>
  </w:num>
  <w:num w:numId="44">
    <w:abstractNumId w:val="14"/>
  </w:num>
  <w:num w:numId="45">
    <w:abstractNumId w:val="30"/>
  </w:num>
  <w:num w:numId="46">
    <w:abstractNumId w:val="10"/>
  </w:num>
  <w:num w:numId="47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2EA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6199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57B8A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3EB1F5881772A718D9F446B431B751EC36705DED57E1C22DE86134CEF725B53CD9F275j2KD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20C7-DE8D-4659-8875-29D3AF07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10217</TotalTime>
  <Pages>10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279</cp:revision>
  <cp:lastPrinted>2024-03-12T11:37:00Z</cp:lastPrinted>
  <dcterms:created xsi:type="dcterms:W3CDTF">2012-12-02T09:07:00Z</dcterms:created>
  <dcterms:modified xsi:type="dcterms:W3CDTF">2024-06-11T08:49:00Z</dcterms:modified>
</cp:coreProperties>
</file>