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FD02A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7A504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7</w:t>
            </w:r>
          </w:p>
        </w:tc>
        <w:tc>
          <w:tcPr>
            <w:tcW w:w="4253" w:type="dxa"/>
          </w:tcPr>
          <w:p w:rsidR="00660901" w:rsidRPr="00660901" w:rsidRDefault="007A5043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11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7A5043" w:rsidRPr="007A5043" w:rsidRDefault="007A5043" w:rsidP="007A504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043">
        <w:rPr>
          <w:b/>
          <w:sz w:val="22"/>
          <w:szCs w:val="22"/>
          <w:lang w:eastAsia="ru-RU"/>
        </w:rPr>
        <w:t xml:space="preserve">АДМИНИСТРАЦИЯ </w:t>
      </w:r>
    </w:p>
    <w:p w:rsidR="007A5043" w:rsidRPr="007A5043" w:rsidRDefault="007A5043" w:rsidP="007A504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043">
        <w:rPr>
          <w:b/>
          <w:sz w:val="22"/>
          <w:szCs w:val="22"/>
          <w:lang w:eastAsia="ru-RU"/>
        </w:rPr>
        <w:t>ПРОСНИЦКОГО СЕЛЬСКОГО ПОСЕЛЕНИЯ</w:t>
      </w:r>
    </w:p>
    <w:p w:rsidR="007A5043" w:rsidRPr="007A5043" w:rsidRDefault="007A5043" w:rsidP="007A5043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A5043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7A5043" w:rsidRPr="007A5043" w:rsidRDefault="007A5043" w:rsidP="007A5043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7A5043" w:rsidRPr="007A5043" w:rsidRDefault="007A5043" w:rsidP="007A5043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7A5043">
        <w:rPr>
          <w:b/>
          <w:sz w:val="22"/>
          <w:szCs w:val="22"/>
          <w:lang w:eastAsia="ru-RU"/>
        </w:rPr>
        <w:t xml:space="preserve">ПОСТАНОВЛЕНИЕ </w:t>
      </w:r>
    </w:p>
    <w:p w:rsidR="007A5043" w:rsidRPr="007A5043" w:rsidRDefault="007A5043" w:rsidP="007A5043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091"/>
        <w:gridCol w:w="5616"/>
        <w:gridCol w:w="484"/>
        <w:gridCol w:w="1415"/>
      </w:tblGrid>
      <w:tr w:rsidR="007A5043" w:rsidRPr="007A5043" w:rsidTr="009772CA">
        <w:tc>
          <w:tcPr>
            <w:tcW w:w="2091" w:type="dxa"/>
            <w:tcBorders>
              <w:bottom w:val="single" w:sz="4" w:space="0" w:color="auto"/>
            </w:tcBorders>
          </w:tcPr>
          <w:p w:rsidR="007A5043" w:rsidRPr="007A5043" w:rsidRDefault="007A5043" w:rsidP="007A5043">
            <w:pPr>
              <w:suppressAutoHyphens w:val="0"/>
              <w:jc w:val="center"/>
              <w:rPr>
                <w:b/>
                <w:lang w:eastAsia="ru-RU"/>
              </w:rPr>
            </w:pPr>
            <w:r w:rsidRPr="007A5043">
              <w:rPr>
                <w:b/>
                <w:sz w:val="22"/>
                <w:szCs w:val="22"/>
                <w:lang w:eastAsia="ru-RU"/>
              </w:rPr>
              <w:t>10.04.2024</w:t>
            </w:r>
          </w:p>
        </w:tc>
        <w:tc>
          <w:tcPr>
            <w:tcW w:w="5616" w:type="dxa"/>
          </w:tcPr>
          <w:p w:rsidR="007A5043" w:rsidRPr="007A5043" w:rsidRDefault="007A5043" w:rsidP="007A50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4" w:type="dxa"/>
          </w:tcPr>
          <w:p w:rsidR="007A5043" w:rsidRPr="007A5043" w:rsidRDefault="007A5043" w:rsidP="007A5043">
            <w:pPr>
              <w:suppressAutoHyphens w:val="0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A5043" w:rsidRPr="007A5043" w:rsidRDefault="007A5043" w:rsidP="007A5043">
            <w:pPr>
              <w:suppressAutoHyphens w:val="0"/>
              <w:jc w:val="center"/>
              <w:rPr>
                <w:b/>
                <w:lang w:eastAsia="ru-RU"/>
              </w:rPr>
            </w:pPr>
            <w:r w:rsidRPr="007A5043">
              <w:rPr>
                <w:b/>
                <w:sz w:val="22"/>
                <w:szCs w:val="22"/>
                <w:lang w:eastAsia="ru-RU"/>
              </w:rPr>
              <w:t>43</w:t>
            </w:r>
          </w:p>
        </w:tc>
      </w:tr>
      <w:tr w:rsidR="007A5043" w:rsidRPr="007A5043" w:rsidTr="009772CA">
        <w:tc>
          <w:tcPr>
            <w:tcW w:w="9606" w:type="dxa"/>
            <w:gridSpan w:val="4"/>
          </w:tcPr>
          <w:p w:rsidR="007A5043" w:rsidRPr="007A5043" w:rsidRDefault="007A5043" w:rsidP="007A5043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7A5043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7A5043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7A5043" w:rsidRPr="007A5043" w:rsidRDefault="007A5043" w:rsidP="007A5043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7308"/>
        <w:gridCol w:w="2298"/>
        <w:gridCol w:w="141"/>
      </w:tblGrid>
      <w:tr w:rsidR="007A5043" w:rsidRPr="007A5043" w:rsidTr="00333E18">
        <w:trPr>
          <w:gridAfter w:val="1"/>
          <w:wAfter w:w="141" w:type="dxa"/>
        </w:trPr>
        <w:tc>
          <w:tcPr>
            <w:tcW w:w="9606" w:type="dxa"/>
            <w:gridSpan w:val="2"/>
          </w:tcPr>
          <w:p w:rsidR="007A5043" w:rsidRPr="007A5043" w:rsidRDefault="007A5043" w:rsidP="007A5043">
            <w:pPr>
              <w:suppressAutoHyphens w:val="0"/>
              <w:jc w:val="center"/>
              <w:rPr>
                <w:b/>
                <w:lang w:eastAsia="ru-RU"/>
              </w:rPr>
            </w:pPr>
            <w:r w:rsidRPr="007A5043">
              <w:rPr>
                <w:b/>
                <w:sz w:val="22"/>
                <w:szCs w:val="22"/>
                <w:lang w:eastAsia="ru-RU"/>
              </w:rPr>
              <w:t xml:space="preserve">О внесении изменений в постановление от 11.04.2013 № 33 «Об утверждении Правил внутреннего трудового распорядка для муниципальных служащих и работников </w:t>
            </w:r>
          </w:p>
          <w:p w:rsidR="007A5043" w:rsidRPr="007A5043" w:rsidRDefault="007A5043" w:rsidP="007A5043">
            <w:pPr>
              <w:suppressAutoHyphens w:val="0"/>
              <w:jc w:val="center"/>
              <w:rPr>
                <w:b/>
                <w:lang w:eastAsia="ru-RU"/>
              </w:rPr>
            </w:pPr>
            <w:r w:rsidRPr="007A5043">
              <w:rPr>
                <w:b/>
                <w:sz w:val="22"/>
                <w:szCs w:val="22"/>
                <w:lang w:eastAsia="ru-RU"/>
              </w:rPr>
              <w:t xml:space="preserve">Администрации </w:t>
            </w:r>
            <w:proofErr w:type="spellStart"/>
            <w:r w:rsidRPr="007A5043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A5043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  <w:p w:rsidR="007A5043" w:rsidRPr="007A5043" w:rsidRDefault="007A5043" w:rsidP="007A504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7A5043" w:rsidRPr="007A5043" w:rsidRDefault="007A5043" w:rsidP="007A5043">
            <w:pPr>
              <w:suppressAutoHyphens w:val="0"/>
              <w:ind w:firstLine="426"/>
              <w:jc w:val="both"/>
              <w:rPr>
                <w:lang w:eastAsia="ru-RU"/>
              </w:rPr>
            </w:pPr>
            <w:r w:rsidRPr="007A5043">
              <w:rPr>
                <w:b/>
                <w:sz w:val="22"/>
                <w:szCs w:val="22"/>
                <w:lang w:eastAsia="ru-RU"/>
              </w:rPr>
              <w:t xml:space="preserve">       </w:t>
            </w:r>
            <w:r w:rsidRPr="007A5043">
              <w:rPr>
                <w:sz w:val="22"/>
                <w:szCs w:val="22"/>
                <w:lang w:eastAsia="ru-RU"/>
              </w:rPr>
              <w:t xml:space="preserve">В целях приведения в соответствие с действующим законодательством  Правил внутреннего трудового распорядка для муниципальных служащих и работников Администрации </w:t>
            </w:r>
            <w:proofErr w:type="spellStart"/>
            <w:r w:rsidRPr="007A5043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A5043">
              <w:rPr>
                <w:sz w:val="22"/>
                <w:szCs w:val="22"/>
                <w:lang w:eastAsia="ru-RU"/>
              </w:rPr>
              <w:t xml:space="preserve"> сельского поселения (далее – Правила), утвержденных постановлением от 11.04.2013, администрация  </w:t>
            </w:r>
            <w:proofErr w:type="spellStart"/>
            <w:r w:rsidRPr="007A5043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A5043">
              <w:rPr>
                <w:sz w:val="22"/>
                <w:szCs w:val="22"/>
                <w:lang w:eastAsia="ru-RU"/>
              </w:rPr>
              <w:t xml:space="preserve"> сельского поселения ПОСТАНОВЛЯЕТ:</w:t>
            </w:r>
          </w:p>
          <w:p w:rsidR="007A5043" w:rsidRPr="007A5043" w:rsidRDefault="007A5043" w:rsidP="007A5043">
            <w:pPr>
              <w:numPr>
                <w:ilvl w:val="0"/>
                <w:numId w:val="36"/>
              </w:numPr>
              <w:suppressAutoHyphens w:val="0"/>
              <w:ind w:left="0" w:firstLine="876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Абзац первый подпункта 2.1.1. пункта 2.1. раздела 2 изложить в следующей редакции: </w:t>
            </w:r>
          </w:p>
          <w:p w:rsidR="007A5043" w:rsidRPr="007A5043" w:rsidRDefault="007A5043" w:rsidP="007A5043">
            <w:pPr>
              <w:suppressAutoHyphens w:val="0"/>
              <w:ind w:firstLine="876"/>
              <w:jc w:val="both"/>
              <w:rPr>
                <w:lang w:eastAsia="ru-RU"/>
              </w:rPr>
            </w:pPr>
            <w:proofErr w:type="gramStart"/>
            <w:r w:rsidRPr="007A5043">
              <w:rPr>
                <w:sz w:val="22"/>
                <w:szCs w:val="22"/>
                <w:lang w:eastAsia="ru-RU"/>
              </w:rPr>
              <w:t xml:space="preserve">«На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      </w:r>
            <w:hyperlink r:id="rId9" w:history="1">
              <w:r w:rsidRPr="007A5043">
                <w:rPr>
                  <w:sz w:val="22"/>
                  <w:szCs w:val="22"/>
                  <w:lang w:eastAsia="ru-RU"/>
                </w:rPr>
                <w:t>законом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 от 02.03.2007 № 25-ФЗ «О муниципальной службе в Российской Федерации» (далее – Федеральный закон № 25-ФЗ) для замещения должностей муниципальной службы, при отсутствии обстоятельств, указанных в </w:t>
            </w:r>
            <w:hyperlink r:id="rId10" w:history="1">
              <w:r w:rsidRPr="007A5043">
                <w:rPr>
                  <w:sz w:val="22"/>
                  <w:szCs w:val="22"/>
                  <w:lang w:eastAsia="ru-RU"/>
                </w:rPr>
                <w:t>статье 13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  Федерального закона  № 25-ФЗ в качестве ограничений, связанных с муниципальной службой».</w:t>
            </w:r>
            <w:proofErr w:type="gramEnd"/>
          </w:p>
          <w:p w:rsidR="007A5043" w:rsidRPr="007A5043" w:rsidRDefault="007A5043" w:rsidP="007A5043">
            <w:pPr>
              <w:numPr>
                <w:ilvl w:val="0"/>
                <w:numId w:val="36"/>
              </w:numPr>
              <w:suppressAutoHyphens w:val="0"/>
              <w:ind w:left="0" w:firstLine="876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>Подпункт 2.1.2. пункта 2.1. раздела 2 изложить в следующей редакции: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«2.1.2. При поступлении на муниципальную службу гражданин представляет: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1) заявление с просьбой о поступлении на муниципальную службу и замещении должности муниципальной службы;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2) анкету, предусмотренную </w:t>
            </w:r>
            <w:hyperlink w:anchor="p0" w:history="1">
              <w:r w:rsidRPr="007A5043">
                <w:rPr>
                  <w:sz w:val="22"/>
                  <w:szCs w:val="22"/>
                  <w:lang w:eastAsia="ru-RU"/>
                </w:rPr>
                <w:t>статьей 15.2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  Федерального закона № 25-ФЗ;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3) паспорт;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4) трудовую книжку и (или) сведения о трудовой деятельности, оформленные в установленном законодательством </w:t>
            </w:r>
            <w:hyperlink r:id="rId11" w:history="1">
              <w:r w:rsidRPr="007A5043">
                <w:rPr>
                  <w:sz w:val="22"/>
                  <w:szCs w:val="22"/>
                  <w:lang w:eastAsia="ru-RU"/>
                </w:rPr>
                <w:t>порядке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, за исключением случаев, когда трудовой договор (контракт) заключается впервые; </w:t>
            </w:r>
          </w:p>
          <w:p w:rsidR="007A5043" w:rsidRPr="007A5043" w:rsidRDefault="007A5043" w:rsidP="007A5043">
            <w:pPr>
              <w:tabs>
                <w:tab w:val="center" w:pos="4922"/>
              </w:tabs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5) документ об образовании; </w:t>
            </w:r>
            <w:r w:rsidRPr="007A5043">
              <w:rPr>
                <w:sz w:val="22"/>
                <w:szCs w:val="22"/>
                <w:lang w:eastAsia="ru-RU"/>
              </w:rPr>
              <w:tab/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8) документы воинского учета - для граждан, пребывающих в запасе, и лиц, подлежащих призыву на военную службу;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9) заключение медицинской организации об отсутствии заболевания, препятствующего поступлению на муниципальную службу;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10.1) сведения, предусмотренные </w:t>
            </w:r>
            <w:hyperlink r:id="rId12" w:history="1">
              <w:r w:rsidRPr="007A5043">
                <w:rPr>
                  <w:sz w:val="22"/>
                  <w:szCs w:val="22"/>
                  <w:lang w:eastAsia="ru-RU"/>
                </w:rPr>
                <w:t>статьей 15.1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  Федерального закона № 25-ФЗ;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      Сведения (за исключением сведений, содержащихся в анкете), представленные в соответствии с  Федеральным законом № 25-ФЗ гражданином при поступлении на муниципальную </w:t>
            </w:r>
            <w:r w:rsidRPr="007A5043">
              <w:rPr>
                <w:sz w:val="22"/>
                <w:szCs w:val="22"/>
                <w:lang w:eastAsia="ru-RU"/>
              </w:rPr>
              <w:lastRenderedPageBreak/>
              <w:t xml:space="preserve">службу, могут подвергаться проверке в установленном федеральными </w:t>
            </w:r>
            <w:hyperlink r:id="rId13" w:history="1">
              <w:r w:rsidRPr="007A5043">
                <w:rPr>
                  <w:sz w:val="22"/>
                  <w:szCs w:val="22"/>
                  <w:lang w:eastAsia="ru-RU"/>
                </w:rPr>
                <w:t>законами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    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 </w:t>
            </w:r>
          </w:p>
          <w:p w:rsidR="007A5043" w:rsidRPr="007A5043" w:rsidRDefault="007A5043" w:rsidP="007A5043">
            <w:pPr>
              <w:suppressAutoHyphens w:val="0"/>
              <w:ind w:firstLine="851"/>
              <w:jc w:val="both"/>
              <w:rPr>
                <w:lang w:eastAsia="ru-RU"/>
              </w:rPr>
            </w:pPr>
            <w:proofErr w:type="gramStart"/>
            <w:r w:rsidRPr="007A5043">
              <w:rPr>
                <w:sz w:val="22"/>
                <w:szCs w:val="22"/>
                <w:lang w:eastAsia="ru-RU"/>
              </w:rPr>
              <w:t>Гражданин не может быть принят на муниципальную службу, а муниципальный служащий не может находиться на муниципальной службе в случае представления при поступлении на муниципальную службу в случае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</w:t>
            </w:r>
            <w:proofErr w:type="gramEnd"/>
            <w:r w:rsidRPr="007A5043">
              <w:rPr>
                <w:sz w:val="22"/>
                <w:szCs w:val="22"/>
                <w:lang w:eastAsia="ru-RU"/>
              </w:rPr>
              <w:t xml:space="preserve">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      </w:r>
          </w:p>
          <w:p w:rsidR="007A5043" w:rsidRPr="007A5043" w:rsidRDefault="007A5043" w:rsidP="007A5043">
            <w:pPr>
              <w:numPr>
                <w:ilvl w:val="0"/>
                <w:numId w:val="36"/>
              </w:numPr>
              <w:suppressAutoHyphens w:val="0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>Пункт 2.2. раздела 2 изложить в следующей редакции: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      «2.2. </w:t>
            </w:r>
            <w:hyperlink r:id="rId14" w:history="1">
              <w:r w:rsidRPr="007A5043">
                <w:rPr>
                  <w:sz w:val="22"/>
                  <w:szCs w:val="22"/>
                  <w:lang w:eastAsia="ru-RU"/>
                </w:rPr>
                <w:t>Форма</w:t>
              </w:r>
            </w:hyperlink>
            <w:r w:rsidRPr="007A5043">
              <w:rPr>
                <w:sz w:val="22"/>
                <w:szCs w:val="22"/>
                <w:lang w:eastAsia="ru-RU"/>
              </w:rPr>
      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 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     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      </w:r>
          </w:p>
          <w:p w:rsidR="007A5043" w:rsidRPr="007A5043" w:rsidRDefault="007A5043" w:rsidP="007A5043">
            <w:pPr>
              <w:suppressAutoHyphens w:val="0"/>
              <w:ind w:firstLine="455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 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запроса».</w:t>
            </w:r>
          </w:p>
          <w:p w:rsidR="007A5043" w:rsidRPr="007A5043" w:rsidRDefault="007A5043" w:rsidP="007A5043">
            <w:pPr>
              <w:numPr>
                <w:ilvl w:val="0"/>
                <w:numId w:val="36"/>
              </w:numPr>
              <w:suppressAutoHyphens w:val="0"/>
              <w:ind w:left="0" w:firstLine="876"/>
              <w:jc w:val="both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7A5043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A5043">
              <w:rPr>
                <w:sz w:val="22"/>
                <w:szCs w:val="22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7A5043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A5043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</w:tc>
      </w:tr>
      <w:tr w:rsidR="007A5043" w:rsidRPr="007A5043" w:rsidTr="00333E18">
        <w:trPr>
          <w:gridAfter w:val="1"/>
          <w:wAfter w:w="141" w:type="dxa"/>
        </w:trPr>
        <w:tc>
          <w:tcPr>
            <w:tcW w:w="9606" w:type="dxa"/>
            <w:gridSpan w:val="2"/>
          </w:tcPr>
          <w:p w:rsidR="007A5043" w:rsidRPr="007A5043" w:rsidRDefault="007A5043" w:rsidP="007A5043">
            <w:pPr>
              <w:suppressAutoHyphens w:val="0"/>
              <w:rPr>
                <w:b/>
                <w:lang w:eastAsia="ru-RU"/>
              </w:rPr>
            </w:pPr>
          </w:p>
        </w:tc>
      </w:tr>
      <w:tr w:rsidR="007A5043" w:rsidRPr="007A5043" w:rsidTr="00333E18">
        <w:tc>
          <w:tcPr>
            <w:tcW w:w="7308" w:type="dxa"/>
          </w:tcPr>
          <w:p w:rsidR="007A5043" w:rsidRPr="007A5043" w:rsidRDefault="007A5043" w:rsidP="007A5043">
            <w:pPr>
              <w:suppressAutoHyphens w:val="0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Глава  </w:t>
            </w:r>
            <w:proofErr w:type="spellStart"/>
            <w:r w:rsidRPr="007A5043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A5043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7A5043" w:rsidRPr="007A5043" w:rsidRDefault="007A5043" w:rsidP="007A5043">
            <w:pPr>
              <w:suppressAutoHyphens w:val="0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7A5043" w:rsidRPr="007A5043" w:rsidRDefault="007A5043" w:rsidP="007A5043">
            <w:pPr>
              <w:suppressAutoHyphens w:val="0"/>
              <w:rPr>
                <w:lang w:eastAsia="ru-RU"/>
              </w:rPr>
            </w:pPr>
            <w:r w:rsidRPr="007A5043">
              <w:rPr>
                <w:sz w:val="22"/>
                <w:szCs w:val="22"/>
                <w:lang w:eastAsia="ru-RU"/>
              </w:rPr>
              <w:t xml:space="preserve">Кировской области    О. А. </w:t>
            </w:r>
            <w:proofErr w:type="spellStart"/>
            <w:r w:rsidRPr="007A5043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39" w:type="dxa"/>
            <w:gridSpan w:val="2"/>
          </w:tcPr>
          <w:p w:rsidR="007A5043" w:rsidRPr="007A5043" w:rsidRDefault="007A5043" w:rsidP="007A5043">
            <w:pPr>
              <w:suppressAutoHyphens w:val="0"/>
              <w:jc w:val="both"/>
              <w:rPr>
                <w:lang w:eastAsia="ru-RU"/>
              </w:rPr>
            </w:pPr>
          </w:p>
          <w:p w:rsidR="007A5043" w:rsidRPr="007A5043" w:rsidRDefault="007A5043" w:rsidP="007A5043">
            <w:pPr>
              <w:suppressAutoHyphens w:val="0"/>
              <w:jc w:val="both"/>
              <w:rPr>
                <w:lang w:eastAsia="ru-RU"/>
              </w:rPr>
            </w:pPr>
          </w:p>
          <w:p w:rsidR="007A5043" w:rsidRPr="007A5043" w:rsidRDefault="007A5043" w:rsidP="007A5043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C956DF" w:rsidRDefault="00C956DF" w:rsidP="00C956DF">
      <w:pPr>
        <w:keepNext/>
        <w:suppressAutoHyphens w:val="0"/>
        <w:jc w:val="center"/>
        <w:outlineLvl w:val="2"/>
        <w:rPr>
          <w:b/>
          <w:sz w:val="32"/>
          <w:szCs w:val="32"/>
          <w:lang w:eastAsia="ru-RU"/>
        </w:rPr>
      </w:pPr>
    </w:p>
    <w:p w:rsidR="00C956DF" w:rsidRPr="00C956DF" w:rsidRDefault="00C956DF" w:rsidP="00C956D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C956DF">
        <w:rPr>
          <w:b/>
          <w:sz w:val="22"/>
          <w:szCs w:val="22"/>
          <w:lang w:eastAsia="ru-RU"/>
        </w:rPr>
        <w:t>АДМИНИСТРАЦИЯ</w:t>
      </w:r>
    </w:p>
    <w:p w:rsidR="00C956DF" w:rsidRPr="00C956DF" w:rsidRDefault="00C956DF" w:rsidP="00C956D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C956DF">
        <w:rPr>
          <w:b/>
          <w:sz w:val="22"/>
          <w:szCs w:val="22"/>
          <w:lang w:eastAsia="ru-RU"/>
        </w:rPr>
        <w:t>ПРОСНИЦКОГО СЕЛЬСКОГО ПОСЕЛЕНИЯ</w:t>
      </w:r>
    </w:p>
    <w:p w:rsidR="00C956DF" w:rsidRPr="00C956DF" w:rsidRDefault="00C956DF" w:rsidP="00C956DF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C956DF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C956DF" w:rsidRPr="00C956DF" w:rsidRDefault="00C956DF" w:rsidP="00C956D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C956DF" w:rsidRPr="00C956DF" w:rsidRDefault="00C956DF" w:rsidP="00C956DF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proofErr w:type="gramStart"/>
      <w:r w:rsidRPr="00C956DF">
        <w:rPr>
          <w:b/>
          <w:sz w:val="22"/>
          <w:szCs w:val="22"/>
          <w:lang w:eastAsia="ru-RU"/>
        </w:rPr>
        <w:t>Р</w:t>
      </w:r>
      <w:proofErr w:type="gramEnd"/>
      <w:r w:rsidRPr="00C956DF">
        <w:rPr>
          <w:b/>
          <w:sz w:val="22"/>
          <w:szCs w:val="22"/>
          <w:lang w:eastAsia="ru-RU"/>
        </w:rPr>
        <w:t xml:space="preserve"> А С П О Р Я Ж Е Н И Е</w:t>
      </w:r>
    </w:p>
    <w:p w:rsidR="00C956DF" w:rsidRPr="00C956DF" w:rsidRDefault="00C956DF" w:rsidP="00C956DF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910" w:type="dxa"/>
        <w:tblLayout w:type="fixed"/>
        <w:tblLook w:val="04A0" w:firstRow="1" w:lastRow="0" w:firstColumn="1" w:lastColumn="0" w:noHBand="0" w:noVBand="1"/>
      </w:tblPr>
      <w:tblGrid>
        <w:gridCol w:w="1989"/>
        <w:gridCol w:w="4677"/>
        <w:gridCol w:w="567"/>
        <w:gridCol w:w="1845"/>
      </w:tblGrid>
      <w:tr w:rsidR="00C956DF" w:rsidRPr="00C956DF" w:rsidTr="00C956DF">
        <w:trPr>
          <w:jc w:val="center"/>
        </w:trPr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b/>
                <w:lang w:eastAsia="ru-RU"/>
              </w:rPr>
            </w:pPr>
            <w:r w:rsidRPr="00C956DF">
              <w:rPr>
                <w:b/>
                <w:sz w:val="22"/>
                <w:szCs w:val="22"/>
                <w:lang w:eastAsia="ru-RU"/>
              </w:rPr>
              <w:t>08.04.2024</w:t>
            </w:r>
          </w:p>
        </w:tc>
        <w:tc>
          <w:tcPr>
            <w:tcW w:w="4677" w:type="dxa"/>
          </w:tcPr>
          <w:p w:rsidR="00C956DF" w:rsidRPr="00C956DF" w:rsidRDefault="00C956DF" w:rsidP="00C956D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b/>
                <w:lang w:eastAsia="ru-RU"/>
              </w:rPr>
            </w:pPr>
            <w:r w:rsidRPr="00C956DF">
              <w:rPr>
                <w:b/>
                <w:sz w:val="22"/>
                <w:szCs w:val="22"/>
                <w:lang w:eastAsia="ru-RU"/>
              </w:rPr>
              <w:t>16</w:t>
            </w:r>
          </w:p>
        </w:tc>
      </w:tr>
      <w:tr w:rsidR="00C956DF" w:rsidRPr="00C956DF" w:rsidTr="00C956DF">
        <w:trPr>
          <w:jc w:val="center"/>
        </w:trPr>
        <w:tc>
          <w:tcPr>
            <w:tcW w:w="9078" w:type="dxa"/>
            <w:gridSpan w:val="4"/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C956DF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C956DF">
              <w:rPr>
                <w:sz w:val="22"/>
                <w:szCs w:val="22"/>
                <w:lang w:eastAsia="ru-RU"/>
              </w:rPr>
              <w:t>. станция Просница</w:t>
            </w:r>
          </w:p>
        </w:tc>
      </w:tr>
    </w:tbl>
    <w:p w:rsidR="00C956DF" w:rsidRPr="00C956DF" w:rsidRDefault="00C956DF" w:rsidP="00C956DF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915" w:type="dxa"/>
        <w:tblLook w:val="01E0" w:firstRow="1" w:lastRow="1" w:firstColumn="1" w:lastColumn="1" w:noHBand="0" w:noVBand="0"/>
      </w:tblPr>
      <w:tblGrid>
        <w:gridCol w:w="9083"/>
      </w:tblGrid>
      <w:tr w:rsidR="00C956DF" w:rsidRPr="00C956DF" w:rsidTr="00C956DF">
        <w:trPr>
          <w:jc w:val="center"/>
        </w:trPr>
        <w:tc>
          <w:tcPr>
            <w:tcW w:w="9083" w:type="dxa"/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b/>
                <w:lang w:eastAsia="ru-RU"/>
              </w:rPr>
            </w:pPr>
            <w:r w:rsidRPr="00C956DF">
              <w:rPr>
                <w:b/>
                <w:sz w:val="22"/>
                <w:szCs w:val="22"/>
                <w:lang w:eastAsia="ru-RU"/>
              </w:rPr>
              <w:t xml:space="preserve">Об утверждении мероприятий по противопожарной защите жилого фонда, производственных и социальных объектов, </w:t>
            </w:r>
          </w:p>
          <w:p w:rsidR="00C956DF" w:rsidRPr="00C956DF" w:rsidRDefault="00C956DF" w:rsidP="00C956DF">
            <w:pPr>
              <w:suppressAutoHyphens w:val="0"/>
              <w:jc w:val="center"/>
              <w:rPr>
                <w:b/>
                <w:lang w:eastAsia="ru-RU"/>
              </w:rPr>
            </w:pPr>
            <w:r w:rsidRPr="00C956DF">
              <w:rPr>
                <w:b/>
                <w:sz w:val="22"/>
                <w:szCs w:val="22"/>
                <w:lang w:eastAsia="ru-RU"/>
              </w:rPr>
              <w:t xml:space="preserve">населенных пунктов и садоводств </w:t>
            </w:r>
            <w:proofErr w:type="spellStart"/>
            <w:r w:rsidRPr="00C956DF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C956DF">
              <w:rPr>
                <w:b/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C956DF" w:rsidRPr="00C956DF" w:rsidRDefault="00C956DF" w:rsidP="00C956DF">
            <w:pPr>
              <w:suppressAutoHyphens w:val="0"/>
              <w:jc w:val="center"/>
              <w:rPr>
                <w:b/>
                <w:lang w:eastAsia="ru-RU"/>
              </w:rPr>
            </w:pPr>
            <w:r w:rsidRPr="00C956DF">
              <w:rPr>
                <w:b/>
                <w:sz w:val="22"/>
                <w:szCs w:val="22"/>
                <w:lang w:eastAsia="ru-RU"/>
              </w:rPr>
              <w:t>на весенне-летний период 2024 года</w:t>
            </w:r>
          </w:p>
        </w:tc>
      </w:tr>
    </w:tbl>
    <w:p w:rsidR="00C956DF" w:rsidRPr="00C956DF" w:rsidRDefault="00C956DF" w:rsidP="00C956DF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p w:rsidR="00C956DF" w:rsidRPr="00C956DF" w:rsidRDefault="00C956DF" w:rsidP="00C956DF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 xml:space="preserve">В целях обеспечения пожарной безопасности жилищного фонда, производственных и социальных объектов и сохранности жизни и здоровья населения на территории </w:t>
      </w:r>
      <w:proofErr w:type="spellStart"/>
      <w:r w:rsidRPr="00C956DF">
        <w:rPr>
          <w:sz w:val="22"/>
          <w:szCs w:val="22"/>
          <w:lang w:eastAsia="ru-RU"/>
        </w:rPr>
        <w:t>Просницкого</w:t>
      </w:r>
      <w:proofErr w:type="spellEnd"/>
      <w:r w:rsidRPr="00C956DF">
        <w:rPr>
          <w:sz w:val="22"/>
          <w:szCs w:val="22"/>
          <w:lang w:eastAsia="ru-RU"/>
        </w:rPr>
        <w:t xml:space="preserve"> сельского поселения в весенне-летний период 2024 года:</w:t>
      </w:r>
    </w:p>
    <w:p w:rsidR="00C956DF" w:rsidRPr="00C956DF" w:rsidRDefault="00C956DF" w:rsidP="00C956DF">
      <w:pPr>
        <w:numPr>
          <w:ilvl w:val="0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lastRenderedPageBreak/>
        <w:t xml:space="preserve">УТВЕРДИТЬ мероприятия по противопожарной защите жилого фонда, производственных и социальных объектов, населенных пунктов и садоводств </w:t>
      </w:r>
      <w:proofErr w:type="spellStart"/>
      <w:r w:rsidRPr="00C956DF">
        <w:rPr>
          <w:sz w:val="22"/>
          <w:szCs w:val="22"/>
          <w:lang w:eastAsia="ru-RU"/>
        </w:rPr>
        <w:t>Просницкого</w:t>
      </w:r>
      <w:proofErr w:type="spellEnd"/>
      <w:r w:rsidRPr="00C956DF">
        <w:rPr>
          <w:sz w:val="22"/>
          <w:szCs w:val="22"/>
          <w:lang w:eastAsia="ru-RU"/>
        </w:rPr>
        <w:t xml:space="preserve"> сельского поселения на весенне-летний период 2024 года согласно приложению.</w:t>
      </w:r>
    </w:p>
    <w:p w:rsidR="00C956DF" w:rsidRPr="00C956DF" w:rsidRDefault="00C956DF" w:rsidP="00C956DF">
      <w:pPr>
        <w:numPr>
          <w:ilvl w:val="0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>РЕКОМЕНДОВАТЬ руководителям предприятий, учреждений и организаций независимо от форм собственности:</w:t>
      </w:r>
    </w:p>
    <w:p w:rsidR="00C956DF" w:rsidRPr="00C956DF" w:rsidRDefault="00C956DF" w:rsidP="00C956DF">
      <w:pPr>
        <w:numPr>
          <w:ilvl w:val="1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 xml:space="preserve">регулярно проверять противопожарное состояние подведомственных зданий и территорий; </w:t>
      </w:r>
    </w:p>
    <w:p w:rsidR="00C956DF" w:rsidRPr="00C956DF" w:rsidRDefault="00C956DF" w:rsidP="00C956DF">
      <w:pPr>
        <w:numPr>
          <w:ilvl w:val="1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>провести с сотрудниками дополнительный инструктаж по правилам пожарной безопасности в весенне-летний период.</w:t>
      </w:r>
    </w:p>
    <w:p w:rsidR="00C956DF" w:rsidRPr="00C956DF" w:rsidRDefault="00C956DF" w:rsidP="00C956DF">
      <w:pPr>
        <w:numPr>
          <w:ilvl w:val="0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 xml:space="preserve">РЕКОМЕНДОВАТЬ председателям территориальных органов самоуправления, старостам населённых пунктов, </w:t>
      </w:r>
      <w:r w:rsidR="00AB5EA2">
        <w:rPr>
          <w:sz w:val="22"/>
          <w:szCs w:val="22"/>
          <w:lang w:eastAsia="ru-RU"/>
        </w:rPr>
        <w:t xml:space="preserve">старшим многоквартирных домов, </w:t>
      </w:r>
      <w:r w:rsidRPr="00C956DF">
        <w:rPr>
          <w:sz w:val="22"/>
          <w:szCs w:val="22"/>
          <w:lang w:eastAsia="ru-RU"/>
        </w:rPr>
        <w:t>жителям муниципальных и частных домов неукоснительно выполнять меры противопожарной безопасности, в первую очередь запрет на открытое сжигание мусора при проведении любых санитарно-уборочных действий.</w:t>
      </w:r>
    </w:p>
    <w:p w:rsidR="00C956DF" w:rsidRPr="00C956DF" w:rsidRDefault="00C956DF" w:rsidP="00C956DF">
      <w:pPr>
        <w:numPr>
          <w:ilvl w:val="0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>Контроль над исполнением данного распоряжения оставляю за собой.</w:t>
      </w:r>
    </w:p>
    <w:p w:rsidR="00C956DF" w:rsidRPr="00C956DF" w:rsidRDefault="00C956DF" w:rsidP="00C956DF">
      <w:pPr>
        <w:numPr>
          <w:ilvl w:val="0"/>
          <w:numId w:val="37"/>
        </w:num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 xml:space="preserve">Настоящее распоряжение опубликовать в «Информационном бюллетене органов местного самоуправления </w:t>
      </w:r>
      <w:proofErr w:type="spellStart"/>
      <w:r w:rsidRPr="00C956DF">
        <w:rPr>
          <w:sz w:val="22"/>
          <w:szCs w:val="22"/>
          <w:lang w:eastAsia="ru-RU"/>
        </w:rPr>
        <w:t>Просницкого</w:t>
      </w:r>
      <w:proofErr w:type="spellEnd"/>
      <w:r w:rsidRPr="00C956DF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C956DF">
        <w:rPr>
          <w:sz w:val="22"/>
          <w:szCs w:val="22"/>
          <w:lang w:eastAsia="ru-RU"/>
        </w:rPr>
        <w:t>Просницкого</w:t>
      </w:r>
      <w:proofErr w:type="spellEnd"/>
      <w:r w:rsidRPr="00C956DF">
        <w:rPr>
          <w:sz w:val="22"/>
          <w:szCs w:val="22"/>
          <w:lang w:eastAsia="ru-RU"/>
        </w:rPr>
        <w:t xml:space="preserve"> сельского поселения.</w:t>
      </w:r>
    </w:p>
    <w:p w:rsidR="00C956DF" w:rsidRPr="00C956DF" w:rsidRDefault="00C956DF" w:rsidP="00C956DF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7303"/>
        <w:gridCol w:w="2297"/>
      </w:tblGrid>
      <w:tr w:rsidR="00C956DF" w:rsidRPr="00C956DF" w:rsidTr="00C956DF">
        <w:tc>
          <w:tcPr>
            <w:tcW w:w="7303" w:type="dxa"/>
            <w:hideMark/>
          </w:tcPr>
          <w:p w:rsidR="00C956DF" w:rsidRPr="00C956DF" w:rsidRDefault="00C956DF" w:rsidP="00C956DF">
            <w:pPr>
              <w:suppressAutoHyphens w:val="0"/>
              <w:ind w:left="142" w:right="-219" w:hanging="142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C956DF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C956DF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C956DF" w:rsidRPr="00C956DF" w:rsidRDefault="00C956DF" w:rsidP="00C956DF">
            <w:pPr>
              <w:suppressAutoHyphens w:val="0"/>
              <w:ind w:left="142" w:right="-219" w:hanging="142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C956DF" w:rsidRPr="00C956DF" w:rsidRDefault="00C956DF" w:rsidP="00C956DF">
            <w:pPr>
              <w:suppressAutoHyphens w:val="0"/>
              <w:ind w:left="142" w:right="-219" w:hanging="142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Кировской области     О.А. </w:t>
            </w:r>
            <w:proofErr w:type="spellStart"/>
            <w:r w:rsidRPr="00C956DF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297" w:type="dxa"/>
          </w:tcPr>
          <w:p w:rsidR="00C956DF" w:rsidRPr="00C956DF" w:rsidRDefault="00C956DF" w:rsidP="00C956DF">
            <w:pPr>
              <w:suppressAutoHyphens w:val="0"/>
              <w:ind w:left="142" w:right="-219" w:hanging="142"/>
              <w:jc w:val="both"/>
              <w:rPr>
                <w:lang w:eastAsia="ru-RU"/>
              </w:rPr>
            </w:pPr>
          </w:p>
          <w:p w:rsidR="00C956DF" w:rsidRPr="00C956DF" w:rsidRDefault="00C956DF" w:rsidP="00C956DF">
            <w:pPr>
              <w:suppressAutoHyphens w:val="0"/>
              <w:ind w:left="142" w:right="-219" w:hanging="142"/>
              <w:jc w:val="both"/>
              <w:rPr>
                <w:lang w:eastAsia="ru-RU"/>
              </w:rPr>
            </w:pPr>
          </w:p>
          <w:p w:rsidR="00C956DF" w:rsidRPr="00C956DF" w:rsidRDefault="00C956DF" w:rsidP="00C956DF">
            <w:pPr>
              <w:suppressAutoHyphens w:val="0"/>
              <w:ind w:left="142" w:right="-219" w:hanging="142"/>
              <w:jc w:val="both"/>
              <w:rPr>
                <w:lang w:eastAsia="ru-RU"/>
              </w:rPr>
            </w:pPr>
          </w:p>
        </w:tc>
      </w:tr>
    </w:tbl>
    <w:p w:rsidR="00C956DF" w:rsidRPr="00C956DF" w:rsidRDefault="00C956DF" w:rsidP="00C956DF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</w:tblGrid>
      <w:tr w:rsidR="00C956DF" w:rsidRPr="00C956DF" w:rsidTr="00C956DF">
        <w:tc>
          <w:tcPr>
            <w:tcW w:w="2160" w:type="dxa"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</w:tr>
      <w:tr w:rsidR="00C956DF" w:rsidRPr="00C956DF" w:rsidTr="00C956DF">
        <w:tc>
          <w:tcPr>
            <w:tcW w:w="2160" w:type="dxa"/>
          </w:tcPr>
          <w:p w:rsidR="00C956DF" w:rsidRPr="00C956DF" w:rsidRDefault="00C956DF" w:rsidP="00C956DF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C956DF" w:rsidRPr="00C956DF" w:rsidRDefault="00C956DF" w:rsidP="00C956DF">
      <w:pPr>
        <w:suppressAutoHyphens w:val="0"/>
        <w:ind w:left="6379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>УТВЕРЖДЕНЫ</w:t>
      </w:r>
      <w:r w:rsidRPr="00C956DF">
        <w:rPr>
          <w:sz w:val="22"/>
          <w:szCs w:val="22"/>
          <w:lang w:eastAsia="ru-RU"/>
        </w:rPr>
        <w:tab/>
      </w:r>
      <w:r w:rsidRPr="00C956DF">
        <w:rPr>
          <w:sz w:val="22"/>
          <w:szCs w:val="22"/>
          <w:lang w:eastAsia="ru-RU"/>
        </w:rPr>
        <w:tab/>
      </w:r>
    </w:p>
    <w:p w:rsidR="00C956DF" w:rsidRPr="00C956DF" w:rsidRDefault="00C956DF" w:rsidP="00C956DF">
      <w:pPr>
        <w:suppressAutoHyphens w:val="0"/>
        <w:ind w:left="6379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 xml:space="preserve">распоряжением администрации </w:t>
      </w:r>
    </w:p>
    <w:p w:rsidR="00C956DF" w:rsidRPr="00C956DF" w:rsidRDefault="00C956DF" w:rsidP="00C956DF">
      <w:pPr>
        <w:suppressAutoHyphens w:val="0"/>
        <w:ind w:left="6379"/>
        <w:rPr>
          <w:sz w:val="22"/>
          <w:szCs w:val="22"/>
          <w:lang w:eastAsia="ru-RU"/>
        </w:rPr>
      </w:pPr>
      <w:proofErr w:type="spellStart"/>
      <w:r w:rsidRPr="00C956DF">
        <w:rPr>
          <w:sz w:val="22"/>
          <w:szCs w:val="22"/>
          <w:lang w:eastAsia="ru-RU"/>
        </w:rPr>
        <w:t>Просницкого</w:t>
      </w:r>
      <w:proofErr w:type="spellEnd"/>
      <w:r w:rsidRPr="00C956DF">
        <w:rPr>
          <w:sz w:val="22"/>
          <w:szCs w:val="22"/>
          <w:lang w:eastAsia="ru-RU"/>
        </w:rPr>
        <w:t xml:space="preserve"> сельского поселения</w:t>
      </w:r>
    </w:p>
    <w:p w:rsidR="00C956DF" w:rsidRPr="00C956DF" w:rsidRDefault="00C956DF" w:rsidP="00C956DF">
      <w:pPr>
        <w:suppressAutoHyphens w:val="0"/>
        <w:ind w:left="6372" w:firstLine="7"/>
        <w:rPr>
          <w:sz w:val="22"/>
          <w:szCs w:val="22"/>
          <w:u w:val="single"/>
          <w:lang w:eastAsia="ru-RU"/>
        </w:rPr>
      </w:pPr>
      <w:r w:rsidRPr="00C956DF">
        <w:rPr>
          <w:sz w:val="22"/>
          <w:szCs w:val="22"/>
          <w:lang w:eastAsia="ru-RU"/>
        </w:rPr>
        <w:t>от 08.04.2024  № 16</w:t>
      </w:r>
    </w:p>
    <w:p w:rsidR="00C956DF" w:rsidRPr="00C956DF" w:rsidRDefault="00C956DF" w:rsidP="00C956DF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C956DF" w:rsidRPr="00C956DF" w:rsidRDefault="00C956DF" w:rsidP="00C956DF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C956DF">
        <w:rPr>
          <w:b/>
          <w:bCs/>
          <w:sz w:val="22"/>
          <w:szCs w:val="22"/>
          <w:lang w:eastAsia="ru-RU"/>
        </w:rPr>
        <w:t>МЕРОПРИЯТИЯ</w:t>
      </w:r>
    </w:p>
    <w:p w:rsidR="00C956DF" w:rsidRPr="00C956DF" w:rsidRDefault="00C956DF" w:rsidP="00C956DF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C956DF">
        <w:rPr>
          <w:b/>
          <w:bCs/>
          <w:sz w:val="22"/>
          <w:szCs w:val="22"/>
          <w:lang w:eastAsia="ru-RU"/>
        </w:rPr>
        <w:t>по противопожарной защите жилого фонда, производственных и социальных объектов, населенных пунктов и садоводств поселения на весенне-летний период 2024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485"/>
        <w:gridCol w:w="1922"/>
        <w:gridCol w:w="3841"/>
      </w:tblGrid>
      <w:tr w:rsidR="00C956DF" w:rsidRPr="00C956DF" w:rsidTr="00C956DF">
        <w:trPr>
          <w:cantSplit/>
          <w:trHeight w:val="637"/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№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proofErr w:type="gramStart"/>
            <w:r w:rsidRPr="00C956DF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956DF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СРОК ВЫПОЛНЕНИЯ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jc w:val="center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ИСПОЛНИТЕЛИ</w:t>
            </w:r>
          </w:p>
          <w:p w:rsidR="00C956DF" w:rsidRPr="00C956DF" w:rsidRDefault="00C956DF" w:rsidP="00C956DF">
            <w:pPr>
              <w:suppressAutoHyphens w:val="0"/>
              <w:jc w:val="center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Провести очистку территорий населенных пунктов  </w:t>
            </w:r>
            <w:r w:rsidRPr="00C956DF">
              <w:rPr>
                <w:bCs/>
                <w:sz w:val="22"/>
                <w:szCs w:val="22"/>
                <w:lang w:eastAsia="ru-RU"/>
              </w:rPr>
              <w:t xml:space="preserve">и садоводств </w:t>
            </w:r>
            <w:r w:rsidRPr="00C956DF">
              <w:rPr>
                <w:sz w:val="22"/>
                <w:szCs w:val="22"/>
                <w:lang w:eastAsia="ru-RU"/>
              </w:rPr>
              <w:t xml:space="preserve">от сгораемых отходов, мусора 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Апрель-май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руководители предприятий организаций и учреждений* 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частные предприниматели* 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C956DF" w:rsidRPr="00AB5EA2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собственники земельных участков</w:t>
            </w:r>
          </w:p>
          <w:p w:rsidR="00AB5EA2" w:rsidRPr="00C956DF" w:rsidRDefault="00AB5EA2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старшие МКД</w:t>
            </w:r>
            <w:r w:rsidRPr="00C956DF">
              <w:rPr>
                <w:sz w:val="22"/>
                <w:szCs w:val="22"/>
                <w:lang w:eastAsia="ru-RU"/>
              </w:rPr>
              <w:t>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Провести сходы в населенных пунктах и собрания в садоводствах. Для проведения сходов и собраний привлечь п</w:t>
            </w:r>
            <w:r>
              <w:rPr>
                <w:sz w:val="22"/>
                <w:szCs w:val="22"/>
                <w:lang w:eastAsia="ru-RU"/>
              </w:rPr>
              <w:t>редставителей пожарного надзора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До 01 июня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C956DF" w:rsidRDefault="00C956DF" w:rsidP="00C956DF">
            <w:pPr>
              <w:numPr>
                <w:ilvl w:val="1"/>
                <w:numId w:val="40"/>
              </w:numPr>
              <w:suppressAutoHyphens w:val="0"/>
              <w:ind w:left="252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представители ОНДПР*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В период жаркой погоды организовать дежурство жителей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 в населенных пунктах 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 </w:t>
            </w:r>
            <w:proofErr w:type="gramStart"/>
            <w:r>
              <w:rPr>
                <w:sz w:val="22"/>
                <w:szCs w:val="22"/>
                <w:lang w:eastAsia="ru-RU"/>
              </w:rPr>
              <w:t>садоводствах</w:t>
            </w:r>
            <w:proofErr w:type="gram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Июнь-июль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Старосты населённых пунктов,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жители поселения*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председатели садоводств*  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Не допускать хранения грубых кормов в противопожарных разрыва</w:t>
            </w:r>
            <w:r>
              <w:rPr>
                <w:sz w:val="22"/>
                <w:szCs w:val="22"/>
                <w:lang w:eastAsia="ru-RU"/>
              </w:rPr>
              <w:t>х между зданиями и сооружениями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1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организаций и учреждений*</w:t>
            </w:r>
          </w:p>
          <w:p w:rsidR="00C956DF" w:rsidRPr="00C956DF" w:rsidRDefault="00C956DF" w:rsidP="00C956DF">
            <w:pPr>
              <w:numPr>
                <w:ilvl w:val="0"/>
                <w:numId w:val="41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население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 *</w:t>
            </w:r>
          </w:p>
          <w:p w:rsidR="00C956DF" w:rsidRPr="00AB5EA2" w:rsidRDefault="00C956DF" w:rsidP="00C956DF">
            <w:pPr>
              <w:numPr>
                <w:ilvl w:val="0"/>
                <w:numId w:val="41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  <w:p w:rsidR="00AB5EA2" w:rsidRPr="00C956DF" w:rsidRDefault="00AB5EA2" w:rsidP="00C956DF">
            <w:pPr>
              <w:numPr>
                <w:ilvl w:val="0"/>
                <w:numId w:val="41"/>
              </w:num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старшие МКД</w:t>
            </w:r>
            <w:r w:rsidRPr="00C956DF">
              <w:rPr>
                <w:sz w:val="22"/>
                <w:szCs w:val="22"/>
                <w:lang w:eastAsia="ru-RU"/>
              </w:rPr>
              <w:t>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Не допускать разведения костров, сжигания мусора на территории населенных пунктов, садоводств и на территории объектов. Организовать вывоз мусора в специально установленные места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руководители предприятий, организаций и учреждений*  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частные предприниматели *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C956DF" w:rsidRPr="00C956DF" w:rsidRDefault="00C956DF" w:rsidP="00C956DF">
            <w:pPr>
              <w:numPr>
                <w:ilvl w:val="0"/>
                <w:numId w:val="39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AB5EA2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  <w:p w:rsidR="00AB5EA2" w:rsidRPr="00C956DF" w:rsidRDefault="00AB5EA2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старшие МКД</w:t>
            </w:r>
            <w:r w:rsidRPr="00C956DF">
              <w:rPr>
                <w:sz w:val="22"/>
                <w:szCs w:val="22"/>
                <w:lang w:eastAsia="ru-RU"/>
              </w:rPr>
              <w:t>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Проводить ремонт электропроводки в жилых и садовых домах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C956DF" w:rsidRPr="00C956DF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AB5EA2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  <w:p w:rsidR="00AB5EA2" w:rsidRPr="00C956DF" w:rsidRDefault="00AB5EA2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старшие МКД</w:t>
            </w:r>
            <w:r w:rsidRPr="00C956DF">
              <w:rPr>
                <w:sz w:val="22"/>
                <w:szCs w:val="22"/>
                <w:lang w:eastAsia="ru-RU"/>
              </w:rPr>
              <w:t>*</w:t>
            </w:r>
            <w:bookmarkStart w:id="0" w:name="_GoBack"/>
            <w:bookmarkEnd w:id="0"/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Проводить ремонт отопительных печей в жилых и садовых домах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C956DF" w:rsidRPr="00C956DF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C956DF" w:rsidRDefault="00C956DF" w:rsidP="00C956DF">
            <w:pPr>
              <w:numPr>
                <w:ilvl w:val="0"/>
                <w:numId w:val="42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Принять меры по недопущению самовольного строительства гаражей, овощных ям и прочих хозяйственных п</w:t>
            </w:r>
            <w:r>
              <w:rPr>
                <w:sz w:val="22"/>
                <w:szCs w:val="22"/>
                <w:lang w:eastAsia="ru-RU"/>
              </w:rPr>
              <w:t>остроек на территории поселения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3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  <w:p w:rsidR="00C956DF" w:rsidRPr="00C956DF" w:rsidRDefault="00C956DF" w:rsidP="00C956DF">
            <w:pPr>
              <w:numPr>
                <w:ilvl w:val="0"/>
                <w:numId w:val="43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организаций и учреждений*</w:t>
            </w:r>
          </w:p>
          <w:p w:rsidR="00C956DF" w:rsidRPr="00C956DF" w:rsidRDefault="00C956DF" w:rsidP="00C956DF">
            <w:pPr>
              <w:numPr>
                <w:ilvl w:val="0"/>
                <w:numId w:val="43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 население</w:t>
            </w:r>
          </w:p>
          <w:p w:rsidR="00C956DF" w:rsidRPr="00C956DF" w:rsidRDefault="00C956DF" w:rsidP="00C956DF">
            <w:pPr>
              <w:numPr>
                <w:ilvl w:val="0"/>
                <w:numId w:val="43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Поддерживать в постоянной готовности имеющуюся в наличии пожарную и приспособленную для тушения пожаров технику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Использовать пожарную технику только по назначению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организаций и учреждений*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C956DF" w:rsidRDefault="00C956DF" w:rsidP="00C956DF">
            <w:pPr>
              <w:suppressAutoHyphens w:val="0"/>
              <w:ind w:left="284"/>
              <w:rPr>
                <w:lang w:eastAsia="ru-RU"/>
              </w:rPr>
            </w:pP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Провести ревизию всех имеющихся водоемов, гидрантов, обеспечить их указателями, закрепить конкретных лиц за содержание их в исправном состоянии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Май-июнь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C956DF" w:rsidRDefault="00C956DF" w:rsidP="00C956DF">
            <w:pPr>
              <w:suppressAutoHyphens w:val="0"/>
              <w:ind w:left="284"/>
              <w:rPr>
                <w:lang w:eastAsia="ru-RU"/>
              </w:rPr>
            </w:pP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Производить ремонт неисправных пожарных водоемов, гидрантов по мере необходимости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Проводить снос ветхих строений, сгоревших зданий</w:t>
            </w:r>
          </w:p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учреждений  и организаций*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Рассматривать вопросы пожарной безопасности на производственных совещаниях, наметить конкретные меры по выполнению предписаний государственного пожарного надзора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Организовать проведение бесед в школе, кадетском корпусе и детском саду  по изучению правил пожарной безопасности, о недопустимости детской шалости с огнем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 До 20.мая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Директор МКОУ ООШ ст. Просница*  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Директор «Кировского кадетского корпуса имени Героя Советского Союза А.Я. Опарина» * </w:t>
            </w:r>
          </w:p>
          <w:p w:rsidR="00C956DF" w:rsidRPr="00C956DF" w:rsidRDefault="00C956DF" w:rsidP="00C956DF">
            <w:pPr>
              <w:numPr>
                <w:ilvl w:val="0"/>
                <w:numId w:val="44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Заведующая МКДОУ детский сад «Радуга» 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Провести обследование населенных пунктов и садоводств поселения на обеспеченность открытыми источниками пожаротушения и возможности забора воды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Май-июнь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45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45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начальник ПЧ-24 </w:t>
            </w:r>
            <w:proofErr w:type="spellStart"/>
            <w:r w:rsidRPr="00C956DF">
              <w:rPr>
                <w:sz w:val="22"/>
                <w:szCs w:val="22"/>
                <w:lang w:eastAsia="ru-RU"/>
              </w:rPr>
              <w:t>ст</w:t>
            </w:r>
            <w:proofErr w:type="gramStart"/>
            <w:r w:rsidRPr="00C956DF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C956DF">
              <w:rPr>
                <w:sz w:val="22"/>
                <w:szCs w:val="22"/>
                <w:lang w:eastAsia="ru-RU"/>
              </w:rPr>
              <w:t>росница</w:t>
            </w:r>
            <w:proofErr w:type="spellEnd"/>
            <w:r w:rsidRPr="00C956DF">
              <w:rPr>
                <w:sz w:val="22"/>
                <w:szCs w:val="22"/>
                <w:lang w:eastAsia="ru-RU"/>
              </w:rPr>
              <w:t xml:space="preserve"> * </w:t>
            </w:r>
          </w:p>
          <w:p w:rsidR="00C956DF" w:rsidRPr="00C956DF" w:rsidRDefault="00C956DF" w:rsidP="00C956DF">
            <w:pPr>
              <w:numPr>
                <w:ilvl w:val="0"/>
                <w:numId w:val="45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старосты населенных пунктов*</w:t>
            </w:r>
          </w:p>
          <w:p w:rsidR="00C956DF" w:rsidRPr="00C956DF" w:rsidRDefault="00C956DF" w:rsidP="00C956DF">
            <w:pPr>
              <w:numPr>
                <w:ilvl w:val="0"/>
                <w:numId w:val="45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C956DF" w:rsidRPr="00C956DF" w:rsidRDefault="00C956DF" w:rsidP="00C956DF">
            <w:pPr>
              <w:suppressAutoHyphens w:val="0"/>
              <w:ind w:left="284"/>
              <w:rPr>
                <w:lang w:eastAsia="ru-RU"/>
              </w:rPr>
            </w:pP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Проводить профилактическую работу с лицами, склонными к неумеренному употреблению спиртных напитков, неблагополучными и многодетными семьями по предотвращению пожаров и предупреждению гибели людей.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В течение всего периода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Администрация поселения </w:t>
            </w:r>
          </w:p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Начальник ПЧ-24 </w:t>
            </w:r>
            <w:proofErr w:type="spellStart"/>
            <w:r w:rsidRPr="00C956DF">
              <w:rPr>
                <w:sz w:val="22"/>
                <w:szCs w:val="22"/>
                <w:lang w:eastAsia="ru-RU"/>
              </w:rPr>
              <w:t>ст</w:t>
            </w:r>
            <w:proofErr w:type="gramStart"/>
            <w:r w:rsidRPr="00C956DF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C956DF">
              <w:rPr>
                <w:sz w:val="22"/>
                <w:szCs w:val="22"/>
                <w:lang w:eastAsia="ru-RU"/>
              </w:rPr>
              <w:t>росница</w:t>
            </w:r>
            <w:proofErr w:type="spellEnd"/>
            <w:r w:rsidRPr="00C956DF">
              <w:rPr>
                <w:sz w:val="22"/>
                <w:szCs w:val="22"/>
                <w:lang w:eastAsia="ru-RU"/>
              </w:rPr>
              <w:t xml:space="preserve">* </w:t>
            </w:r>
          </w:p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Участковый уполномоченный полиции*</w:t>
            </w:r>
          </w:p>
        </w:tc>
      </w:tr>
      <w:tr w:rsidR="00C956DF" w:rsidRPr="00C956DF" w:rsidTr="00C956DF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F" w:rsidRPr="00C956DF" w:rsidRDefault="00C956DF" w:rsidP="00C956DF">
            <w:pPr>
              <w:numPr>
                <w:ilvl w:val="0"/>
                <w:numId w:val="38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Проводить работу через информационные листы по обучению населения мерам пожарной безопасности и действиям при возникновении пожара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начальник ПЧ-24 </w:t>
            </w:r>
            <w:proofErr w:type="spellStart"/>
            <w:r w:rsidRPr="00C956DF">
              <w:rPr>
                <w:sz w:val="22"/>
                <w:szCs w:val="22"/>
                <w:lang w:eastAsia="ru-RU"/>
              </w:rPr>
              <w:t>ст</w:t>
            </w:r>
            <w:proofErr w:type="gramStart"/>
            <w:r w:rsidRPr="00C956DF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C956DF">
              <w:rPr>
                <w:sz w:val="22"/>
                <w:szCs w:val="22"/>
                <w:lang w:eastAsia="ru-RU"/>
              </w:rPr>
              <w:t>росница</w:t>
            </w:r>
            <w:proofErr w:type="spellEnd"/>
            <w:r w:rsidRPr="00C956DF">
              <w:rPr>
                <w:sz w:val="22"/>
                <w:szCs w:val="22"/>
                <w:lang w:eastAsia="ru-RU"/>
              </w:rPr>
              <w:t xml:space="preserve">* </w:t>
            </w:r>
          </w:p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 xml:space="preserve">представитель ОНДПР * </w:t>
            </w:r>
          </w:p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  <w:p w:rsidR="00C956DF" w:rsidRPr="00C956DF" w:rsidRDefault="00C956DF" w:rsidP="00C956DF">
            <w:pPr>
              <w:numPr>
                <w:ilvl w:val="0"/>
                <w:numId w:val="46"/>
              </w:numPr>
              <w:suppressAutoHyphens w:val="0"/>
              <w:rPr>
                <w:lang w:eastAsia="ru-RU"/>
              </w:rPr>
            </w:pPr>
            <w:r w:rsidRPr="00C956DF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</w:tc>
      </w:tr>
    </w:tbl>
    <w:p w:rsidR="00C956DF" w:rsidRPr="00C956DF" w:rsidRDefault="00C956DF" w:rsidP="00C956DF">
      <w:pPr>
        <w:suppressAutoHyphens w:val="0"/>
        <w:jc w:val="both"/>
        <w:rPr>
          <w:sz w:val="22"/>
          <w:szCs w:val="22"/>
          <w:lang w:eastAsia="ru-RU"/>
        </w:rPr>
      </w:pPr>
      <w:r w:rsidRPr="00C956DF">
        <w:rPr>
          <w:sz w:val="22"/>
          <w:szCs w:val="22"/>
          <w:lang w:eastAsia="ru-RU"/>
        </w:rPr>
        <w:t>Примечание: - * по согласованию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РЕЗУЛЬТАТЫ ПУБЛИЧНЫХ СЛУШАНИЙ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33E18">
        <w:rPr>
          <w:b/>
          <w:bCs/>
          <w:sz w:val="22"/>
          <w:szCs w:val="22"/>
          <w:lang w:eastAsia="ru-RU"/>
        </w:rPr>
        <w:t>ПРОТОКОЛ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33E18">
        <w:rPr>
          <w:bCs/>
          <w:sz w:val="22"/>
          <w:szCs w:val="22"/>
          <w:lang w:eastAsia="ru-RU"/>
        </w:rPr>
        <w:t xml:space="preserve"> </w:t>
      </w:r>
      <w:r w:rsidRPr="00333E18">
        <w:rPr>
          <w:b/>
          <w:bCs/>
          <w:sz w:val="22"/>
          <w:szCs w:val="22"/>
          <w:lang w:eastAsia="ru-RU"/>
        </w:rPr>
        <w:t>публичных слушаний по проекту внесения изменений</w:t>
      </w:r>
    </w:p>
    <w:p w:rsidR="00333E18" w:rsidRPr="00333E18" w:rsidRDefault="00333E18" w:rsidP="00333E1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33E18">
        <w:rPr>
          <w:b/>
          <w:bCs/>
          <w:sz w:val="22"/>
          <w:szCs w:val="22"/>
          <w:lang w:eastAsia="ru-RU"/>
        </w:rPr>
        <w:t xml:space="preserve"> в </w:t>
      </w:r>
      <w:r w:rsidRPr="00333E18">
        <w:rPr>
          <w:b/>
          <w:sz w:val="22"/>
          <w:szCs w:val="22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333E18">
        <w:rPr>
          <w:b/>
          <w:sz w:val="22"/>
          <w:szCs w:val="22"/>
          <w:lang w:eastAsia="ru-RU"/>
        </w:rPr>
        <w:t>Просницкое</w:t>
      </w:r>
      <w:proofErr w:type="spellEnd"/>
      <w:r w:rsidRPr="00333E18">
        <w:rPr>
          <w:b/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333E18">
        <w:rPr>
          <w:sz w:val="22"/>
          <w:szCs w:val="22"/>
          <w:lang w:eastAsia="ru-RU"/>
        </w:rPr>
        <w:t>ж</w:t>
      </w:r>
      <w:proofErr w:type="gramEnd"/>
      <w:r w:rsidRPr="00333E18">
        <w:rPr>
          <w:sz w:val="22"/>
          <w:szCs w:val="22"/>
          <w:lang w:eastAsia="ru-RU"/>
        </w:rPr>
        <w:t xml:space="preserve">/д ст. Просница             </w:t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  <w:t xml:space="preserve">                                   11.04.2024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33E18">
        <w:rPr>
          <w:sz w:val="22"/>
          <w:szCs w:val="22"/>
          <w:lang w:eastAsia="ru-RU"/>
        </w:rPr>
        <w:t>Место проведения: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33E18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поселения, кабинет главы.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  <w:r w:rsidRPr="00333E18">
        <w:rPr>
          <w:sz w:val="22"/>
          <w:szCs w:val="22"/>
          <w:lang w:eastAsia="ru-RU"/>
        </w:rPr>
        <w:tab/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lastRenderedPageBreak/>
        <w:t xml:space="preserve">Присутствовали: 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33E18">
        <w:rPr>
          <w:sz w:val="22"/>
          <w:szCs w:val="22"/>
          <w:lang w:eastAsia="ru-RU"/>
        </w:rPr>
        <w:t xml:space="preserve">глава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 - </w:t>
      </w:r>
      <w:proofErr w:type="spellStart"/>
      <w:r w:rsidRPr="00333E18">
        <w:rPr>
          <w:sz w:val="22"/>
          <w:szCs w:val="22"/>
          <w:lang w:eastAsia="ru-RU"/>
        </w:rPr>
        <w:t>Дровосекова</w:t>
      </w:r>
      <w:proofErr w:type="spellEnd"/>
      <w:r w:rsidRPr="00333E18">
        <w:rPr>
          <w:sz w:val="22"/>
          <w:szCs w:val="22"/>
          <w:lang w:eastAsia="ru-RU"/>
        </w:rPr>
        <w:t xml:space="preserve"> О.А., заместитель главы администрации – Шишова А.Ф., юрисконсульт администрации – Катаева Л.И., ведущий специалист администрации – </w:t>
      </w:r>
      <w:proofErr w:type="spellStart"/>
      <w:r w:rsidRPr="00333E18">
        <w:rPr>
          <w:sz w:val="22"/>
          <w:szCs w:val="22"/>
          <w:lang w:eastAsia="ru-RU"/>
        </w:rPr>
        <w:t>Окишева</w:t>
      </w:r>
      <w:proofErr w:type="spellEnd"/>
      <w:r w:rsidRPr="00333E18">
        <w:rPr>
          <w:sz w:val="22"/>
          <w:szCs w:val="22"/>
          <w:lang w:eastAsia="ru-RU"/>
        </w:rPr>
        <w:t xml:space="preserve"> Л.Л., жители сельского поселения – 8 человек.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>Предмет публичных слушаний:</w:t>
      </w:r>
    </w:p>
    <w:p w:rsidR="00333E18" w:rsidRPr="00333E18" w:rsidRDefault="00333E18" w:rsidP="00333E18">
      <w:pPr>
        <w:suppressAutoHyphens w:val="0"/>
        <w:jc w:val="both"/>
        <w:rPr>
          <w:sz w:val="22"/>
          <w:szCs w:val="22"/>
        </w:rPr>
      </w:pPr>
      <w:r w:rsidRPr="00333E18">
        <w:rPr>
          <w:bCs/>
          <w:iCs/>
          <w:sz w:val="22"/>
          <w:szCs w:val="22"/>
          <w:lang w:eastAsia="ru-RU"/>
        </w:rPr>
        <w:t>П</w:t>
      </w:r>
      <w:r w:rsidRPr="00333E18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333E18">
        <w:rPr>
          <w:sz w:val="22"/>
          <w:szCs w:val="22"/>
          <w:lang w:eastAsia="ru-RU"/>
        </w:rPr>
        <w:t xml:space="preserve">кт внесения </w:t>
      </w:r>
      <w:r w:rsidRPr="00333E18">
        <w:rPr>
          <w:bCs/>
          <w:sz w:val="22"/>
          <w:szCs w:val="22"/>
        </w:rPr>
        <w:t xml:space="preserve">изменений в </w:t>
      </w:r>
      <w:r w:rsidRPr="00333E18">
        <w:rPr>
          <w:sz w:val="22"/>
          <w:szCs w:val="22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333E18">
        <w:rPr>
          <w:sz w:val="22"/>
          <w:szCs w:val="22"/>
          <w:lang w:eastAsia="ru-RU"/>
        </w:rPr>
        <w:t>Просницкое</w:t>
      </w:r>
      <w:proofErr w:type="spellEnd"/>
      <w:r w:rsidRPr="00333E18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  <w:r w:rsidRPr="00333E18">
        <w:rPr>
          <w:bCs/>
          <w:sz w:val="22"/>
          <w:szCs w:val="22"/>
          <w:lang w:eastAsia="ru-RU"/>
        </w:rPr>
        <w:t xml:space="preserve"> </w:t>
      </w:r>
      <w:r w:rsidRPr="00333E18">
        <w:rPr>
          <w:sz w:val="22"/>
          <w:szCs w:val="22"/>
        </w:rPr>
        <w:t>(далее – Правила землепользования).</w:t>
      </w:r>
    </w:p>
    <w:p w:rsidR="00333E18" w:rsidRPr="00333E18" w:rsidRDefault="00333E18" w:rsidP="00333E18">
      <w:pPr>
        <w:suppressAutoHyphens w:val="0"/>
        <w:jc w:val="both"/>
        <w:rPr>
          <w:sz w:val="22"/>
          <w:szCs w:val="22"/>
          <w:lang w:eastAsia="ru-RU"/>
        </w:rPr>
      </w:pPr>
      <w:r w:rsidRPr="00333E18">
        <w:rPr>
          <w:b/>
          <w:sz w:val="22"/>
          <w:szCs w:val="22"/>
        </w:rPr>
        <w:t>Орган, принявший решение о назначении публичных слушаний:</w:t>
      </w:r>
      <w:r w:rsidRPr="00333E18">
        <w:rPr>
          <w:sz w:val="22"/>
          <w:szCs w:val="22"/>
          <w:lang w:eastAsia="ru-RU"/>
        </w:rPr>
        <w:t xml:space="preserve"> администрация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поселения: постановление от 27.03.2024 № 33 «</w:t>
      </w:r>
      <w:r w:rsidRPr="00333E18">
        <w:rPr>
          <w:sz w:val="22"/>
          <w:szCs w:val="22"/>
        </w:rPr>
        <w:t xml:space="preserve">О проведении публичных слушаний по проекту внесения </w:t>
      </w:r>
      <w:r w:rsidRPr="00333E18">
        <w:rPr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333E18">
        <w:rPr>
          <w:sz w:val="22"/>
          <w:szCs w:val="22"/>
          <w:lang w:eastAsia="ru-RU"/>
        </w:rPr>
        <w:t>Просницкое</w:t>
      </w:r>
      <w:proofErr w:type="spellEnd"/>
      <w:r w:rsidRPr="00333E18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области».</w:t>
      </w:r>
    </w:p>
    <w:p w:rsidR="00333E18" w:rsidRPr="00333E18" w:rsidRDefault="00333E18" w:rsidP="00333E18">
      <w:pPr>
        <w:jc w:val="both"/>
        <w:rPr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 xml:space="preserve">Информационное сообщение опубликовано: </w:t>
      </w:r>
      <w:r w:rsidRPr="00333E18">
        <w:rPr>
          <w:sz w:val="22"/>
          <w:szCs w:val="22"/>
          <w:lang w:eastAsia="ru-RU"/>
        </w:rPr>
        <w:t xml:space="preserve">постановление администрации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 от 27.03.2024 № 33 «</w:t>
      </w:r>
      <w:r w:rsidRPr="00333E18">
        <w:rPr>
          <w:sz w:val="22"/>
          <w:szCs w:val="22"/>
        </w:rPr>
        <w:t xml:space="preserve">О проведении публичных слушаний по проекту внесения </w:t>
      </w:r>
      <w:r w:rsidRPr="00333E18">
        <w:rPr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333E18">
        <w:rPr>
          <w:sz w:val="22"/>
          <w:szCs w:val="22"/>
          <w:lang w:eastAsia="ru-RU"/>
        </w:rPr>
        <w:t>Просницкое</w:t>
      </w:r>
      <w:proofErr w:type="spellEnd"/>
      <w:r w:rsidRPr="00333E18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 </w:t>
      </w:r>
      <w:r w:rsidRPr="00333E18">
        <w:rPr>
          <w:sz w:val="22"/>
          <w:szCs w:val="22"/>
        </w:rPr>
        <w:t xml:space="preserve">опубликовано в </w:t>
      </w:r>
      <w:r w:rsidRPr="00333E18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28.03.2024 № 14 и на официальном сайте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поселения.</w:t>
      </w:r>
    </w:p>
    <w:p w:rsidR="00333E18" w:rsidRPr="00333E18" w:rsidRDefault="00333E18" w:rsidP="00333E18">
      <w:pPr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>Место размещения экспозиции:</w:t>
      </w:r>
      <w:r w:rsidRPr="00333E18">
        <w:rPr>
          <w:sz w:val="22"/>
          <w:szCs w:val="22"/>
          <w:lang w:eastAsia="ru-RU"/>
        </w:rPr>
        <w:t xml:space="preserve"> Кировская область, Кирово-Чепецкий район, ж/д </w:t>
      </w:r>
      <w:proofErr w:type="spellStart"/>
      <w:proofErr w:type="gramStart"/>
      <w:r w:rsidRPr="00333E18">
        <w:rPr>
          <w:sz w:val="22"/>
          <w:szCs w:val="22"/>
          <w:lang w:eastAsia="ru-RU"/>
        </w:rPr>
        <w:t>ст</w:t>
      </w:r>
      <w:proofErr w:type="spellEnd"/>
      <w:proofErr w:type="gramEnd"/>
      <w:r w:rsidRPr="00333E18">
        <w:rPr>
          <w:sz w:val="22"/>
          <w:szCs w:val="22"/>
          <w:lang w:eastAsia="ru-RU"/>
        </w:rPr>
        <w:t xml:space="preserve"> Просница, ул. Советская, д. 3 (здание администрации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поселения).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>Слушали:</w:t>
      </w:r>
      <w:r w:rsidRPr="00333E18">
        <w:rPr>
          <w:sz w:val="22"/>
          <w:szCs w:val="22"/>
          <w:lang w:eastAsia="ru-RU"/>
        </w:rPr>
        <w:t xml:space="preserve"> главу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 </w:t>
      </w:r>
      <w:proofErr w:type="spellStart"/>
      <w:r w:rsidRPr="00333E18">
        <w:rPr>
          <w:sz w:val="22"/>
          <w:szCs w:val="22"/>
          <w:lang w:eastAsia="ru-RU"/>
        </w:rPr>
        <w:t>Дровосекову</w:t>
      </w:r>
      <w:proofErr w:type="spellEnd"/>
      <w:r w:rsidRPr="00333E18">
        <w:rPr>
          <w:sz w:val="22"/>
          <w:szCs w:val="22"/>
          <w:lang w:eastAsia="ru-RU"/>
        </w:rPr>
        <w:t xml:space="preserve"> О.А. о внесении изменений в Правила землепользования и застройки. Она пояснила, что  проект внесения изменений предусматривает следующие изменения: </w:t>
      </w:r>
    </w:p>
    <w:p w:rsidR="00333E18" w:rsidRPr="00333E18" w:rsidRDefault="00333E18" w:rsidP="00333E18">
      <w:pPr>
        <w:widowControl w:val="0"/>
        <w:numPr>
          <w:ilvl w:val="0"/>
          <w:numId w:val="32"/>
        </w:numPr>
        <w:suppressAutoHyphens w:val="0"/>
        <w:contextualSpacing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333E18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Пункт 1.1  </w:t>
      </w:r>
      <w:r w:rsidRPr="00333E18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333E18" w:rsidRPr="00333E18" w:rsidRDefault="00333E18" w:rsidP="00333E18">
      <w:pPr>
        <w:suppressAutoHyphens w:val="0"/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«1.1.  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 xml:space="preserve">Основаниями для рассмотрения главой муниципального образования </w:t>
      </w:r>
      <w:proofErr w:type="spellStart"/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вопроса о внесении изменений в правила землепользования и застройки являются:</w:t>
      </w:r>
    </w:p>
    <w:p w:rsidR="00333E18" w:rsidRPr="00333E18" w:rsidRDefault="00333E18" w:rsidP="00333E18">
      <w:pPr>
        <w:shd w:val="clear" w:color="auto" w:fill="FFFFFF"/>
        <w:suppressAutoHyphens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1) несоответствие правил землепользования и застройки генеральному плану </w:t>
      </w:r>
      <w:proofErr w:type="spellStart"/>
      <w:r w:rsidRPr="00333E18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поселения, схеме территориального планирования Кирово-Чепецкого муниципального района, возникшее в результате внесения в генеральный план </w:t>
      </w:r>
      <w:proofErr w:type="spellStart"/>
      <w:r w:rsidRPr="00333E18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 или схему территориального планирования Кирово-Чепецкого муниципального района изменений;</w:t>
      </w:r>
    </w:p>
    <w:p w:rsidR="00333E18" w:rsidRPr="00333E18" w:rsidRDefault="00333E18" w:rsidP="00333E18">
      <w:pPr>
        <w:shd w:val="clear" w:color="auto" w:fill="FFFFFF"/>
        <w:suppressAutoHyphens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1" w:name="dst1969"/>
      <w:bookmarkEnd w:id="1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333E18">
        <w:rPr>
          <w:rFonts w:eastAsia="Calibri"/>
          <w:color w:val="000000"/>
          <w:sz w:val="22"/>
          <w:szCs w:val="22"/>
          <w:lang w:eastAsia="en-US"/>
        </w:rPr>
        <w:t>приаэродромной</w:t>
      </w:r>
      <w:proofErr w:type="spellEnd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 территории, которые допущены в правилах землепользования и застройки </w:t>
      </w:r>
      <w:proofErr w:type="spellStart"/>
      <w:r w:rsidRPr="00333E18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поселения;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dst100520"/>
      <w:bookmarkEnd w:id="2"/>
      <w:r w:rsidRPr="00333E18">
        <w:rPr>
          <w:rFonts w:eastAsia="Calibri"/>
          <w:color w:val="000000"/>
          <w:sz w:val="22"/>
          <w:szCs w:val="22"/>
          <w:lang w:eastAsia="en-US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3" w:name="dst2456"/>
      <w:bookmarkEnd w:id="3"/>
      <w:r w:rsidRPr="00333E18">
        <w:rPr>
          <w:rFonts w:eastAsia="Calibri"/>
          <w:color w:val="000000"/>
          <w:sz w:val="22"/>
          <w:szCs w:val="22"/>
          <w:lang w:eastAsia="en-US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proofErr w:type="gramStart"/>
      <w:r w:rsidRPr="00333E18">
        <w:rPr>
          <w:color w:val="000000"/>
          <w:sz w:val="22"/>
          <w:szCs w:val="22"/>
          <w:lang w:eastAsia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333E18">
        <w:rPr>
          <w:color w:val="000000"/>
          <w:sz w:val="22"/>
          <w:szCs w:val="22"/>
          <w:lang w:eastAsia="ru-RU"/>
        </w:rPr>
        <w:t xml:space="preserve"> пунктов;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4" w:name="dst2457"/>
      <w:bookmarkEnd w:id="4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</w:t>
      </w:r>
      <w:r w:rsidRPr="00333E18">
        <w:rPr>
          <w:rFonts w:eastAsia="Calibri"/>
          <w:color w:val="000000"/>
          <w:sz w:val="22"/>
          <w:szCs w:val="22"/>
          <w:lang w:eastAsia="en-US"/>
        </w:rPr>
        <w:lastRenderedPageBreak/>
        <w:t>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5" w:name="dst2458"/>
      <w:bookmarkEnd w:id="5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  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33E18" w:rsidRPr="00333E18" w:rsidRDefault="00333E18" w:rsidP="00333E18">
      <w:pPr>
        <w:suppressAutoHyphens w:val="0"/>
        <w:ind w:right="-82" w:firstLine="720"/>
        <w:jc w:val="both"/>
        <w:rPr>
          <w:rFonts w:eastAsia="Calibri"/>
          <w:i/>
          <w:color w:val="000000"/>
          <w:sz w:val="22"/>
          <w:szCs w:val="22"/>
          <w:highlight w:val="yellow"/>
          <w:shd w:val="clear" w:color="auto" w:fill="FFFFFF"/>
          <w:lang w:eastAsia="en-US"/>
        </w:rPr>
      </w:pPr>
      <w:bookmarkStart w:id="6" w:name="dst3337"/>
      <w:bookmarkEnd w:id="6"/>
      <w:r w:rsidRPr="00333E18">
        <w:rPr>
          <w:rFonts w:eastAsia="Calibri"/>
          <w:color w:val="000000"/>
          <w:sz w:val="22"/>
          <w:szCs w:val="22"/>
          <w:lang w:eastAsia="en-US"/>
        </w:rPr>
        <w:t xml:space="preserve">6) принятие решения о комплексном развитии территории; 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333E18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333E18">
        <w:rPr>
          <w:color w:val="000000"/>
          <w:sz w:val="22"/>
          <w:szCs w:val="22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333E18" w:rsidRPr="00333E18" w:rsidRDefault="00333E18" w:rsidP="00333E18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333E18">
        <w:rPr>
          <w:color w:val="000000"/>
          <w:sz w:val="22"/>
          <w:szCs w:val="22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333E18">
        <w:rPr>
          <w:color w:val="000000"/>
          <w:sz w:val="22"/>
          <w:szCs w:val="22"/>
          <w:lang w:eastAsia="ru-RU"/>
        </w:rPr>
        <w:t>.».</w:t>
      </w:r>
      <w:proofErr w:type="gramEnd"/>
    </w:p>
    <w:p w:rsidR="00333E18" w:rsidRPr="00333E18" w:rsidRDefault="00333E18" w:rsidP="00333E18">
      <w:pPr>
        <w:suppressAutoHyphens w:val="0"/>
        <w:ind w:right="-82" w:firstLine="45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33E18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2. Пункт 1.2  </w:t>
      </w:r>
      <w:r w:rsidRPr="00333E18">
        <w:rPr>
          <w:rFonts w:eastAsia="Arial Unicode MS"/>
          <w:bCs/>
          <w:kern w:val="2"/>
          <w:sz w:val="22"/>
          <w:szCs w:val="22"/>
          <w:lang w:bidi="hi-IN"/>
        </w:rPr>
        <w:t>главы 5  части 1 Правил</w:t>
      </w:r>
      <w:r w:rsidRPr="00333E18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333E18">
        <w:rPr>
          <w:rFonts w:eastAsia="Arial Unicode MS"/>
          <w:bCs/>
          <w:kern w:val="2"/>
          <w:sz w:val="22"/>
          <w:szCs w:val="22"/>
          <w:lang w:bidi="hi-IN"/>
        </w:rPr>
        <w:t>дополнить пунктом 4.1 следующего содержания:</w:t>
      </w:r>
    </w:p>
    <w:p w:rsidR="00333E18" w:rsidRPr="00333E18" w:rsidRDefault="00333E18" w:rsidP="00333E18">
      <w:pPr>
        <w:widowControl w:val="0"/>
        <w:ind w:firstLine="454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333E1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«4.1.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 </w:t>
      </w:r>
    </w:p>
    <w:p w:rsidR="00333E18" w:rsidRPr="00333E18" w:rsidRDefault="00333E18" w:rsidP="00333E18">
      <w:pPr>
        <w:widowControl w:val="0"/>
        <w:ind w:firstLine="454"/>
        <w:jc w:val="both"/>
        <w:rPr>
          <w:rFonts w:eastAsia="Calibri"/>
          <w:sz w:val="22"/>
          <w:szCs w:val="22"/>
        </w:rPr>
      </w:pPr>
      <w:r w:rsidRPr="00333E18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3. Пункт 1.7  </w:t>
      </w:r>
      <w:r w:rsidRPr="00333E18">
        <w:rPr>
          <w:rFonts w:eastAsia="Arial Unicode MS"/>
          <w:bCs/>
          <w:kern w:val="2"/>
          <w:sz w:val="22"/>
          <w:szCs w:val="22"/>
          <w:lang w:bidi="hi-IN"/>
        </w:rPr>
        <w:t>главы 5  части 1 Правил</w:t>
      </w:r>
      <w:r w:rsidRPr="00333E18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>дополнить пунктом 1.7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333E18">
        <w:rPr>
          <w:rFonts w:eastAsia="Calibri"/>
          <w:sz w:val="22"/>
          <w:szCs w:val="22"/>
        </w:rPr>
        <w:t xml:space="preserve"> следующего содержания:</w:t>
      </w:r>
    </w:p>
    <w:p w:rsidR="00333E18" w:rsidRPr="00333E18" w:rsidRDefault="00333E18" w:rsidP="00333E18">
      <w:pPr>
        <w:widowControl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33E18">
        <w:rPr>
          <w:rFonts w:eastAsia="Calibri"/>
          <w:sz w:val="22"/>
          <w:szCs w:val="22"/>
          <w:shd w:val="clear" w:color="auto" w:fill="FFFFFF"/>
        </w:rPr>
        <w:t>«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>1.7.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333E18">
        <w:rPr>
          <w:rFonts w:eastAsia="Calibri"/>
          <w:sz w:val="22"/>
          <w:szCs w:val="22"/>
        </w:rPr>
        <w:t xml:space="preserve"> </w:t>
      </w:r>
      <w:r w:rsidRPr="00333E1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333E1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.».</w:t>
      </w:r>
      <w:proofErr w:type="gramEnd"/>
    </w:p>
    <w:p w:rsidR="00333E18" w:rsidRPr="00333E18" w:rsidRDefault="00333E18" w:rsidP="00333E18">
      <w:pPr>
        <w:suppressAutoHyphens w:val="0"/>
        <w:ind w:firstLine="708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3E18">
        <w:rPr>
          <w:rFonts w:eastAsia="SimSun"/>
          <w:kern w:val="2"/>
          <w:sz w:val="22"/>
          <w:szCs w:val="22"/>
          <w:lang w:eastAsia="hi-IN" w:bidi="hi-IN"/>
        </w:rPr>
        <w:t xml:space="preserve">Перешли к вопросам, замечаниям и предложениям участников публичных слушаний. </w:t>
      </w:r>
    </w:p>
    <w:p w:rsidR="00333E18" w:rsidRPr="00333E18" w:rsidRDefault="00333E18" w:rsidP="00333E18">
      <w:pPr>
        <w:suppressAutoHyphens w:val="0"/>
        <w:ind w:firstLine="708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3E18">
        <w:rPr>
          <w:rFonts w:eastAsia="SimSun"/>
          <w:kern w:val="2"/>
          <w:sz w:val="22"/>
          <w:szCs w:val="22"/>
          <w:lang w:eastAsia="hi-IN" w:bidi="hi-IN"/>
        </w:rPr>
        <w:t>Замечаний и предложений участников публичных слушаний не поступило.</w:t>
      </w:r>
    </w:p>
    <w:p w:rsidR="00333E18" w:rsidRPr="00333E18" w:rsidRDefault="00333E18" w:rsidP="00333E18">
      <w:pPr>
        <w:suppressAutoHyphens w:val="0"/>
        <w:ind w:firstLine="708"/>
        <w:jc w:val="both"/>
        <w:rPr>
          <w:rFonts w:eastAsia="Calibri"/>
          <w:sz w:val="22"/>
          <w:szCs w:val="22"/>
          <w:lang w:eastAsia="ru-RU"/>
        </w:rPr>
      </w:pP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33E18">
        <w:rPr>
          <w:sz w:val="22"/>
          <w:szCs w:val="22"/>
          <w:lang w:eastAsia="ru-RU"/>
        </w:rPr>
        <w:tab/>
      </w:r>
      <w:r w:rsidRPr="00333E18">
        <w:rPr>
          <w:b/>
          <w:sz w:val="22"/>
          <w:szCs w:val="22"/>
          <w:lang w:eastAsia="ru-RU"/>
        </w:rPr>
        <w:t>Подведение итогов публичных слушаний.</w:t>
      </w:r>
    </w:p>
    <w:p w:rsidR="00333E18" w:rsidRPr="00333E18" w:rsidRDefault="00333E18" w:rsidP="00333E1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333E18">
        <w:rPr>
          <w:sz w:val="22"/>
          <w:szCs w:val="22"/>
          <w:lang w:eastAsia="ru-RU"/>
        </w:rPr>
        <w:t xml:space="preserve">Председательствующий отметил, что повестка собрания публичных слушаний исчерпана. До всех присутствующих доведена информация о проекте изменений в Правила землепользования и застройки. </w:t>
      </w:r>
    </w:p>
    <w:p w:rsidR="00333E18" w:rsidRPr="00333E18" w:rsidRDefault="00333E18" w:rsidP="00333E1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333E18">
        <w:rPr>
          <w:sz w:val="22"/>
          <w:szCs w:val="22"/>
          <w:lang w:eastAsia="ru-RU"/>
        </w:rPr>
        <w:t>Председательствующий предложил проголосовать по материалам проекта внесения изменений в Правила землепользования и застройки.</w:t>
      </w:r>
    </w:p>
    <w:p w:rsidR="00333E18" w:rsidRPr="00333E18" w:rsidRDefault="00333E18" w:rsidP="00333E18">
      <w:pPr>
        <w:suppressAutoHyphens w:val="0"/>
        <w:ind w:firstLine="480"/>
        <w:jc w:val="both"/>
        <w:rPr>
          <w:sz w:val="22"/>
          <w:szCs w:val="22"/>
          <w:lang w:eastAsia="ru-RU"/>
        </w:rPr>
      </w:pPr>
    </w:p>
    <w:p w:rsidR="00333E18" w:rsidRPr="00333E18" w:rsidRDefault="00333E18" w:rsidP="00333E18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 xml:space="preserve">Голосование: </w:t>
      </w:r>
    </w:p>
    <w:p w:rsidR="00333E18" w:rsidRPr="00333E18" w:rsidRDefault="00333E18" w:rsidP="00333E18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 xml:space="preserve">«ЗА» -   12   </w:t>
      </w:r>
    </w:p>
    <w:p w:rsidR="00333E18" w:rsidRPr="00333E18" w:rsidRDefault="00333E18" w:rsidP="00333E18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 xml:space="preserve">«ПРОТИВ» -  0 </w:t>
      </w:r>
    </w:p>
    <w:p w:rsidR="00333E18" w:rsidRPr="00333E18" w:rsidRDefault="00333E18" w:rsidP="00333E18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 xml:space="preserve">«ВОЗДЕРЖ.» -  0 </w:t>
      </w:r>
    </w:p>
    <w:p w:rsidR="00333E18" w:rsidRPr="00333E18" w:rsidRDefault="00333E18" w:rsidP="00333E18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</w:p>
    <w:p w:rsidR="00333E18" w:rsidRPr="00333E18" w:rsidRDefault="00333E18" w:rsidP="00333E18">
      <w:pPr>
        <w:suppressAutoHyphens w:val="0"/>
        <w:ind w:firstLine="480"/>
        <w:jc w:val="both"/>
        <w:rPr>
          <w:sz w:val="22"/>
          <w:szCs w:val="22"/>
          <w:lang w:eastAsia="ru-RU"/>
        </w:rPr>
      </w:pPr>
      <w:r w:rsidRPr="00333E18">
        <w:rPr>
          <w:b/>
          <w:sz w:val="22"/>
          <w:szCs w:val="22"/>
          <w:lang w:eastAsia="ru-RU"/>
        </w:rPr>
        <w:t xml:space="preserve">РЕШИЛИ: </w:t>
      </w:r>
    </w:p>
    <w:p w:rsidR="00333E18" w:rsidRPr="00333E18" w:rsidRDefault="00333E18" w:rsidP="00333E18">
      <w:pPr>
        <w:suppressAutoHyphens w:val="0"/>
        <w:ind w:firstLine="480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333E18">
        <w:rPr>
          <w:sz w:val="22"/>
          <w:szCs w:val="22"/>
          <w:lang w:eastAsia="ru-RU"/>
        </w:rPr>
        <w:t xml:space="preserve">1. Признать публичные слушания по </w:t>
      </w:r>
      <w:r w:rsidRPr="00333E18">
        <w:rPr>
          <w:bCs/>
          <w:iCs/>
          <w:sz w:val="22"/>
          <w:szCs w:val="22"/>
          <w:lang w:eastAsia="ru-RU"/>
        </w:rPr>
        <w:t>П</w:t>
      </w:r>
      <w:r w:rsidRPr="00333E18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333E18">
        <w:rPr>
          <w:sz w:val="22"/>
          <w:szCs w:val="22"/>
          <w:lang w:eastAsia="ru-RU"/>
        </w:rPr>
        <w:t xml:space="preserve">кту внесения </w:t>
      </w:r>
      <w:r w:rsidRPr="00333E18">
        <w:rPr>
          <w:bCs/>
          <w:sz w:val="22"/>
          <w:szCs w:val="22"/>
        </w:rPr>
        <w:t xml:space="preserve">изменений в </w:t>
      </w:r>
      <w:r w:rsidRPr="00333E18">
        <w:rPr>
          <w:sz w:val="22"/>
          <w:szCs w:val="22"/>
          <w:lang w:eastAsia="ru-RU"/>
        </w:rPr>
        <w:t xml:space="preserve">Правила землепользования и застройки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</w:t>
      </w:r>
      <w:r w:rsidRPr="00333E18">
        <w:rPr>
          <w:rFonts w:eastAsia="Arial Unicode MS"/>
          <w:kern w:val="1"/>
          <w:sz w:val="22"/>
          <w:szCs w:val="22"/>
          <w:lang w:eastAsia="hi-IN" w:bidi="hi-IN"/>
        </w:rPr>
        <w:t>состоявшимися.</w:t>
      </w:r>
    </w:p>
    <w:p w:rsidR="00333E18" w:rsidRPr="00333E18" w:rsidRDefault="00333E18" w:rsidP="00333E18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333E18">
        <w:rPr>
          <w:rFonts w:eastAsia="Arial Unicode MS"/>
          <w:kern w:val="1"/>
          <w:sz w:val="22"/>
          <w:szCs w:val="22"/>
          <w:lang w:eastAsia="hi-IN" w:bidi="hi-IN"/>
        </w:rPr>
        <w:t xml:space="preserve">2. </w:t>
      </w:r>
      <w:r w:rsidRPr="00333E18">
        <w:rPr>
          <w:sz w:val="22"/>
          <w:szCs w:val="22"/>
          <w:lang w:eastAsia="ru-RU"/>
        </w:rPr>
        <w:t xml:space="preserve">Рекомендовать одобрить </w:t>
      </w:r>
      <w:r w:rsidRPr="00333E18">
        <w:rPr>
          <w:bCs/>
          <w:iCs/>
          <w:sz w:val="22"/>
          <w:szCs w:val="22"/>
          <w:lang w:eastAsia="ru-RU"/>
        </w:rPr>
        <w:t>П</w:t>
      </w:r>
      <w:r w:rsidRPr="00333E18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333E18">
        <w:rPr>
          <w:sz w:val="22"/>
          <w:szCs w:val="22"/>
          <w:lang w:eastAsia="ru-RU"/>
        </w:rPr>
        <w:t xml:space="preserve">кт внесения </w:t>
      </w:r>
      <w:r w:rsidRPr="00333E18">
        <w:rPr>
          <w:bCs/>
          <w:sz w:val="22"/>
          <w:szCs w:val="22"/>
        </w:rPr>
        <w:t xml:space="preserve">изменений в </w:t>
      </w:r>
      <w:r w:rsidRPr="00333E18">
        <w:rPr>
          <w:sz w:val="22"/>
          <w:szCs w:val="22"/>
          <w:lang w:eastAsia="ru-RU"/>
        </w:rPr>
        <w:t xml:space="preserve">Правила землепользования и застройки </w:t>
      </w:r>
      <w:proofErr w:type="spellStart"/>
      <w:r w:rsidRPr="00333E18">
        <w:rPr>
          <w:sz w:val="22"/>
          <w:szCs w:val="22"/>
          <w:lang w:eastAsia="ru-RU"/>
        </w:rPr>
        <w:t>Просницкого</w:t>
      </w:r>
      <w:proofErr w:type="spellEnd"/>
      <w:r w:rsidRPr="00333E1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333E18" w:rsidRPr="00333E18" w:rsidRDefault="00333E18" w:rsidP="00333E1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>Глава поселения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333E1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 ________________   О.А. </w:t>
      </w:r>
      <w:proofErr w:type="spellStart"/>
      <w:r w:rsidRPr="00333E18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333E1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_________________  А.Ф. Шишова 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>Юрисконсульт  администрации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333E18">
        <w:rPr>
          <w:rFonts w:eastAsia="SimSun"/>
          <w:kern w:val="1"/>
          <w:sz w:val="22"/>
          <w:szCs w:val="22"/>
          <w:lang w:eastAsia="hi-IN" w:bidi="hi-IN"/>
        </w:rPr>
        <w:lastRenderedPageBreak/>
        <w:t>Просницкого</w:t>
      </w:r>
      <w:proofErr w:type="spellEnd"/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__________________  Л.И. Катаева</w:t>
      </w: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33E18" w:rsidRPr="00333E18" w:rsidRDefault="00333E18" w:rsidP="00333E18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33E18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333E18" w:rsidRDefault="00333E18" w:rsidP="00333E18">
      <w:pPr>
        <w:widowControl w:val="0"/>
        <w:spacing w:line="100" w:lineRule="atLeast"/>
        <w:ind w:firstLine="480"/>
        <w:jc w:val="both"/>
        <w:rPr>
          <w:b/>
          <w:i/>
          <w:color w:val="000000"/>
          <w:sz w:val="22"/>
          <w:szCs w:val="22"/>
          <w:u w:val="single"/>
          <w:lang w:eastAsia="ru-RU"/>
        </w:rPr>
      </w:pPr>
      <w:proofErr w:type="spellStart"/>
      <w:r w:rsidRPr="00333E1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33E1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__________________  Л.Л. </w:t>
      </w:r>
      <w:proofErr w:type="spellStart"/>
      <w:r w:rsidRPr="00333E18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sectPr w:rsidR="00333E18" w:rsidSect="00D6045B">
      <w:headerReference w:type="default" r:id="rId15"/>
      <w:footerReference w:type="default" r:id="rId16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82" w:rsidRDefault="00E31E82" w:rsidP="00084ED7">
      <w:r>
        <w:separator/>
      </w:r>
    </w:p>
  </w:endnote>
  <w:endnote w:type="continuationSeparator" w:id="0">
    <w:p w:rsidR="00E31E82" w:rsidRDefault="00E31E82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A2">
          <w:rPr>
            <w:noProof/>
          </w:rPr>
          <w:t>5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82" w:rsidRDefault="00E31E82" w:rsidP="00084ED7">
      <w:r>
        <w:separator/>
      </w:r>
    </w:p>
  </w:footnote>
  <w:footnote w:type="continuationSeparator" w:id="0">
    <w:p w:rsidR="00E31E82" w:rsidRDefault="00E31E82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1</w:t>
    </w:r>
    <w:r w:rsidR="007A5043">
      <w:rPr>
        <w:b/>
        <w:i/>
        <w:sz w:val="20"/>
        <w:lang w:eastAsia="ru-RU"/>
      </w:rPr>
      <w:t>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7A5043">
      <w:rPr>
        <w:b/>
        <w:i/>
        <w:sz w:val="20"/>
        <w:lang w:eastAsia="ru-RU"/>
      </w:rPr>
      <w:t>11</w:t>
    </w:r>
    <w:r>
      <w:rPr>
        <w:b/>
        <w:i/>
        <w:sz w:val="20"/>
        <w:lang w:eastAsia="ru-RU"/>
      </w:rPr>
      <w:t xml:space="preserve"> апреля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6"/>
  </w:num>
  <w:num w:numId="6">
    <w:abstractNumId w:val="33"/>
  </w:num>
  <w:num w:numId="7">
    <w:abstractNumId w:val="34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2"/>
  </w:num>
  <w:num w:numId="13">
    <w:abstractNumId w:val="45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9"/>
  </w:num>
  <w:num w:numId="22">
    <w:abstractNumId w:val="46"/>
  </w:num>
  <w:num w:numId="23">
    <w:abstractNumId w:val="38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1"/>
  </w:num>
  <w:num w:numId="44">
    <w:abstractNumId w:val="14"/>
  </w:num>
  <w:num w:numId="45">
    <w:abstractNumId w:val="30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94&amp;dst=100123&amp;field=134&amp;date=09.04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201&amp;dst=100314&amp;field=134&amp;date=09.04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1&amp;dst=2360&amp;field=134&amp;date=09.04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4201&amp;dst=100092&amp;field=134&amp;date=09.04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201&amp;dst=100055&amp;field=134&amp;date=09.04.2024" TargetMode="External"/><Relationship Id="rId14" Type="http://schemas.openxmlformats.org/officeDocument/2006/relationships/hyperlink" Target="https://login.consultant.ru/link/?req=doc&amp;base=LAW&amp;n=415655&amp;dst=100041&amp;field=134&amp;date=09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BF39-09BA-4D9A-82A9-3C76605B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10191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275</cp:revision>
  <cp:lastPrinted>2024-03-12T11:37:00Z</cp:lastPrinted>
  <dcterms:created xsi:type="dcterms:W3CDTF">2012-12-02T09:07:00Z</dcterms:created>
  <dcterms:modified xsi:type="dcterms:W3CDTF">2024-04-17T07:38:00Z</dcterms:modified>
</cp:coreProperties>
</file>