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467708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820A59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 xml:space="preserve"> </w:t>
            </w:r>
            <w:r w:rsidR="003B41EE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1</w:t>
            </w:r>
            <w:r w:rsidR="00467708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2</w:t>
            </w:r>
          </w:p>
        </w:tc>
        <w:tc>
          <w:tcPr>
            <w:tcW w:w="4253" w:type="dxa"/>
          </w:tcPr>
          <w:p w:rsidR="00660901" w:rsidRPr="00660901" w:rsidRDefault="003B41EE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</w:t>
            </w:r>
            <w:r w:rsidR="00467708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 марта</w:t>
            </w:r>
          </w:p>
          <w:p w:rsidR="00660901" w:rsidRPr="00660901" w:rsidRDefault="00660901" w:rsidP="00330F5F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330F5F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4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8B2988" w:rsidRDefault="008B2988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B2988" w:rsidRDefault="00285AE5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>ПОСТАН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ОВЛЕН</w:t>
      </w:r>
      <w:r w:rsidRPr="00285AE5">
        <w:rPr>
          <w:rFonts w:ascii="Arial Narrow" w:hAnsi="Arial Narrow" w:cs="Courier New"/>
          <w:b/>
          <w:sz w:val="28"/>
          <w:szCs w:val="28"/>
          <w:lang w:eastAsia="en-US"/>
        </w:rPr>
        <w:t xml:space="preserve">ИЯ </w:t>
      </w:r>
      <w:r w:rsidR="00467708">
        <w:rPr>
          <w:rFonts w:ascii="Arial Narrow" w:hAnsi="Arial Narrow" w:cs="Courier New"/>
          <w:b/>
          <w:sz w:val="28"/>
          <w:szCs w:val="28"/>
          <w:lang w:eastAsia="en-US"/>
        </w:rPr>
        <w:t>АДМИНИСТРАЦИИ</w:t>
      </w:r>
    </w:p>
    <w:p w:rsidR="00467708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467708" w:rsidRPr="00285AE5" w:rsidRDefault="00467708" w:rsidP="008B2988">
      <w:pPr>
        <w:ind w:right="294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РЕЗУЛЬТАТЫ ПУБЛИЧНЫХ СЛУШАНИЙ</w:t>
      </w:r>
    </w:p>
    <w:p w:rsidR="00660901" w:rsidRPr="00285AE5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280C9F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3B41EE" w:rsidRDefault="003B41EE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2243C" w:rsidRDefault="0082243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82243C" w:rsidRDefault="0082243C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0F7617" w:rsidRPr="006351E8" w:rsidRDefault="000F7617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bookmarkStart w:id="0" w:name="_GoBack"/>
      <w:bookmarkEnd w:id="0"/>
    </w:p>
    <w:p w:rsidR="000F7617" w:rsidRPr="006351E8" w:rsidRDefault="000F7617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0F7617" w:rsidRPr="006351E8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6351E8">
        <w:rPr>
          <w:b/>
          <w:i/>
          <w:color w:val="000000"/>
          <w:sz w:val="22"/>
          <w:szCs w:val="22"/>
          <w:u w:val="single"/>
          <w:lang w:eastAsia="ru-RU"/>
        </w:rPr>
        <w:t xml:space="preserve">ПОСТАНОВЛЕНИЯ АДМИНИСТРАЦИИ </w:t>
      </w:r>
    </w:p>
    <w:p w:rsidR="00467708" w:rsidRPr="006351E8" w:rsidRDefault="00467708" w:rsidP="006351E8">
      <w:pPr>
        <w:keepNext/>
        <w:suppressAutoHyphens w:val="0"/>
        <w:jc w:val="center"/>
        <w:outlineLvl w:val="2"/>
        <w:rPr>
          <w:b/>
          <w:sz w:val="22"/>
          <w:szCs w:val="22"/>
          <w:lang w:eastAsia="x-none"/>
        </w:rPr>
      </w:pPr>
    </w:p>
    <w:p w:rsidR="00467708" w:rsidRPr="006351E8" w:rsidRDefault="00467708" w:rsidP="006351E8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6351E8">
        <w:rPr>
          <w:b/>
          <w:sz w:val="22"/>
          <w:szCs w:val="22"/>
          <w:lang w:val="x-none" w:eastAsia="x-none"/>
        </w:rPr>
        <w:t>АДМИНИСТРАЦИЯ</w:t>
      </w:r>
    </w:p>
    <w:p w:rsidR="00467708" w:rsidRPr="006351E8" w:rsidRDefault="00467708" w:rsidP="006351E8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6351E8">
        <w:rPr>
          <w:b/>
          <w:sz w:val="22"/>
          <w:szCs w:val="22"/>
          <w:lang w:val="x-none" w:eastAsia="x-none"/>
        </w:rPr>
        <w:t>ПРОСНИЦКОГО СЕЛЬСКОГО ПОСЕЛЕНИЯ</w:t>
      </w:r>
    </w:p>
    <w:p w:rsidR="00467708" w:rsidRPr="006351E8" w:rsidRDefault="00467708" w:rsidP="006351E8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6351E8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467708" w:rsidRPr="006351E8" w:rsidRDefault="00467708" w:rsidP="006351E8">
      <w:pPr>
        <w:suppressAutoHyphens w:val="0"/>
        <w:rPr>
          <w:sz w:val="22"/>
          <w:szCs w:val="22"/>
          <w:lang w:eastAsia="ru-RU"/>
        </w:rPr>
      </w:pPr>
    </w:p>
    <w:p w:rsidR="00467708" w:rsidRPr="006351E8" w:rsidRDefault="00467708" w:rsidP="006351E8">
      <w:pPr>
        <w:keepNext/>
        <w:suppressAutoHyphens w:val="0"/>
        <w:jc w:val="center"/>
        <w:outlineLvl w:val="3"/>
        <w:rPr>
          <w:b/>
          <w:spacing w:val="30"/>
          <w:sz w:val="22"/>
          <w:szCs w:val="22"/>
          <w:lang w:val="x-none" w:eastAsia="x-none"/>
        </w:rPr>
      </w:pPr>
      <w:r w:rsidRPr="006351E8">
        <w:rPr>
          <w:b/>
          <w:spacing w:val="30"/>
          <w:sz w:val="22"/>
          <w:szCs w:val="22"/>
          <w:lang w:val="x-none" w:eastAsia="x-none"/>
        </w:rPr>
        <w:t>ПОСТАНОВЛЕНИЕ</w:t>
      </w:r>
    </w:p>
    <w:tbl>
      <w:tblPr>
        <w:tblW w:w="0" w:type="auto"/>
        <w:jc w:val="center"/>
        <w:tblInd w:w="-5418" w:type="dxa"/>
        <w:tblLayout w:type="fixed"/>
        <w:tblLook w:val="04A0" w:firstRow="1" w:lastRow="0" w:firstColumn="1" w:lastColumn="0" w:noHBand="0" w:noVBand="1"/>
      </w:tblPr>
      <w:tblGrid>
        <w:gridCol w:w="1857"/>
        <w:gridCol w:w="5245"/>
        <w:gridCol w:w="567"/>
        <w:gridCol w:w="1457"/>
      </w:tblGrid>
      <w:tr w:rsidR="00467708" w:rsidRPr="006351E8" w:rsidTr="00D714E0">
        <w:trPr>
          <w:jc w:val="center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708" w:rsidRPr="006351E8" w:rsidRDefault="00467708" w:rsidP="006351E8">
            <w:pPr>
              <w:suppressAutoHyphens w:val="0"/>
              <w:rPr>
                <w:b/>
                <w:lang w:eastAsia="ru-RU"/>
              </w:rPr>
            </w:pPr>
            <w:r w:rsidRPr="006351E8">
              <w:rPr>
                <w:b/>
                <w:sz w:val="22"/>
                <w:szCs w:val="22"/>
                <w:lang w:eastAsia="ru-RU"/>
              </w:rPr>
              <w:t>18.03.2024</w:t>
            </w:r>
          </w:p>
        </w:tc>
        <w:tc>
          <w:tcPr>
            <w:tcW w:w="5245" w:type="dxa"/>
          </w:tcPr>
          <w:p w:rsidR="00467708" w:rsidRPr="006351E8" w:rsidRDefault="00467708" w:rsidP="006351E8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hideMark/>
          </w:tcPr>
          <w:p w:rsidR="00467708" w:rsidRPr="006351E8" w:rsidRDefault="00467708" w:rsidP="006351E8">
            <w:pPr>
              <w:suppressAutoHyphens w:val="0"/>
              <w:rPr>
                <w:lang w:eastAsia="ru-RU"/>
              </w:rPr>
            </w:pPr>
            <w:r w:rsidRPr="006351E8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708" w:rsidRPr="006351E8" w:rsidRDefault="00467708" w:rsidP="006351E8">
            <w:pPr>
              <w:suppressAutoHyphens w:val="0"/>
              <w:jc w:val="center"/>
              <w:rPr>
                <w:b/>
                <w:lang w:eastAsia="ru-RU"/>
              </w:rPr>
            </w:pPr>
            <w:r w:rsidRPr="006351E8">
              <w:rPr>
                <w:b/>
                <w:sz w:val="22"/>
                <w:szCs w:val="22"/>
                <w:lang w:eastAsia="ru-RU"/>
              </w:rPr>
              <w:t>28</w:t>
            </w:r>
          </w:p>
        </w:tc>
      </w:tr>
      <w:tr w:rsidR="00467708" w:rsidRPr="006351E8" w:rsidTr="00D714E0">
        <w:trPr>
          <w:jc w:val="center"/>
        </w:trPr>
        <w:tc>
          <w:tcPr>
            <w:tcW w:w="9126" w:type="dxa"/>
            <w:gridSpan w:val="4"/>
            <w:hideMark/>
          </w:tcPr>
          <w:p w:rsidR="00467708" w:rsidRPr="006351E8" w:rsidRDefault="00467708" w:rsidP="006351E8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6351E8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6351E8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467708" w:rsidRPr="006351E8" w:rsidRDefault="00467708" w:rsidP="006351E8">
      <w:pPr>
        <w:suppressAutoHyphens w:val="0"/>
        <w:rPr>
          <w:sz w:val="22"/>
          <w:szCs w:val="22"/>
          <w:lang w:eastAsia="ru-RU"/>
        </w:rPr>
      </w:pPr>
    </w:p>
    <w:p w:rsidR="00467708" w:rsidRPr="006351E8" w:rsidRDefault="00467708" w:rsidP="006351E8">
      <w:pPr>
        <w:ind w:firstLine="709"/>
        <w:jc w:val="center"/>
        <w:rPr>
          <w:b/>
          <w:sz w:val="22"/>
          <w:szCs w:val="22"/>
        </w:rPr>
      </w:pPr>
      <w:r w:rsidRPr="006351E8">
        <w:rPr>
          <w:b/>
          <w:sz w:val="22"/>
          <w:szCs w:val="22"/>
        </w:rPr>
        <w:t xml:space="preserve">О результатах оценки эффективности реализации </w:t>
      </w:r>
    </w:p>
    <w:p w:rsidR="00467708" w:rsidRPr="006351E8" w:rsidRDefault="00467708" w:rsidP="006351E8">
      <w:pPr>
        <w:ind w:firstLine="709"/>
        <w:jc w:val="center"/>
        <w:rPr>
          <w:b/>
          <w:sz w:val="22"/>
          <w:szCs w:val="22"/>
        </w:rPr>
      </w:pPr>
      <w:r w:rsidRPr="006351E8">
        <w:rPr>
          <w:b/>
          <w:sz w:val="22"/>
          <w:szCs w:val="22"/>
        </w:rPr>
        <w:t>муниципальных программ в 2023 году</w:t>
      </w:r>
    </w:p>
    <w:p w:rsidR="00467708" w:rsidRPr="006351E8" w:rsidRDefault="00467708" w:rsidP="006351E8">
      <w:pPr>
        <w:rPr>
          <w:sz w:val="22"/>
          <w:szCs w:val="22"/>
        </w:rPr>
      </w:pPr>
    </w:p>
    <w:p w:rsidR="00467708" w:rsidRPr="006351E8" w:rsidRDefault="00467708" w:rsidP="006351E8">
      <w:pPr>
        <w:suppressAutoHyphens w:val="0"/>
        <w:jc w:val="both"/>
        <w:rPr>
          <w:sz w:val="22"/>
          <w:szCs w:val="22"/>
        </w:rPr>
      </w:pPr>
      <w:r w:rsidRPr="006351E8">
        <w:rPr>
          <w:sz w:val="22"/>
          <w:szCs w:val="22"/>
        </w:rPr>
        <w:tab/>
        <w:t xml:space="preserve">В соответствии с пунктом 3 статьи 179 Бюджетного кодекса Российской Федерации, постановлением администрации </w:t>
      </w:r>
      <w:proofErr w:type="spellStart"/>
      <w:r w:rsidRPr="006351E8">
        <w:rPr>
          <w:sz w:val="22"/>
          <w:szCs w:val="22"/>
        </w:rPr>
        <w:t>Просницкого</w:t>
      </w:r>
      <w:proofErr w:type="spellEnd"/>
      <w:r w:rsidRPr="006351E8">
        <w:rPr>
          <w:sz w:val="22"/>
          <w:szCs w:val="22"/>
        </w:rPr>
        <w:t xml:space="preserve"> сельского поселения от 28.04.2014 № 34 «</w:t>
      </w:r>
      <w:r w:rsidRPr="006351E8">
        <w:rPr>
          <w:sz w:val="22"/>
          <w:szCs w:val="22"/>
          <w:lang w:eastAsia="ru-RU"/>
        </w:rPr>
        <w:t xml:space="preserve">О разработке, реализации и оценке эффективности реализации муниципальных программ </w:t>
      </w:r>
      <w:proofErr w:type="spellStart"/>
      <w:r w:rsidRPr="006351E8">
        <w:rPr>
          <w:sz w:val="22"/>
          <w:szCs w:val="22"/>
          <w:lang w:eastAsia="ru-RU"/>
        </w:rPr>
        <w:t>Просницкого</w:t>
      </w:r>
      <w:proofErr w:type="spellEnd"/>
      <w:r w:rsidRPr="006351E8">
        <w:rPr>
          <w:sz w:val="22"/>
          <w:szCs w:val="22"/>
          <w:lang w:eastAsia="ru-RU"/>
        </w:rPr>
        <w:t xml:space="preserve"> сельского поселения» </w:t>
      </w:r>
      <w:r w:rsidRPr="006351E8">
        <w:rPr>
          <w:sz w:val="22"/>
          <w:szCs w:val="22"/>
        </w:rPr>
        <w:t xml:space="preserve">администрация </w:t>
      </w:r>
      <w:proofErr w:type="spellStart"/>
      <w:r w:rsidRPr="006351E8">
        <w:rPr>
          <w:sz w:val="22"/>
          <w:szCs w:val="22"/>
        </w:rPr>
        <w:t>Просницкого</w:t>
      </w:r>
      <w:proofErr w:type="spellEnd"/>
      <w:r w:rsidRPr="006351E8">
        <w:rPr>
          <w:sz w:val="22"/>
          <w:szCs w:val="22"/>
        </w:rPr>
        <w:t xml:space="preserve">  сельского поселения ПОСТАНОВЛЯЕТ:</w:t>
      </w:r>
    </w:p>
    <w:p w:rsidR="00467708" w:rsidRPr="006351E8" w:rsidRDefault="00467708" w:rsidP="006351E8">
      <w:pPr>
        <w:jc w:val="both"/>
        <w:rPr>
          <w:sz w:val="22"/>
          <w:szCs w:val="22"/>
        </w:rPr>
      </w:pPr>
      <w:r w:rsidRPr="006351E8">
        <w:rPr>
          <w:sz w:val="22"/>
          <w:szCs w:val="22"/>
        </w:rPr>
        <w:tab/>
        <w:t>1. Признать эффективными, целесообразными к финансированию в 2023 году следующие муниципальные программы:</w:t>
      </w:r>
    </w:p>
    <w:p w:rsidR="00467708" w:rsidRPr="006351E8" w:rsidRDefault="00467708" w:rsidP="006351E8">
      <w:pPr>
        <w:jc w:val="both"/>
        <w:rPr>
          <w:bCs/>
          <w:sz w:val="22"/>
          <w:szCs w:val="22"/>
        </w:rPr>
      </w:pPr>
      <w:r w:rsidRPr="006351E8">
        <w:rPr>
          <w:sz w:val="22"/>
          <w:szCs w:val="22"/>
        </w:rPr>
        <w:tab/>
        <w:t xml:space="preserve">1.1. Муниципальная программа </w:t>
      </w:r>
      <w:r w:rsidRPr="006351E8">
        <w:rPr>
          <w:bCs/>
          <w:sz w:val="22"/>
          <w:szCs w:val="22"/>
        </w:rPr>
        <w:t>«Молодежь Просницы» на 2019-2025 годы.</w:t>
      </w:r>
    </w:p>
    <w:p w:rsidR="00467708" w:rsidRPr="006351E8" w:rsidRDefault="00467708" w:rsidP="006351E8">
      <w:pPr>
        <w:suppressAutoHyphens w:val="0"/>
        <w:jc w:val="both"/>
        <w:rPr>
          <w:sz w:val="22"/>
          <w:szCs w:val="22"/>
        </w:rPr>
      </w:pPr>
      <w:r w:rsidRPr="006351E8">
        <w:rPr>
          <w:bCs/>
          <w:sz w:val="22"/>
          <w:szCs w:val="22"/>
          <w:lang w:eastAsia="ru-RU"/>
        </w:rPr>
        <w:tab/>
        <w:t xml:space="preserve">1.2. </w:t>
      </w:r>
      <w:r w:rsidRPr="006351E8">
        <w:rPr>
          <w:sz w:val="22"/>
          <w:szCs w:val="22"/>
        </w:rPr>
        <w:t xml:space="preserve">Муниципальная программа «Женщинам села - внимание и поддержка» на </w:t>
      </w:r>
      <w:r w:rsidRPr="006351E8">
        <w:rPr>
          <w:bCs/>
          <w:sz w:val="22"/>
          <w:szCs w:val="22"/>
          <w:lang w:eastAsia="ru-RU"/>
        </w:rPr>
        <w:t>2019-2025 годы</w:t>
      </w:r>
      <w:r w:rsidRPr="006351E8">
        <w:rPr>
          <w:sz w:val="22"/>
          <w:szCs w:val="22"/>
        </w:rPr>
        <w:t>.</w:t>
      </w:r>
    </w:p>
    <w:p w:rsidR="00467708" w:rsidRPr="006351E8" w:rsidRDefault="00467708" w:rsidP="006351E8">
      <w:pPr>
        <w:suppressAutoHyphens w:val="0"/>
        <w:jc w:val="both"/>
        <w:rPr>
          <w:sz w:val="22"/>
          <w:szCs w:val="22"/>
          <w:lang w:eastAsia="ru-RU"/>
        </w:rPr>
      </w:pPr>
      <w:r w:rsidRPr="006351E8">
        <w:rPr>
          <w:sz w:val="22"/>
          <w:szCs w:val="22"/>
        </w:rPr>
        <w:tab/>
        <w:t xml:space="preserve">1.3. Муниципальная программа </w:t>
      </w:r>
      <w:r w:rsidRPr="006351E8">
        <w:rPr>
          <w:sz w:val="22"/>
          <w:szCs w:val="22"/>
          <w:lang w:eastAsia="ru-RU"/>
        </w:rPr>
        <w:t xml:space="preserve">«Ветеран» на </w:t>
      </w:r>
      <w:r w:rsidRPr="006351E8">
        <w:rPr>
          <w:bCs/>
          <w:sz w:val="22"/>
          <w:szCs w:val="22"/>
          <w:lang w:eastAsia="ru-RU"/>
        </w:rPr>
        <w:t>2019-2025 годы</w:t>
      </w:r>
      <w:r w:rsidRPr="006351E8">
        <w:rPr>
          <w:sz w:val="22"/>
          <w:szCs w:val="22"/>
          <w:lang w:eastAsia="ru-RU"/>
        </w:rPr>
        <w:t>.</w:t>
      </w:r>
    </w:p>
    <w:p w:rsidR="00467708" w:rsidRPr="006351E8" w:rsidRDefault="00467708" w:rsidP="006351E8">
      <w:pPr>
        <w:suppressAutoHyphens w:val="0"/>
        <w:jc w:val="both"/>
        <w:rPr>
          <w:sz w:val="22"/>
          <w:szCs w:val="22"/>
        </w:rPr>
      </w:pPr>
      <w:r w:rsidRPr="006351E8">
        <w:rPr>
          <w:sz w:val="22"/>
          <w:szCs w:val="22"/>
          <w:lang w:eastAsia="ru-RU"/>
        </w:rPr>
        <w:tab/>
        <w:t xml:space="preserve">1.4. </w:t>
      </w:r>
      <w:r w:rsidRPr="006351E8">
        <w:rPr>
          <w:sz w:val="22"/>
          <w:szCs w:val="22"/>
        </w:rPr>
        <w:t xml:space="preserve">Муниципальная программа </w:t>
      </w:r>
      <w:r w:rsidRPr="006351E8">
        <w:rPr>
          <w:sz w:val="22"/>
          <w:szCs w:val="22"/>
          <w:lang w:eastAsia="ru-RU"/>
        </w:rPr>
        <w:t xml:space="preserve">«Обеспечение первичных мер пожарной безопасности на территории </w:t>
      </w:r>
      <w:proofErr w:type="spellStart"/>
      <w:r w:rsidRPr="006351E8">
        <w:rPr>
          <w:sz w:val="22"/>
          <w:szCs w:val="22"/>
          <w:lang w:eastAsia="ru-RU"/>
        </w:rPr>
        <w:t>Просницкого</w:t>
      </w:r>
      <w:proofErr w:type="spellEnd"/>
      <w:r w:rsidRPr="006351E8">
        <w:rPr>
          <w:sz w:val="22"/>
          <w:szCs w:val="22"/>
          <w:lang w:eastAsia="ru-RU"/>
        </w:rPr>
        <w:t xml:space="preserve"> сельского поселения. ГО и ЧС» на </w:t>
      </w:r>
      <w:r w:rsidRPr="006351E8">
        <w:rPr>
          <w:bCs/>
          <w:sz w:val="22"/>
          <w:szCs w:val="22"/>
          <w:lang w:eastAsia="ru-RU"/>
        </w:rPr>
        <w:t>2019-2025 годы</w:t>
      </w:r>
      <w:r w:rsidRPr="006351E8">
        <w:rPr>
          <w:sz w:val="22"/>
          <w:szCs w:val="22"/>
          <w:lang w:eastAsia="ru-RU"/>
        </w:rPr>
        <w:t>.</w:t>
      </w:r>
    </w:p>
    <w:p w:rsidR="00467708" w:rsidRPr="006351E8" w:rsidRDefault="00467708" w:rsidP="006351E8">
      <w:pPr>
        <w:suppressAutoHyphens w:val="0"/>
        <w:jc w:val="both"/>
        <w:rPr>
          <w:sz w:val="22"/>
          <w:szCs w:val="22"/>
        </w:rPr>
      </w:pPr>
      <w:r w:rsidRPr="006351E8">
        <w:rPr>
          <w:sz w:val="22"/>
          <w:szCs w:val="22"/>
        </w:rPr>
        <w:tab/>
        <w:t xml:space="preserve">1.5. Муниципальная программа </w:t>
      </w:r>
      <w:r w:rsidRPr="006351E8">
        <w:rPr>
          <w:sz w:val="22"/>
          <w:szCs w:val="22"/>
          <w:lang w:eastAsia="ru-RU"/>
        </w:rPr>
        <w:t xml:space="preserve">«Управление муниципальным имуществом и земельными участками </w:t>
      </w:r>
      <w:proofErr w:type="spellStart"/>
      <w:r w:rsidRPr="006351E8">
        <w:rPr>
          <w:sz w:val="22"/>
          <w:szCs w:val="22"/>
          <w:lang w:eastAsia="ru-RU"/>
        </w:rPr>
        <w:t>Просницкого</w:t>
      </w:r>
      <w:proofErr w:type="spellEnd"/>
      <w:r w:rsidRPr="006351E8">
        <w:rPr>
          <w:sz w:val="22"/>
          <w:szCs w:val="22"/>
          <w:lang w:eastAsia="ru-RU"/>
        </w:rPr>
        <w:t xml:space="preserve"> сельского поселения» на </w:t>
      </w:r>
      <w:r w:rsidRPr="006351E8">
        <w:rPr>
          <w:bCs/>
          <w:sz w:val="22"/>
          <w:szCs w:val="22"/>
          <w:lang w:eastAsia="ru-RU"/>
        </w:rPr>
        <w:t>2019-2025 годы</w:t>
      </w:r>
      <w:r w:rsidRPr="006351E8">
        <w:rPr>
          <w:sz w:val="22"/>
          <w:szCs w:val="22"/>
          <w:lang w:eastAsia="ru-RU"/>
        </w:rPr>
        <w:t>».</w:t>
      </w:r>
    </w:p>
    <w:p w:rsidR="00467708" w:rsidRPr="006351E8" w:rsidRDefault="00467708" w:rsidP="006351E8">
      <w:pPr>
        <w:suppressAutoHyphens w:val="0"/>
        <w:jc w:val="both"/>
        <w:rPr>
          <w:sz w:val="22"/>
          <w:szCs w:val="22"/>
        </w:rPr>
      </w:pPr>
      <w:r w:rsidRPr="006351E8">
        <w:rPr>
          <w:sz w:val="22"/>
          <w:szCs w:val="22"/>
        </w:rPr>
        <w:tab/>
        <w:t xml:space="preserve">1.6. Муниципальная программа </w:t>
      </w:r>
      <w:r w:rsidRPr="006351E8">
        <w:rPr>
          <w:sz w:val="22"/>
          <w:szCs w:val="22"/>
          <w:lang w:eastAsia="ru-RU"/>
        </w:rPr>
        <w:t xml:space="preserve">«Развитие благоустройства </w:t>
      </w:r>
      <w:proofErr w:type="spellStart"/>
      <w:r w:rsidRPr="006351E8">
        <w:rPr>
          <w:sz w:val="22"/>
          <w:szCs w:val="22"/>
          <w:lang w:eastAsia="ru-RU"/>
        </w:rPr>
        <w:t>Просницкого</w:t>
      </w:r>
      <w:proofErr w:type="spellEnd"/>
      <w:r w:rsidRPr="006351E8">
        <w:rPr>
          <w:sz w:val="22"/>
          <w:szCs w:val="22"/>
          <w:lang w:eastAsia="ru-RU"/>
        </w:rPr>
        <w:t xml:space="preserve"> сельского поселения» на </w:t>
      </w:r>
      <w:r w:rsidRPr="006351E8">
        <w:rPr>
          <w:bCs/>
          <w:sz w:val="22"/>
          <w:szCs w:val="22"/>
          <w:lang w:eastAsia="ru-RU"/>
        </w:rPr>
        <w:t>2019-2025 годы</w:t>
      </w:r>
      <w:r w:rsidRPr="006351E8">
        <w:rPr>
          <w:sz w:val="22"/>
          <w:szCs w:val="22"/>
          <w:lang w:eastAsia="ru-RU"/>
        </w:rPr>
        <w:t>».</w:t>
      </w:r>
    </w:p>
    <w:p w:rsidR="00467708" w:rsidRPr="006351E8" w:rsidRDefault="00467708" w:rsidP="006351E8">
      <w:pPr>
        <w:suppressAutoHyphens w:val="0"/>
        <w:jc w:val="both"/>
        <w:rPr>
          <w:sz w:val="22"/>
          <w:szCs w:val="22"/>
          <w:lang w:val="x-none" w:eastAsia="x-none"/>
        </w:rPr>
      </w:pPr>
      <w:r w:rsidRPr="006351E8">
        <w:rPr>
          <w:sz w:val="22"/>
          <w:szCs w:val="22"/>
          <w:lang w:val="x-none"/>
        </w:rPr>
        <w:tab/>
        <w:t xml:space="preserve">1.7. Муниципальная программа </w:t>
      </w:r>
      <w:r w:rsidRPr="006351E8">
        <w:rPr>
          <w:sz w:val="22"/>
          <w:szCs w:val="22"/>
          <w:lang w:val="x-none" w:eastAsia="x-none"/>
        </w:rPr>
        <w:t>«</w:t>
      </w:r>
      <w:r w:rsidRPr="006351E8">
        <w:rPr>
          <w:color w:val="000000"/>
          <w:sz w:val="22"/>
          <w:szCs w:val="22"/>
          <w:lang w:val="x-none" w:eastAsia="x-none"/>
        </w:rPr>
        <w:t xml:space="preserve">Содействие в развитии малого и среднего предпринимательства в муниципальном образовании </w:t>
      </w:r>
      <w:proofErr w:type="spellStart"/>
      <w:r w:rsidRPr="006351E8">
        <w:rPr>
          <w:color w:val="000000"/>
          <w:sz w:val="22"/>
          <w:szCs w:val="22"/>
          <w:lang w:val="x-none" w:eastAsia="x-none"/>
        </w:rPr>
        <w:t>Просницкое</w:t>
      </w:r>
      <w:proofErr w:type="spellEnd"/>
      <w:r w:rsidRPr="006351E8">
        <w:rPr>
          <w:color w:val="000000"/>
          <w:sz w:val="22"/>
          <w:szCs w:val="22"/>
          <w:lang w:val="x-none" w:eastAsia="x-none"/>
        </w:rPr>
        <w:t xml:space="preserve"> сельское поселение Кирово-Чепецкого района Кировской области» на 201</w:t>
      </w:r>
      <w:r w:rsidRPr="006351E8">
        <w:rPr>
          <w:color w:val="000000"/>
          <w:sz w:val="22"/>
          <w:szCs w:val="22"/>
          <w:lang w:eastAsia="x-none"/>
        </w:rPr>
        <w:t>9</w:t>
      </w:r>
      <w:r w:rsidRPr="006351E8">
        <w:rPr>
          <w:color w:val="000000"/>
          <w:sz w:val="22"/>
          <w:szCs w:val="22"/>
          <w:lang w:val="x-none" w:eastAsia="x-none"/>
        </w:rPr>
        <w:t>-20</w:t>
      </w:r>
      <w:r w:rsidRPr="006351E8">
        <w:rPr>
          <w:color w:val="000000"/>
          <w:sz w:val="22"/>
          <w:szCs w:val="22"/>
          <w:lang w:eastAsia="x-none"/>
        </w:rPr>
        <w:t>25</w:t>
      </w:r>
      <w:r w:rsidRPr="006351E8">
        <w:rPr>
          <w:color w:val="000000"/>
          <w:sz w:val="22"/>
          <w:szCs w:val="22"/>
          <w:lang w:val="x-none" w:eastAsia="x-none"/>
        </w:rPr>
        <w:t xml:space="preserve"> годы.</w:t>
      </w:r>
      <w:r w:rsidRPr="006351E8">
        <w:rPr>
          <w:sz w:val="22"/>
          <w:szCs w:val="22"/>
          <w:lang w:val="x-none" w:eastAsia="x-none"/>
        </w:rPr>
        <w:t xml:space="preserve"> </w:t>
      </w:r>
    </w:p>
    <w:p w:rsidR="00467708" w:rsidRPr="006351E8" w:rsidRDefault="00467708" w:rsidP="006351E8">
      <w:pPr>
        <w:tabs>
          <w:tab w:val="left" w:pos="709"/>
          <w:tab w:val="right" w:pos="7938"/>
          <w:tab w:val="right" w:pos="9639"/>
        </w:tabs>
        <w:suppressAutoHyphens w:val="0"/>
        <w:jc w:val="both"/>
        <w:rPr>
          <w:bCs/>
          <w:kern w:val="1"/>
          <w:sz w:val="22"/>
          <w:szCs w:val="22"/>
        </w:rPr>
      </w:pPr>
      <w:r w:rsidRPr="006351E8">
        <w:rPr>
          <w:b/>
          <w:sz w:val="22"/>
          <w:szCs w:val="22"/>
          <w:lang w:eastAsia="ru-RU"/>
        </w:rPr>
        <w:tab/>
      </w:r>
      <w:r w:rsidRPr="006351E8">
        <w:rPr>
          <w:sz w:val="22"/>
          <w:szCs w:val="22"/>
          <w:lang w:eastAsia="ru-RU"/>
        </w:rPr>
        <w:t xml:space="preserve">1.8.  </w:t>
      </w:r>
      <w:r w:rsidRPr="006351E8">
        <w:rPr>
          <w:sz w:val="22"/>
          <w:szCs w:val="22"/>
        </w:rPr>
        <w:t>Муниципальная программа «</w:t>
      </w:r>
      <w:r w:rsidRPr="006351E8">
        <w:rPr>
          <w:rFonts w:eastAsia="Calibri"/>
          <w:sz w:val="22"/>
          <w:szCs w:val="22"/>
          <w:lang w:eastAsia="en-US"/>
        </w:rPr>
        <w:t xml:space="preserve">Использование и охрана земель на территории </w:t>
      </w:r>
      <w:proofErr w:type="spellStart"/>
      <w:r w:rsidRPr="006351E8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6351E8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 </w:t>
      </w:r>
      <w:r w:rsidRPr="006351E8">
        <w:rPr>
          <w:bCs/>
          <w:kern w:val="1"/>
          <w:sz w:val="22"/>
          <w:szCs w:val="22"/>
        </w:rPr>
        <w:t>на 2019-2025 годы.</w:t>
      </w:r>
    </w:p>
    <w:p w:rsidR="00467708" w:rsidRPr="006351E8" w:rsidRDefault="00467708" w:rsidP="006351E8">
      <w:pPr>
        <w:tabs>
          <w:tab w:val="left" w:pos="709"/>
          <w:tab w:val="right" w:pos="7938"/>
          <w:tab w:val="right" w:pos="9639"/>
        </w:tabs>
        <w:suppressAutoHyphens w:val="0"/>
        <w:jc w:val="both"/>
        <w:rPr>
          <w:bCs/>
          <w:kern w:val="1"/>
          <w:sz w:val="22"/>
          <w:szCs w:val="22"/>
        </w:rPr>
      </w:pPr>
      <w:r w:rsidRPr="006351E8">
        <w:rPr>
          <w:bCs/>
          <w:kern w:val="1"/>
          <w:sz w:val="22"/>
          <w:szCs w:val="22"/>
        </w:rPr>
        <w:tab/>
        <w:t>1.9.</w:t>
      </w:r>
      <w:r w:rsidRPr="006351E8">
        <w:rPr>
          <w:sz w:val="22"/>
          <w:szCs w:val="22"/>
        </w:rPr>
        <w:t xml:space="preserve"> Муниципальная программа</w:t>
      </w:r>
      <w:r w:rsidRPr="006351E8">
        <w:rPr>
          <w:bCs/>
          <w:kern w:val="1"/>
          <w:sz w:val="22"/>
          <w:szCs w:val="22"/>
        </w:rPr>
        <w:t xml:space="preserve"> «</w:t>
      </w:r>
      <w:r w:rsidRPr="006351E8">
        <w:rPr>
          <w:color w:val="000000"/>
          <w:sz w:val="22"/>
          <w:szCs w:val="22"/>
          <w:lang w:eastAsia="ru-RU"/>
        </w:rPr>
        <w:t xml:space="preserve">Профилактика правонарушений в </w:t>
      </w:r>
      <w:proofErr w:type="spellStart"/>
      <w:r w:rsidRPr="006351E8">
        <w:rPr>
          <w:color w:val="000000"/>
          <w:sz w:val="22"/>
          <w:szCs w:val="22"/>
          <w:lang w:eastAsia="ru-RU"/>
        </w:rPr>
        <w:t>Просницком</w:t>
      </w:r>
      <w:proofErr w:type="spellEnd"/>
      <w:r w:rsidRPr="006351E8">
        <w:rPr>
          <w:color w:val="000000"/>
          <w:sz w:val="22"/>
          <w:szCs w:val="22"/>
          <w:lang w:eastAsia="ru-RU"/>
        </w:rPr>
        <w:t xml:space="preserve"> сельском поселении</w:t>
      </w:r>
      <w:r w:rsidRPr="006351E8">
        <w:rPr>
          <w:rFonts w:eastAsia="Calibri"/>
          <w:sz w:val="22"/>
          <w:szCs w:val="22"/>
          <w:lang w:eastAsia="en-US"/>
        </w:rPr>
        <w:t xml:space="preserve">» </w:t>
      </w:r>
      <w:r w:rsidRPr="006351E8">
        <w:rPr>
          <w:bCs/>
          <w:kern w:val="1"/>
          <w:sz w:val="22"/>
          <w:szCs w:val="22"/>
        </w:rPr>
        <w:t>на 2019-2025 годы.</w:t>
      </w:r>
    </w:p>
    <w:p w:rsidR="00467708" w:rsidRPr="006351E8" w:rsidRDefault="00467708" w:rsidP="006351E8">
      <w:pPr>
        <w:tabs>
          <w:tab w:val="left" w:pos="709"/>
          <w:tab w:val="right" w:pos="7938"/>
          <w:tab w:val="right" w:pos="9639"/>
        </w:tabs>
        <w:suppressAutoHyphens w:val="0"/>
        <w:jc w:val="both"/>
        <w:rPr>
          <w:sz w:val="22"/>
          <w:szCs w:val="22"/>
          <w:lang w:eastAsia="ru-RU"/>
        </w:rPr>
      </w:pPr>
      <w:r w:rsidRPr="006351E8">
        <w:rPr>
          <w:bCs/>
          <w:kern w:val="1"/>
          <w:sz w:val="22"/>
          <w:szCs w:val="22"/>
        </w:rPr>
        <w:tab/>
        <w:t xml:space="preserve">1.10. </w:t>
      </w:r>
      <w:r w:rsidRPr="006351E8">
        <w:rPr>
          <w:sz w:val="22"/>
          <w:szCs w:val="22"/>
        </w:rPr>
        <w:t>Муниципальная программа</w:t>
      </w:r>
      <w:r w:rsidRPr="006351E8">
        <w:rPr>
          <w:bCs/>
          <w:kern w:val="1"/>
          <w:sz w:val="22"/>
          <w:szCs w:val="22"/>
        </w:rPr>
        <w:t xml:space="preserve"> «</w:t>
      </w:r>
      <w:r w:rsidRPr="006351E8">
        <w:rPr>
          <w:sz w:val="22"/>
          <w:szCs w:val="22"/>
          <w:lang w:eastAsia="ru-RU"/>
        </w:rPr>
        <w:t xml:space="preserve">Формирование комфортной городской среды на территории </w:t>
      </w:r>
      <w:proofErr w:type="spellStart"/>
      <w:r w:rsidRPr="006351E8">
        <w:rPr>
          <w:sz w:val="22"/>
          <w:szCs w:val="22"/>
          <w:lang w:eastAsia="ru-RU"/>
        </w:rPr>
        <w:t>Просницкого</w:t>
      </w:r>
      <w:proofErr w:type="spellEnd"/>
      <w:r w:rsidRPr="006351E8">
        <w:rPr>
          <w:sz w:val="22"/>
          <w:szCs w:val="22"/>
          <w:lang w:eastAsia="ru-RU"/>
        </w:rPr>
        <w:t xml:space="preserve"> сельского поселения» на 2018-2025 годы.</w:t>
      </w:r>
    </w:p>
    <w:p w:rsidR="00467708" w:rsidRPr="006351E8" w:rsidRDefault="00467708" w:rsidP="006351E8">
      <w:pPr>
        <w:tabs>
          <w:tab w:val="left" w:pos="709"/>
          <w:tab w:val="right" w:pos="7938"/>
          <w:tab w:val="right" w:pos="9639"/>
        </w:tabs>
        <w:suppressAutoHyphens w:val="0"/>
        <w:jc w:val="both"/>
        <w:rPr>
          <w:sz w:val="22"/>
          <w:szCs w:val="22"/>
          <w:lang w:eastAsia="ru-RU"/>
        </w:rPr>
      </w:pPr>
      <w:r w:rsidRPr="006351E8">
        <w:rPr>
          <w:sz w:val="22"/>
          <w:szCs w:val="22"/>
          <w:lang w:eastAsia="ru-RU"/>
        </w:rPr>
        <w:tab/>
        <w:t>1.11.</w:t>
      </w:r>
      <w:r w:rsidRPr="006351E8">
        <w:rPr>
          <w:sz w:val="22"/>
          <w:szCs w:val="22"/>
        </w:rPr>
        <w:t xml:space="preserve"> Муниципальная программа </w:t>
      </w:r>
      <w:r w:rsidRPr="006351E8">
        <w:rPr>
          <w:sz w:val="22"/>
          <w:szCs w:val="22"/>
          <w:lang w:eastAsia="ru-RU"/>
        </w:rPr>
        <w:t>«</w:t>
      </w:r>
      <w:r w:rsidRPr="006351E8">
        <w:rPr>
          <w:bCs/>
          <w:sz w:val="22"/>
          <w:szCs w:val="22"/>
          <w:lang w:eastAsia="ru-RU"/>
        </w:rPr>
        <w:t xml:space="preserve">Развитие культуры в </w:t>
      </w:r>
      <w:proofErr w:type="spellStart"/>
      <w:r w:rsidRPr="006351E8">
        <w:rPr>
          <w:bCs/>
          <w:sz w:val="22"/>
          <w:szCs w:val="22"/>
          <w:lang w:eastAsia="ru-RU"/>
        </w:rPr>
        <w:t>Просницком</w:t>
      </w:r>
      <w:proofErr w:type="spellEnd"/>
      <w:r w:rsidRPr="006351E8">
        <w:rPr>
          <w:bCs/>
          <w:sz w:val="22"/>
          <w:szCs w:val="22"/>
          <w:lang w:eastAsia="ru-RU"/>
        </w:rPr>
        <w:t xml:space="preserve"> сельском поселении Кирово-Чепецкого района Кировской области»</w:t>
      </w:r>
      <w:r w:rsidRPr="006351E8">
        <w:rPr>
          <w:sz w:val="22"/>
          <w:szCs w:val="22"/>
          <w:lang w:eastAsia="ru-RU"/>
        </w:rPr>
        <w:t xml:space="preserve"> на 2021-2025 годы.</w:t>
      </w:r>
    </w:p>
    <w:p w:rsidR="00467708" w:rsidRPr="006351E8" w:rsidRDefault="00467708" w:rsidP="006351E8">
      <w:pPr>
        <w:tabs>
          <w:tab w:val="left" w:pos="709"/>
          <w:tab w:val="right" w:pos="7938"/>
          <w:tab w:val="right" w:pos="9639"/>
        </w:tabs>
        <w:suppressAutoHyphens w:val="0"/>
        <w:jc w:val="both"/>
        <w:rPr>
          <w:bCs/>
          <w:kern w:val="1"/>
          <w:sz w:val="22"/>
          <w:szCs w:val="22"/>
        </w:rPr>
      </w:pPr>
      <w:r w:rsidRPr="006351E8">
        <w:rPr>
          <w:sz w:val="22"/>
          <w:szCs w:val="22"/>
        </w:rPr>
        <w:tab/>
        <w:t xml:space="preserve">1.12. Муниципальная программа «Переселение граждан из аварийного жилищного фонда в муниципальном образовании </w:t>
      </w:r>
      <w:proofErr w:type="spellStart"/>
      <w:r w:rsidRPr="006351E8">
        <w:rPr>
          <w:sz w:val="22"/>
          <w:szCs w:val="22"/>
        </w:rPr>
        <w:t>Просницкое</w:t>
      </w:r>
      <w:proofErr w:type="spellEnd"/>
      <w:r w:rsidRPr="006351E8">
        <w:rPr>
          <w:sz w:val="22"/>
          <w:szCs w:val="22"/>
        </w:rPr>
        <w:t xml:space="preserve"> сельское поселение Кирово-Чепецкого района Кировской области» на 2019-2025 годы.</w:t>
      </w:r>
    </w:p>
    <w:p w:rsidR="00467708" w:rsidRPr="006351E8" w:rsidRDefault="00467708" w:rsidP="006351E8">
      <w:pPr>
        <w:autoSpaceDE w:val="0"/>
        <w:autoSpaceDN w:val="0"/>
        <w:adjustRightInd w:val="0"/>
        <w:ind w:firstLine="539"/>
        <w:jc w:val="both"/>
        <w:outlineLvl w:val="0"/>
        <w:rPr>
          <w:color w:val="FF0000"/>
          <w:sz w:val="22"/>
          <w:szCs w:val="22"/>
          <w:lang w:eastAsia="ru-RU"/>
        </w:rPr>
      </w:pPr>
      <w:r w:rsidRPr="006351E8">
        <w:rPr>
          <w:sz w:val="22"/>
          <w:szCs w:val="22"/>
          <w:lang w:eastAsia="ru-RU"/>
        </w:rPr>
        <w:tab/>
        <w:t xml:space="preserve">2. Настоящее решение опубликовать в «Информационном бюллетене органов местного самоуправления </w:t>
      </w:r>
      <w:proofErr w:type="spellStart"/>
      <w:r w:rsidRPr="006351E8">
        <w:rPr>
          <w:sz w:val="22"/>
          <w:szCs w:val="22"/>
          <w:lang w:eastAsia="ru-RU"/>
        </w:rPr>
        <w:t>Просницкого</w:t>
      </w:r>
      <w:proofErr w:type="spellEnd"/>
      <w:r w:rsidRPr="006351E8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6351E8">
        <w:rPr>
          <w:sz w:val="22"/>
          <w:szCs w:val="22"/>
          <w:lang w:eastAsia="ru-RU"/>
        </w:rPr>
        <w:t>Просницкого</w:t>
      </w:r>
      <w:proofErr w:type="spellEnd"/>
      <w:r w:rsidRPr="006351E8">
        <w:rPr>
          <w:sz w:val="22"/>
          <w:szCs w:val="22"/>
          <w:lang w:eastAsia="ru-RU"/>
        </w:rPr>
        <w:t xml:space="preserve"> сельского поселения.</w:t>
      </w:r>
    </w:p>
    <w:p w:rsidR="00467708" w:rsidRPr="006351E8" w:rsidRDefault="00467708" w:rsidP="006351E8">
      <w:pPr>
        <w:suppressAutoHyphens w:val="0"/>
        <w:jc w:val="both"/>
        <w:rPr>
          <w:sz w:val="22"/>
          <w:szCs w:val="22"/>
          <w:lang w:eastAsia="x-non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467708" w:rsidRPr="006351E8" w:rsidTr="00917A55">
        <w:tc>
          <w:tcPr>
            <w:tcW w:w="7054" w:type="dxa"/>
          </w:tcPr>
          <w:p w:rsidR="00467708" w:rsidRPr="006351E8" w:rsidRDefault="00467708" w:rsidP="006351E8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351E8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6351E8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6351E8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467708" w:rsidRPr="006351E8" w:rsidRDefault="00467708" w:rsidP="006351E8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6351E8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467708" w:rsidRPr="006351E8" w:rsidRDefault="00467708" w:rsidP="006351E8">
            <w:pPr>
              <w:widowControl w:val="0"/>
              <w:suppressAutoHyphens w:val="0"/>
              <w:jc w:val="both"/>
            </w:pPr>
            <w:r w:rsidRPr="006351E8">
              <w:rPr>
                <w:sz w:val="22"/>
                <w:szCs w:val="22"/>
                <w:lang w:eastAsia="ru-RU"/>
              </w:rPr>
              <w:t xml:space="preserve">Кировской области          </w:t>
            </w:r>
            <w:r w:rsidR="00917A55" w:rsidRPr="006351E8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="00917A55" w:rsidRPr="006351E8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  <w:r w:rsidRPr="006351E8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467708" w:rsidRPr="006351E8" w:rsidRDefault="00467708" w:rsidP="006351E8">
            <w:pPr>
              <w:widowControl w:val="0"/>
              <w:suppressAutoHyphens w:val="0"/>
              <w:jc w:val="both"/>
            </w:pPr>
          </w:p>
          <w:p w:rsidR="00467708" w:rsidRPr="006351E8" w:rsidRDefault="00467708" w:rsidP="006351E8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  <w:p w:rsidR="00467708" w:rsidRPr="006351E8" w:rsidRDefault="00467708" w:rsidP="006351E8">
            <w:pPr>
              <w:widowControl w:val="0"/>
              <w:suppressAutoHyphens w:val="0"/>
              <w:ind w:left="-220" w:firstLine="220"/>
              <w:jc w:val="both"/>
            </w:pPr>
          </w:p>
        </w:tc>
      </w:tr>
    </w:tbl>
    <w:p w:rsidR="00467708" w:rsidRPr="006351E8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467708" w:rsidRPr="006351E8" w:rsidRDefault="00467708" w:rsidP="006351E8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6351E8">
        <w:rPr>
          <w:b/>
          <w:kern w:val="1"/>
          <w:sz w:val="22"/>
          <w:szCs w:val="22"/>
        </w:rPr>
        <w:lastRenderedPageBreak/>
        <w:t>АДМИНИСТРАЦИЯ</w:t>
      </w:r>
    </w:p>
    <w:p w:rsidR="00467708" w:rsidRPr="006351E8" w:rsidRDefault="00467708" w:rsidP="006351E8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6351E8">
        <w:rPr>
          <w:b/>
          <w:kern w:val="1"/>
          <w:sz w:val="22"/>
          <w:szCs w:val="22"/>
        </w:rPr>
        <w:t>ПРОСНИЦКОГО СЕЛЬСКОГО ПОСЕЛЕНИЯ</w:t>
      </w:r>
    </w:p>
    <w:p w:rsidR="00467708" w:rsidRPr="006351E8" w:rsidRDefault="00467708" w:rsidP="006351E8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6351E8">
        <w:rPr>
          <w:b/>
          <w:kern w:val="1"/>
          <w:sz w:val="22"/>
          <w:szCs w:val="22"/>
        </w:rPr>
        <w:t>КИРОВО-ЧЕПЕЦКОГО РАЙОНА КИРОВСКОЙ ОБЛАСТИ</w:t>
      </w:r>
    </w:p>
    <w:p w:rsidR="00467708" w:rsidRPr="006351E8" w:rsidRDefault="00467708" w:rsidP="006351E8">
      <w:pPr>
        <w:keepNext/>
        <w:suppressAutoHyphens w:val="0"/>
        <w:jc w:val="center"/>
        <w:rPr>
          <w:b/>
          <w:kern w:val="1"/>
          <w:sz w:val="22"/>
          <w:szCs w:val="22"/>
        </w:rPr>
      </w:pPr>
    </w:p>
    <w:p w:rsidR="00467708" w:rsidRPr="006351E8" w:rsidRDefault="00467708" w:rsidP="006351E8">
      <w:pPr>
        <w:keepNext/>
        <w:suppressAutoHyphens w:val="0"/>
        <w:jc w:val="center"/>
        <w:rPr>
          <w:b/>
          <w:kern w:val="1"/>
          <w:sz w:val="22"/>
          <w:szCs w:val="22"/>
        </w:rPr>
      </w:pPr>
      <w:r w:rsidRPr="006351E8">
        <w:rPr>
          <w:b/>
          <w:kern w:val="1"/>
          <w:sz w:val="22"/>
          <w:szCs w:val="22"/>
        </w:rPr>
        <w:t>ПОСТАНОВЛЕНИЕ</w:t>
      </w:r>
    </w:p>
    <w:p w:rsidR="00467708" w:rsidRPr="006351E8" w:rsidRDefault="00467708" w:rsidP="006351E8">
      <w:pPr>
        <w:suppressAutoHyphens w:val="0"/>
        <w:jc w:val="center"/>
        <w:rPr>
          <w:b/>
          <w:kern w:val="1"/>
          <w:sz w:val="22"/>
          <w:szCs w:val="22"/>
        </w:rPr>
      </w:pPr>
    </w:p>
    <w:tbl>
      <w:tblPr>
        <w:tblW w:w="0" w:type="auto"/>
        <w:tblInd w:w="447" w:type="dxa"/>
        <w:tblLayout w:type="fixed"/>
        <w:tblLook w:val="0000" w:firstRow="0" w:lastRow="0" w:firstColumn="0" w:lastColumn="0" w:noHBand="0" w:noVBand="0"/>
      </w:tblPr>
      <w:tblGrid>
        <w:gridCol w:w="1645"/>
        <w:gridCol w:w="5103"/>
        <w:gridCol w:w="566"/>
        <w:gridCol w:w="1590"/>
        <w:gridCol w:w="60"/>
      </w:tblGrid>
      <w:tr w:rsidR="00467708" w:rsidRPr="006351E8" w:rsidTr="00D714E0">
        <w:tc>
          <w:tcPr>
            <w:tcW w:w="1645" w:type="dxa"/>
            <w:tcBorders>
              <w:bottom w:val="single" w:sz="4" w:space="0" w:color="000000"/>
            </w:tcBorders>
            <w:shd w:val="clear" w:color="auto" w:fill="auto"/>
          </w:tcPr>
          <w:p w:rsidR="00467708" w:rsidRPr="006351E8" w:rsidRDefault="00467708" w:rsidP="006351E8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  <w:r w:rsidRPr="006351E8">
              <w:rPr>
                <w:b/>
                <w:kern w:val="1"/>
                <w:sz w:val="22"/>
                <w:szCs w:val="22"/>
              </w:rPr>
              <w:t>20.03.2024</w:t>
            </w:r>
          </w:p>
        </w:tc>
        <w:tc>
          <w:tcPr>
            <w:tcW w:w="5103" w:type="dxa"/>
            <w:shd w:val="clear" w:color="auto" w:fill="auto"/>
          </w:tcPr>
          <w:p w:rsidR="00467708" w:rsidRPr="006351E8" w:rsidRDefault="00467708" w:rsidP="006351E8">
            <w:pPr>
              <w:suppressAutoHyphens w:val="0"/>
              <w:snapToGrid w:val="0"/>
              <w:jc w:val="center"/>
              <w:rPr>
                <w:b/>
                <w:kern w:val="1"/>
              </w:rPr>
            </w:pPr>
          </w:p>
        </w:tc>
        <w:tc>
          <w:tcPr>
            <w:tcW w:w="566" w:type="dxa"/>
            <w:shd w:val="clear" w:color="auto" w:fill="auto"/>
          </w:tcPr>
          <w:p w:rsidR="00467708" w:rsidRPr="006351E8" w:rsidRDefault="00467708" w:rsidP="006351E8">
            <w:pPr>
              <w:suppressAutoHyphens w:val="0"/>
              <w:rPr>
                <w:b/>
                <w:kern w:val="1"/>
              </w:rPr>
            </w:pPr>
            <w:r w:rsidRPr="006351E8">
              <w:rPr>
                <w:b/>
                <w:kern w:val="1"/>
                <w:sz w:val="22"/>
                <w:szCs w:val="22"/>
              </w:rPr>
              <w:t>№</w:t>
            </w:r>
          </w:p>
        </w:tc>
        <w:tc>
          <w:tcPr>
            <w:tcW w:w="16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67708" w:rsidRPr="006351E8" w:rsidRDefault="00467708" w:rsidP="006351E8">
            <w:pPr>
              <w:suppressAutoHyphens w:val="0"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6351E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30</w:t>
            </w:r>
          </w:p>
        </w:tc>
      </w:tr>
      <w:tr w:rsidR="00467708" w:rsidRPr="006351E8" w:rsidTr="00D714E0">
        <w:tblPrEx>
          <w:tblCellMar>
            <w:left w:w="0" w:type="dxa"/>
            <w:right w:w="0" w:type="dxa"/>
          </w:tblCellMar>
        </w:tblPrEx>
        <w:tc>
          <w:tcPr>
            <w:tcW w:w="8904" w:type="dxa"/>
            <w:gridSpan w:val="4"/>
            <w:shd w:val="clear" w:color="auto" w:fill="auto"/>
          </w:tcPr>
          <w:p w:rsidR="00467708" w:rsidRPr="006351E8" w:rsidRDefault="00467708" w:rsidP="006351E8">
            <w:pPr>
              <w:suppressAutoHyphens w:val="0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proofErr w:type="gramStart"/>
            <w:r w:rsidRPr="006351E8">
              <w:rPr>
                <w:kern w:val="1"/>
                <w:sz w:val="22"/>
                <w:szCs w:val="22"/>
              </w:rPr>
              <w:t>ж</w:t>
            </w:r>
            <w:proofErr w:type="gramEnd"/>
            <w:r w:rsidRPr="006351E8">
              <w:rPr>
                <w:kern w:val="1"/>
                <w:sz w:val="22"/>
                <w:szCs w:val="22"/>
              </w:rPr>
              <w:t>.д</w:t>
            </w:r>
            <w:proofErr w:type="spellEnd"/>
            <w:r w:rsidRPr="006351E8">
              <w:rPr>
                <w:kern w:val="1"/>
                <w:sz w:val="22"/>
                <w:szCs w:val="22"/>
              </w:rPr>
              <w:t>. станция Просница</w:t>
            </w:r>
          </w:p>
        </w:tc>
        <w:tc>
          <w:tcPr>
            <w:tcW w:w="60" w:type="dxa"/>
            <w:shd w:val="clear" w:color="auto" w:fill="auto"/>
          </w:tcPr>
          <w:p w:rsidR="00467708" w:rsidRPr="006351E8" w:rsidRDefault="00467708" w:rsidP="006351E8">
            <w:pPr>
              <w:widowControl w:val="0"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467708" w:rsidRPr="006351E8" w:rsidRDefault="00467708" w:rsidP="006351E8">
      <w:pPr>
        <w:suppressAutoHyphens w:val="0"/>
        <w:rPr>
          <w:kern w:val="1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67708" w:rsidRPr="006351E8" w:rsidTr="00D714E0">
        <w:tc>
          <w:tcPr>
            <w:tcW w:w="9639" w:type="dxa"/>
            <w:shd w:val="clear" w:color="auto" w:fill="auto"/>
          </w:tcPr>
          <w:p w:rsidR="00467708" w:rsidRPr="006351E8" w:rsidRDefault="00467708" w:rsidP="006351E8">
            <w:pPr>
              <w:widowControl w:val="0"/>
              <w:jc w:val="center"/>
              <w:rPr>
                <w:rFonts w:eastAsia="Liberation Serif"/>
                <w:b/>
                <w:kern w:val="1"/>
                <w:lang w:eastAsia="hi-IN" w:bidi="hi-IN"/>
              </w:rPr>
            </w:pPr>
            <w:r w:rsidRPr="006351E8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</w:t>
            </w:r>
            <w:r w:rsidRPr="006351E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«жилой дом» для земельного участка</w:t>
            </w:r>
            <w:r w:rsidRPr="006351E8">
              <w:rPr>
                <w:rFonts w:eastAsia="Liberation Serif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467708" w:rsidRPr="006351E8" w:rsidRDefault="00467708" w:rsidP="006351E8">
            <w:pPr>
              <w:widowControl w:val="0"/>
              <w:jc w:val="center"/>
              <w:rPr>
                <w:b/>
                <w:kern w:val="1"/>
              </w:rPr>
            </w:pPr>
            <w:r w:rsidRPr="006351E8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с кадастровым номером 43:12:130702:317</w:t>
            </w:r>
          </w:p>
          <w:p w:rsidR="00467708" w:rsidRPr="006351E8" w:rsidRDefault="00467708" w:rsidP="006351E8">
            <w:pPr>
              <w:widowControl w:val="0"/>
              <w:jc w:val="center"/>
              <w:rPr>
                <w:b/>
                <w:kern w:val="1"/>
              </w:rPr>
            </w:pPr>
          </w:p>
        </w:tc>
      </w:tr>
    </w:tbl>
    <w:p w:rsidR="00467708" w:rsidRPr="006351E8" w:rsidRDefault="00467708" w:rsidP="006351E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ab/>
      </w:r>
      <w:proofErr w:type="gramStart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В соответствии с </w:t>
      </w:r>
      <w:hyperlink r:id="rId9" w:history="1">
        <w:r w:rsidRPr="006351E8">
          <w:rPr>
            <w:rFonts w:eastAsia="SimSun"/>
            <w:color w:val="0000FF"/>
            <w:kern w:val="1"/>
            <w:sz w:val="22"/>
            <w:szCs w:val="22"/>
            <w:u w:val="single"/>
          </w:rPr>
          <w:t>частью 1 статьи 40</w:t>
        </w:r>
      </w:hyperlink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Градостроительного кодекса Российской Федерации, </w:t>
      </w:r>
      <w:hyperlink r:id="rId10" w:history="1">
        <w:r w:rsidRPr="006351E8">
          <w:rPr>
            <w:rFonts w:eastAsia="SimSun"/>
            <w:color w:val="0000FF"/>
            <w:kern w:val="1"/>
            <w:sz w:val="22"/>
            <w:szCs w:val="22"/>
            <w:u w:val="single"/>
          </w:rPr>
          <w:t>статьями 7</w:t>
        </w:r>
      </w:hyperlink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hyperlink r:id="rId11" w:history="1">
        <w:r w:rsidRPr="006351E8">
          <w:rPr>
            <w:rFonts w:eastAsia="SimSun"/>
            <w:color w:val="0000FF"/>
            <w:kern w:val="1"/>
            <w:sz w:val="22"/>
            <w:szCs w:val="22"/>
            <w:u w:val="single"/>
          </w:rPr>
          <w:t>43</w:t>
        </w:r>
      </w:hyperlink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12" w:history="1">
        <w:r w:rsidRPr="006351E8">
          <w:rPr>
            <w:rFonts w:eastAsia="SimSun"/>
            <w:color w:val="0000FF"/>
            <w:kern w:val="1"/>
            <w:sz w:val="22"/>
            <w:szCs w:val="22"/>
            <w:u w:val="single"/>
          </w:rPr>
          <w:t>статьей 33</w:t>
        </w:r>
      </w:hyperlink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Устава муниципального образования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Положением о проведении публичных слушаний по вопросам градостроительной деятельности на территории муниципального образования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сельское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поселние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Кирово-Чепецкого района Кировской области</w:t>
      </w:r>
      <w:proofErr w:type="gram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proofErr w:type="gramStart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утверждённым решением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Просницкой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сельской Думы от23.04.2021 № 40/273, </w:t>
      </w:r>
      <w:hyperlink r:id="rId13" w:history="1">
        <w:r w:rsidRPr="006351E8">
          <w:rPr>
            <w:rFonts w:eastAsia="SimSun"/>
            <w:color w:val="0000FF"/>
            <w:kern w:val="1"/>
            <w:sz w:val="22"/>
            <w:szCs w:val="22"/>
            <w:u w:val="single"/>
          </w:rPr>
          <w:t>Правилами</w:t>
        </w:r>
      </w:hyperlink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землепользования и застройки муниципального образования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Просницкое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сельское поселение Кирово-Чепецкого района Кировской области, утвержденными постановлением администрации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Кирово-Чепецкого района Кировской области от 11.10.2021 № 108, на основании заключения о результатах публичных слушаний по проекту градостроительного решения от 19.03.2024,</w:t>
      </w:r>
      <w:r w:rsidRPr="006351E8">
        <w:rPr>
          <w:kern w:val="1"/>
          <w:sz w:val="22"/>
          <w:szCs w:val="22"/>
        </w:rPr>
        <w:t xml:space="preserve"> </w:t>
      </w:r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администрация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 ПОСТАНОВЛЯЕТ:</w:t>
      </w:r>
      <w:proofErr w:type="gramEnd"/>
    </w:p>
    <w:p w:rsidR="00467708" w:rsidRPr="006351E8" w:rsidRDefault="00467708" w:rsidP="006351E8">
      <w:pPr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ab/>
        <w:t xml:space="preserve">1. Предоставить разрешение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43:12:130702:317, имеющего местоположение: Кировская область, Кирово-Чепецкий район, д. Векшино, установленных в территориальной </w:t>
      </w:r>
      <w:hyperlink r:id="rId14" w:history="1">
        <w:r w:rsidRPr="006351E8">
          <w:rPr>
            <w:rFonts w:eastAsia="SimSun"/>
            <w:color w:val="0000FF"/>
            <w:kern w:val="1"/>
            <w:sz w:val="22"/>
            <w:szCs w:val="22"/>
            <w:u w:val="single"/>
          </w:rPr>
          <w:t>зоне</w:t>
        </w:r>
      </w:hyperlink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«Ж-1 — зона застройки индивидуальными жилыми домами и блокированной жилой застройки», в части </w:t>
      </w:r>
      <w:r w:rsidRPr="006351E8">
        <w:rPr>
          <w:rFonts w:eastAsia="SimSun"/>
          <w:iCs/>
          <w:kern w:val="1"/>
          <w:sz w:val="22"/>
          <w:szCs w:val="22"/>
          <w:lang w:eastAsia="hi-IN" w:bidi="hi-IN"/>
        </w:rPr>
        <w:t xml:space="preserve">сокращения минимальных отступов от границ земельного участка до объекта капитального строительства «жилой дом» до 0 м со стороны </w:t>
      </w:r>
      <w:r w:rsidRPr="006351E8">
        <w:rPr>
          <w:rFonts w:eastAsia="SimSun"/>
          <w:kern w:val="1"/>
          <w:sz w:val="22"/>
          <w:szCs w:val="22"/>
          <w:lang w:eastAsia="hi-IN" w:bidi="hi-IN"/>
        </w:rPr>
        <w:t>улицы Речная от красной линии; и до 0,6 м со стороны земельного участка с кадастровым номером 43:12:130702:152</w:t>
      </w:r>
      <w:r w:rsidRPr="006351E8">
        <w:rPr>
          <w:rFonts w:eastAsia="SimSun"/>
          <w:iCs/>
          <w:kern w:val="1"/>
          <w:sz w:val="22"/>
          <w:szCs w:val="22"/>
          <w:lang w:eastAsia="hi-IN" w:bidi="hi-IN"/>
        </w:rPr>
        <w:t xml:space="preserve"> </w:t>
      </w:r>
      <w:r w:rsidRPr="006351E8">
        <w:rPr>
          <w:rFonts w:eastAsia="SimSun"/>
          <w:kern w:val="1"/>
          <w:sz w:val="22"/>
          <w:szCs w:val="22"/>
          <w:lang w:eastAsia="hi-IN" w:bidi="hi-IN"/>
        </w:rPr>
        <w:t>при соблюдении остальных предельных параметров разрешенного строительства, предусмотренных градостроительными регламентами.</w:t>
      </w:r>
    </w:p>
    <w:p w:rsidR="00467708" w:rsidRPr="006351E8" w:rsidRDefault="00467708" w:rsidP="006351E8">
      <w:pPr>
        <w:jc w:val="both"/>
        <w:rPr>
          <w:rFonts w:eastAsia="Liberation Serif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ab/>
        <w:t xml:space="preserve">2. </w:t>
      </w:r>
      <w:r w:rsidRPr="006351E8">
        <w:rPr>
          <w:kern w:val="1"/>
          <w:sz w:val="22"/>
          <w:szCs w:val="22"/>
        </w:rPr>
        <w:t xml:space="preserve">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6351E8">
        <w:rPr>
          <w:kern w:val="1"/>
          <w:sz w:val="22"/>
          <w:szCs w:val="22"/>
        </w:rPr>
        <w:t>Просницкого</w:t>
      </w:r>
      <w:proofErr w:type="spellEnd"/>
      <w:r w:rsidRPr="006351E8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6351E8">
        <w:rPr>
          <w:kern w:val="1"/>
          <w:sz w:val="22"/>
          <w:szCs w:val="22"/>
        </w:rPr>
        <w:t>Просницкого</w:t>
      </w:r>
      <w:proofErr w:type="spellEnd"/>
      <w:r w:rsidRPr="006351E8">
        <w:rPr>
          <w:kern w:val="1"/>
          <w:sz w:val="22"/>
          <w:szCs w:val="22"/>
        </w:rPr>
        <w:t xml:space="preserve"> сельского поселения.</w:t>
      </w:r>
    </w:p>
    <w:p w:rsidR="00467708" w:rsidRPr="006351E8" w:rsidRDefault="00467708" w:rsidP="006351E8">
      <w:pPr>
        <w:widowControl w:val="0"/>
        <w:jc w:val="both"/>
        <w:rPr>
          <w:rFonts w:eastAsia="Liberation Serif"/>
          <w:kern w:val="1"/>
          <w:sz w:val="22"/>
          <w:szCs w:val="22"/>
          <w:lang w:eastAsia="hi-IN" w:bidi="hi-I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86"/>
        <w:gridCol w:w="2410"/>
      </w:tblGrid>
      <w:tr w:rsidR="00467708" w:rsidRPr="006351E8" w:rsidTr="006351E8">
        <w:tc>
          <w:tcPr>
            <w:tcW w:w="7086" w:type="dxa"/>
            <w:shd w:val="clear" w:color="auto" w:fill="auto"/>
          </w:tcPr>
          <w:p w:rsidR="00467708" w:rsidRPr="006351E8" w:rsidRDefault="00467708" w:rsidP="006351E8">
            <w:pPr>
              <w:suppressAutoHyphens w:val="0"/>
              <w:rPr>
                <w:kern w:val="1"/>
              </w:rPr>
            </w:pPr>
            <w:r w:rsidRPr="006351E8">
              <w:rPr>
                <w:kern w:val="1"/>
                <w:sz w:val="22"/>
                <w:szCs w:val="22"/>
              </w:rPr>
              <w:t xml:space="preserve">Глава </w:t>
            </w:r>
            <w:proofErr w:type="spellStart"/>
            <w:r w:rsidRPr="006351E8">
              <w:rPr>
                <w:kern w:val="1"/>
                <w:sz w:val="22"/>
                <w:szCs w:val="22"/>
              </w:rPr>
              <w:t>Просницкого</w:t>
            </w:r>
            <w:proofErr w:type="spellEnd"/>
            <w:r w:rsidRPr="006351E8">
              <w:rPr>
                <w:kern w:val="1"/>
                <w:sz w:val="22"/>
                <w:szCs w:val="22"/>
              </w:rPr>
              <w:t xml:space="preserve"> сельского поселения </w:t>
            </w:r>
          </w:p>
          <w:p w:rsidR="00467708" w:rsidRPr="006351E8" w:rsidRDefault="00467708" w:rsidP="006351E8">
            <w:pPr>
              <w:suppressAutoHyphens w:val="0"/>
              <w:ind w:left="34"/>
              <w:rPr>
                <w:kern w:val="1"/>
              </w:rPr>
            </w:pPr>
            <w:r w:rsidRPr="006351E8">
              <w:rPr>
                <w:kern w:val="1"/>
                <w:sz w:val="22"/>
                <w:szCs w:val="22"/>
              </w:rPr>
              <w:t xml:space="preserve">Кирово-Чепецкого района </w:t>
            </w:r>
          </w:p>
          <w:p w:rsidR="00467708" w:rsidRPr="006351E8" w:rsidRDefault="00467708" w:rsidP="006351E8">
            <w:pPr>
              <w:suppressAutoHyphens w:val="0"/>
              <w:ind w:left="34"/>
              <w:rPr>
                <w:kern w:val="1"/>
              </w:rPr>
            </w:pPr>
            <w:r w:rsidRPr="006351E8">
              <w:rPr>
                <w:kern w:val="1"/>
                <w:sz w:val="22"/>
                <w:szCs w:val="22"/>
              </w:rPr>
              <w:t xml:space="preserve">Кировской области    </w:t>
            </w:r>
            <w:r w:rsidR="00917A55" w:rsidRPr="006351E8">
              <w:rPr>
                <w:kern w:val="1"/>
                <w:sz w:val="22"/>
                <w:szCs w:val="22"/>
              </w:rPr>
              <w:t xml:space="preserve">О.А. </w:t>
            </w:r>
            <w:proofErr w:type="spellStart"/>
            <w:r w:rsidR="00917A55" w:rsidRPr="006351E8">
              <w:rPr>
                <w:kern w:val="1"/>
                <w:sz w:val="22"/>
                <w:szCs w:val="22"/>
              </w:rPr>
              <w:t>Дровосекова</w:t>
            </w:r>
            <w:proofErr w:type="spellEnd"/>
          </w:p>
          <w:p w:rsidR="00467708" w:rsidRPr="006351E8" w:rsidRDefault="00467708" w:rsidP="006351E8">
            <w:pPr>
              <w:suppressAutoHyphens w:val="0"/>
              <w:ind w:left="34"/>
              <w:rPr>
                <w:kern w:val="1"/>
              </w:rPr>
            </w:pPr>
          </w:p>
        </w:tc>
        <w:tc>
          <w:tcPr>
            <w:tcW w:w="2410" w:type="dxa"/>
            <w:shd w:val="clear" w:color="auto" w:fill="FFFFFF"/>
          </w:tcPr>
          <w:p w:rsidR="00467708" w:rsidRPr="006351E8" w:rsidRDefault="00467708" w:rsidP="006351E8">
            <w:pPr>
              <w:suppressAutoHyphens w:val="0"/>
              <w:snapToGrid w:val="0"/>
              <w:rPr>
                <w:kern w:val="1"/>
              </w:rPr>
            </w:pPr>
          </w:p>
          <w:p w:rsidR="00467708" w:rsidRPr="006351E8" w:rsidRDefault="00467708" w:rsidP="006351E8">
            <w:pPr>
              <w:suppressAutoHyphens w:val="0"/>
              <w:rPr>
                <w:kern w:val="1"/>
              </w:rPr>
            </w:pPr>
          </w:p>
          <w:p w:rsidR="00467708" w:rsidRPr="006351E8" w:rsidRDefault="00467708" w:rsidP="006351E8">
            <w:pPr>
              <w:suppressAutoHyphens w:val="0"/>
              <w:ind w:left="-109" w:firstLine="109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467708" w:rsidRPr="006351E8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  <w:r w:rsidRPr="006351E8">
        <w:rPr>
          <w:b/>
          <w:i/>
          <w:color w:val="000000"/>
          <w:sz w:val="22"/>
          <w:szCs w:val="22"/>
          <w:u w:val="single"/>
          <w:lang w:eastAsia="ru-RU"/>
        </w:rPr>
        <w:t>РЕЗУЛЬТАТЫ ПУБЛИЧНЫХ СЛУШАНИЙ</w:t>
      </w:r>
    </w:p>
    <w:p w:rsidR="00467708" w:rsidRPr="006351E8" w:rsidRDefault="00467708" w:rsidP="006351E8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p w:rsidR="00467708" w:rsidRPr="006351E8" w:rsidRDefault="00467708" w:rsidP="006351E8">
      <w:pPr>
        <w:widowControl w:val="0"/>
        <w:jc w:val="center"/>
        <w:rPr>
          <w:iCs/>
          <w:kern w:val="1"/>
          <w:sz w:val="22"/>
          <w:szCs w:val="22"/>
        </w:rPr>
      </w:pPr>
      <w:r w:rsidRPr="006351E8">
        <w:rPr>
          <w:iCs/>
          <w:kern w:val="1"/>
          <w:sz w:val="22"/>
          <w:szCs w:val="22"/>
        </w:rPr>
        <w:t>ЗАКЛЮЧЕНИЕ О РЕЗУЛЬТАТАХ ПУБЛИЧНЫХ СЛУШАНИЙ</w:t>
      </w:r>
    </w:p>
    <w:p w:rsidR="00467708" w:rsidRPr="006351E8" w:rsidRDefault="00467708" w:rsidP="006351E8">
      <w:pPr>
        <w:widowControl w:val="0"/>
        <w:jc w:val="center"/>
        <w:rPr>
          <w:iCs/>
          <w:kern w:val="1"/>
          <w:sz w:val="22"/>
          <w:szCs w:val="22"/>
        </w:rPr>
      </w:pPr>
      <w:r w:rsidRPr="006351E8">
        <w:rPr>
          <w:iCs/>
          <w:kern w:val="1"/>
          <w:sz w:val="22"/>
          <w:szCs w:val="22"/>
        </w:rPr>
        <w:t>ПО ПРОЕКТУ ГРАДОСТРОИТЕЛЬНОГО РЕШЕНИЯ</w:t>
      </w:r>
    </w:p>
    <w:p w:rsidR="00467708" w:rsidRPr="006351E8" w:rsidRDefault="00467708" w:rsidP="006351E8">
      <w:pPr>
        <w:widowControl w:val="0"/>
        <w:jc w:val="center"/>
        <w:rPr>
          <w:iCs/>
          <w:kern w:val="1"/>
          <w:sz w:val="22"/>
          <w:szCs w:val="22"/>
        </w:rPr>
      </w:pPr>
    </w:p>
    <w:p w:rsidR="00467708" w:rsidRPr="006351E8" w:rsidRDefault="00467708" w:rsidP="006351E8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6351E8">
        <w:rPr>
          <w:iCs/>
          <w:kern w:val="1"/>
          <w:sz w:val="22"/>
          <w:szCs w:val="22"/>
        </w:rPr>
        <w:t>19 марта 2024 года                                                                                        ж/д ст. Просница</w:t>
      </w:r>
    </w:p>
    <w:p w:rsidR="00467708" w:rsidRPr="006351E8" w:rsidRDefault="00467708" w:rsidP="006351E8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  <w:r w:rsidRPr="006351E8">
        <w:rPr>
          <w:iCs/>
          <w:kern w:val="1"/>
          <w:sz w:val="22"/>
          <w:szCs w:val="22"/>
          <w:vertAlign w:val="subscript"/>
        </w:rPr>
        <w:t>(дата составления документа)</w:t>
      </w:r>
    </w:p>
    <w:p w:rsidR="00467708" w:rsidRPr="006351E8" w:rsidRDefault="00467708" w:rsidP="006351E8">
      <w:pPr>
        <w:widowControl w:val="0"/>
        <w:jc w:val="both"/>
        <w:rPr>
          <w:i/>
          <w:iCs/>
          <w:kern w:val="1"/>
          <w:sz w:val="22"/>
          <w:szCs w:val="22"/>
          <w:u w:val="single"/>
        </w:rPr>
      </w:pPr>
    </w:p>
    <w:p w:rsidR="00467708" w:rsidRPr="006351E8" w:rsidRDefault="00467708" w:rsidP="006351E8">
      <w:pPr>
        <w:jc w:val="both"/>
        <w:rPr>
          <w:kern w:val="1"/>
          <w:sz w:val="22"/>
          <w:szCs w:val="22"/>
        </w:rPr>
      </w:pPr>
      <w:r w:rsidRPr="006351E8">
        <w:rPr>
          <w:iCs/>
          <w:kern w:val="1"/>
          <w:sz w:val="22"/>
          <w:szCs w:val="22"/>
        </w:rPr>
        <w:tab/>
        <w:t>Полное наименование проекта градостроительного решения: предоставление</w:t>
      </w:r>
      <w:r w:rsidRPr="006351E8">
        <w:rPr>
          <w:kern w:val="1"/>
          <w:sz w:val="22"/>
          <w:szCs w:val="22"/>
        </w:rPr>
        <w:t xml:space="preserve"> разрешения на отклонение от предельных параметров разрешенного строительства объекта капитального строительства «жилой дом» для земельного участка с кадастровым номером 43:12:130702:317, имеющего местоположение: Кировская область, Кирово-Чепецкий район, д. Векшино, установленных в территориальной </w:t>
      </w:r>
      <w:hyperlink r:id="rId15" w:history="1">
        <w:r w:rsidRPr="006351E8">
          <w:rPr>
            <w:color w:val="0000FF"/>
            <w:kern w:val="1"/>
            <w:sz w:val="22"/>
            <w:szCs w:val="22"/>
            <w:u w:val="single"/>
          </w:rPr>
          <w:t>зоне</w:t>
        </w:r>
      </w:hyperlink>
      <w:r w:rsidRPr="006351E8">
        <w:rPr>
          <w:kern w:val="1"/>
          <w:sz w:val="22"/>
          <w:szCs w:val="22"/>
        </w:rPr>
        <w:t xml:space="preserve"> «Ж-1 — зона застройки индивидуальными жилыми домами и блокированной </w:t>
      </w:r>
      <w:r w:rsidRPr="006351E8">
        <w:rPr>
          <w:kern w:val="1"/>
          <w:sz w:val="22"/>
          <w:szCs w:val="22"/>
        </w:rPr>
        <w:lastRenderedPageBreak/>
        <w:t xml:space="preserve">жилой застройки», в части </w:t>
      </w:r>
      <w:r w:rsidRPr="006351E8">
        <w:rPr>
          <w:iCs/>
          <w:kern w:val="1"/>
          <w:sz w:val="22"/>
          <w:szCs w:val="22"/>
        </w:rPr>
        <w:t xml:space="preserve">сокращения минимальных отступов от границ земельного участка до объекта капитального строительства «жилой дом» до 0 м со стороны </w:t>
      </w:r>
      <w:r w:rsidRPr="006351E8">
        <w:rPr>
          <w:kern w:val="1"/>
          <w:sz w:val="22"/>
          <w:szCs w:val="22"/>
        </w:rPr>
        <w:t>улицы Речная от красной линии; и до 0,6 м со стороны земельного участка с кадастровым номером 43:12:130702:152.</w:t>
      </w:r>
    </w:p>
    <w:p w:rsidR="00467708" w:rsidRPr="006351E8" w:rsidRDefault="00467708" w:rsidP="006351E8">
      <w:pPr>
        <w:jc w:val="both"/>
        <w:rPr>
          <w:kern w:val="1"/>
          <w:sz w:val="22"/>
          <w:szCs w:val="22"/>
        </w:rPr>
      </w:pPr>
      <w:r w:rsidRPr="006351E8">
        <w:rPr>
          <w:kern w:val="1"/>
          <w:sz w:val="22"/>
          <w:szCs w:val="22"/>
        </w:rPr>
        <w:t xml:space="preserve"> </w:t>
      </w:r>
    </w:p>
    <w:p w:rsidR="00467708" w:rsidRPr="006351E8" w:rsidRDefault="00467708" w:rsidP="006351E8">
      <w:pPr>
        <w:widowControl w:val="0"/>
        <w:jc w:val="both"/>
        <w:rPr>
          <w:iCs/>
          <w:kern w:val="1"/>
          <w:sz w:val="22"/>
          <w:szCs w:val="22"/>
        </w:rPr>
      </w:pPr>
      <w:r w:rsidRPr="006351E8">
        <w:rPr>
          <w:kern w:val="1"/>
          <w:sz w:val="22"/>
          <w:szCs w:val="22"/>
        </w:rPr>
        <w:tab/>
        <w:t>Заявитель: Исупова Лидия Константиновна</w:t>
      </w:r>
      <w:r w:rsidRPr="006351E8">
        <w:rPr>
          <w:iCs/>
          <w:kern w:val="1"/>
          <w:sz w:val="22"/>
          <w:szCs w:val="22"/>
        </w:rPr>
        <w:t>.</w:t>
      </w:r>
    </w:p>
    <w:p w:rsidR="00467708" w:rsidRPr="006351E8" w:rsidRDefault="00467708" w:rsidP="006351E8">
      <w:pPr>
        <w:widowControl w:val="0"/>
        <w:tabs>
          <w:tab w:val="left" w:pos="6460"/>
        </w:tabs>
        <w:jc w:val="both"/>
        <w:rPr>
          <w:iCs/>
          <w:kern w:val="1"/>
          <w:sz w:val="22"/>
          <w:szCs w:val="22"/>
        </w:rPr>
      </w:pPr>
    </w:p>
    <w:p w:rsidR="00467708" w:rsidRPr="006351E8" w:rsidRDefault="00467708" w:rsidP="006351E8">
      <w:pPr>
        <w:widowControl w:val="0"/>
        <w:jc w:val="both"/>
        <w:rPr>
          <w:kern w:val="1"/>
          <w:sz w:val="22"/>
          <w:szCs w:val="22"/>
        </w:rPr>
      </w:pPr>
      <w:r w:rsidRPr="006351E8">
        <w:rPr>
          <w:kern w:val="1"/>
          <w:sz w:val="22"/>
          <w:szCs w:val="22"/>
        </w:rPr>
        <w:tab/>
        <w:t>В период проведения публичных слушаний по проекту градостроительного решения осуществлено:</w:t>
      </w:r>
    </w:p>
    <w:p w:rsidR="00467708" w:rsidRPr="006351E8" w:rsidRDefault="00467708" w:rsidP="006351E8">
      <w:pPr>
        <w:widowControl w:val="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ab/>
      </w:r>
      <w:proofErr w:type="gramStart"/>
      <w:r w:rsidRPr="006351E8">
        <w:rPr>
          <w:rFonts w:eastAsia="SimSun"/>
          <w:kern w:val="1"/>
          <w:sz w:val="22"/>
          <w:szCs w:val="22"/>
          <w:lang w:eastAsia="hi-IN" w:bidi="hi-IN"/>
        </w:rPr>
        <w:t>- публикация</w:t>
      </w:r>
      <w:r w:rsidRPr="006351E8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постановления администрации </w:t>
      </w:r>
      <w:proofErr w:type="spellStart"/>
      <w:r w:rsidRPr="006351E8">
        <w:rPr>
          <w:rFonts w:eastAsia="SimSun"/>
          <w:kern w:val="1"/>
          <w:sz w:val="22"/>
          <w:szCs w:val="22"/>
          <w:u w:val="single"/>
          <w:lang w:eastAsia="hi-IN" w:bidi="hi-IN"/>
        </w:rPr>
        <w:t>Просницкого</w:t>
      </w:r>
      <w:proofErr w:type="spellEnd"/>
      <w:r w:rsidRPr="006351E8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сельского поселения Кирово-Чепецкого района Кировской области от 19.02.2024 № 25 «</w:t>
      </w:r>
      <w:r w:rsidRPr="006351E8">
        <w:rPr>
          <w:rFonts w:eastAsia="SimSun"/>
          <w:kern w:val="1"/>
          <w:sz w:val="22"/>
          <w:szCs w:val="22"/>
          <w:lang w:eastAsia="hi-IN" w:bidi="hi-IN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в д. Векшино для земельного участка</w:t>
      </w:r>
      <w:r w:rsidRPr="006351E8">
        <w:rPr>
          <w:rFonts w:eastAsia="Liberation Serif"/>
          <w:kern w:val="1"/>
          <w:sz w:val="22"/>
          <w:szCs w:val="22"/>
          <w:lang w:eastAsia="hi-IN" w:bidi="hi-IN"/>
        </w:rPr>
        <w:t xml:space="preserve"> </w:t>
      </w:r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с кадастровым номером 43:12:130702:317» в </w:t>
      </w:r>
      <w:r w:rsidRPr="006351E8">
        <w:rPr>
          <w:kern w:val="1"/>
          <w:sz w:val="22"/>
          <w:szCs w:val="22"/>
        </w:rPr>
        <w:t xml:space="preserve">«Информационном бюллетене органов местного самоуправления </w:t>
      </w:r>
      <w:proofErr w:type="spellStart"/>
      <w:r w:rsidRPr="006351E8">
        <w:rPr>
          <w:kern w:val="1"/>
          <w:sz w:val="22"/>
          <w:szCs w:val="22"/>
        </w:rPr>
        <w:t>Просницкого</w:t>
      </w:r>
      <w:proofErr w:type="spellEnd"/>
      <w:r w:rsidRPr="006351E8">
        <w:rPr>
          <w:kern w:val="1"/>
          <w:sz w:val="22"/>
          <w:szCs w:val="22"/>
        </w:rPr>
        <w:t xml:space="preserve"> сельского поселения» и на официальном сайте </w:t>
      </w:r>
      <w:proofErr w:type="spellStart"/>
      <w:r w:rsidRPr="006351E8">
        <w:rPr>
          <w:kern w:val="1"/>
          <w:sz w:val="22"/>
          <w:szCs w:val="22"/>
        </w:rPr>
        <w:t>Просницкого</w:t>
      </w:r>
      <w:proofErr w:type="spellEnd"/>
      <w:r w:rsidRPr="006351E8">
        <w:rPr>
          <w:kern w:val="1"/>
          <w:sz w:val="22"/>
          <w:szCs w:val="22"/>
        </w:rPr>
        <w:t xml:space="preserve"> сельского поселения.</w:t>
      </w:r>
      <w:proofErr w:type="gramEnd"/>
    </w:p>
    <w:p w:rsidR="00467708" w:rsidRPr="006351E8" w:rsidRDefault="00467708" w:rsidP="006351E8">
      <w:pPr>
        <w:widowControl w:val="0"/>
        <w:jc w:val="center"/>
        <w:rPr>
          <w:rFonts w:eastAsia="SimSun"/>
          <w:kern w:val="1"/>
          <w:sz w:val="22"/>
          <w:szCs w:val="22"/>
          <w:lang w:eastAsia="hi-IN" w:bidi="hi-IN"/>
        </w:rPr>
      </w:pPr>
    </w:p>
    <w:p w:rsidR="00467708" w:rsidRPr="006351E8" w:rsidRDefault="00467708" w:rsidP="006351E8">
      <w:pPr>
        <w:widowControl w:val="0"/>
        <w:jc w:val="both"/>
        <w:rPr>
          <w:i/>
          <w:kern w:val="1"/>
          <w:sz w:val="22"/>
          <w:szCs w:val="22"/>
        </w:rPr>
      </w:pPr>
      <w:r w:rsidRPr="006351E8">
        <w:rPr>
          <w:kern w:val="1"/>
          <w:sz w:val="22"/>
          <w:szCs w:val="22"/>
        </w:rPr>
        <w:tab/>
        <w:t>В период проведения публичных слушаний по проекту градостроительного решения проведено:</w:t>
      </w:r>
    </w:p>
    <w:p w:rsidR="00467708" w:rsidRPr="006351E8" w:rsidRDefault="00467708" w:rsidP="006351E8">
      <w:pPr>
        <w:jc w:val="both"/>
        <w:rPr>
          <w:kern w:val="1"/>
          <w:sz w:val="22"/>
          <w:szCs w:val="22"/>
        </w:rPr>
      </w:pPr>
      <w:r w:rsidRPr="006351E8">
        <w:rPr>
          <w:i/>
          <w:kern w:val="1"/>
          <w:sz w:val="22"/>
          <w:szCs w:val="22"/>
        </w:rPr>
        <w:tab/>
      </w:r>
      <w:r w:rsidRPr="006351E8">
        <w:rPr>
          <w:kern w:val="1"/>
          <w:sz w:val="22"/>
          <w:szCs w:val="22"/>
        </w:rPr>
        <w:t xml:space="preserve">- размещение экспозиции демонстрационных материалов в администрации </w:t>
      </w:r>
      <w:proofErr w:type="spellStart"/>
      <w:r w:rsidRPr="006351E8">
        <w:rPr>
          <w:kern w:val="1"/>
          <w:sz w:val="22"/>
          <w:szCs w:val="22"/>
        </w:rPr>
        <w:t>Просницкого</w:t>
      </w:r>
      <w:proofErr w:type="spellEnd"/>
      <w:r w:rsidRPr="006351E8">
        <w:rPr>
          <w:kern w:val="1"/>
          <w:sz w:val="22"/>
          <w:szCs w:val="22"/>
        </w:rPr>
        <w:t xml:space="preserve"> сельского поселения по адресу: Кировская область, Кирово-Чепецкий район, ул. Советская, д.3, кабинет 1;</w:t>
      </w:r>
    </w:p>
    <w:p w:rsidR="00467708" w:rsidRPr="006351E8" w:rsidRDefault="00467708" w:rsidP="006351E8">
      <w:pPr>
        <w:jc w:val="both"/>
        <w:rPr>
          <w:iCs/>
          <w:kern w:val="1"/>
          <w:sz w:val="22"/>
          <w:szCs w:val="22"/>
          <w:vertAlign w:val="subscript"/>
        </w:rPr>
      </w:pPr>
      <w:r w:rsidRPr="006351E8">
        <w:rPr>
          <w:kern w:val="1"/>
          <w:sz w:val="22"/>
          <w:szCs w:val="22"/>
        </w:rPr>
        <w:tab/>
        <w:t xml:space="preserve">- собрание для жителей </w:t>
      </w:r>
      <w:proofErr w:type="spellStart"/>
      <w:r w:rsidRPr="006351E8">
        <w:rPr>
          <w:kern w:val="1"/>
          <w:sz w:val="22"/>
          <w:szCs w:val="22"/>
        </w:rPr>
        <w:t>Просницкого</w:t>
      </w:r>
      <w:proofErr w:type="spellEnd"/>
      <w:r w:rsidRPr="006351E8">
        <w:rPr>
          <w:kern w:val="1"/>
          <w:sz w:val="22"/>
          <w:szCs w:val="22"/>
        </w:rPr>
        <w:t xml:space="preserve"> сельского поселения 28.02.2024 в 14-00 в здании администрации </w:t>
      </w:r>
      <w:proofErr w:type="spellStart"/>
      <w:r w:rsidRPr="006351E8">
        <w:rPr>
          <w:kern w:val="1"/>
          <w:sz w:val="22"/>
          <w:szCs w:val="22"/>
        </w:rPr>
        <w:t>Просницкого</w:t>
      </w:r>
      <w:proofErr w:type="spellEnd"/>
      <w:r w:rsidRPr="006351E8">
        <w:rPr>
          <w:kern w:val="1"/>
          <w:sz w:val="22"/>
          <w:szCs w:val="22"/>
        </w:rPr>
        <w:t xml:space="preserve"> сельского поселения, по адресу: Кировская область, Кирово-Чепецкий район, ул. Советская, д. 3, кабинет 1.</w:t>
      </w:r>
    </w:p>
    <w:p w:rsidR="00467708" w:rsidRPr="006351E8" w:rsidRDefault="00467708" w:rsidP="006351E8">
      <w:pPr>
        <w:widowControl w:val="0"/>
        <w:jc w:val="both"/>
        <w:rPr>
          <w:iCs/>
          <w:kern w:val="1"/>
          <w:sz w:val="22"/>
          <w:szCs w:val="22"/>
          <w:vertAlign w:val="subscript"/>
        </w:rPr>
      </w:pPr>
      <w:r w:rsidRPr="006351E8">
        <w:rPr>
          <w:iCs/>
          <w:kern w:val="1"/>
          <w:sz w:val="22"/>
          <w:szCs w:val="22"/>
          <w:vertAlign w:val="subscript"/>
        </w:rPr>
        <w:t xml:space="preserve"> (место и время проведения)</w:t>
      </w:r>
    </w:p>
    <w:p w:rsidR="00467708" w:rsidRPr="006351E8" w:rsidRDefault="00467708" w:rsidP="006351E8">
      <w:pPr>
        <w:widowControl w:val="0"/>
        <w:jc w:val="both"/>
        <w:rPr>
          <w:rFonts w:eastAsia="SimSun"/>
          <w:iCs/>
          <w:kern w:val="1"/>
          <w:sz w:val="22"/>
          <w:szCs w:val="22"/>
          <w:vertAlign w:val="subscript"/>
          <w:lang w:eastAsia="hi-IN" w:bidi="hi-IN"/>
        </w:rPr>
      </w:pPr>
    </w:p>
    <w:p w:rsidR="00467708" w:rsidRPr="006351E8" w:rsidRDefault="00467708" w:rsidP="006351E8">
      <w:pPr>
        <w:widowControl w:val="0"/>
        <w:jc w:val="both"/>
        <w:rPr>
          <w:kern w:val="1"/>
          <w:sz w:val="22"/>
          <w:szCs w:val="22"/>
        </w:rPr>
      </w:pPr>
      <w:r w:rsidRPr="006351E8">
        <w:rPr>
          <w:iCs/>
          <w:kern w:val="1"/>
          <w:sz w:val="22"/>
          <w:szCs w:val="22"/>
        </w:rPr>
        <w:tab/>
        <w:t>В ходе проведения публичных слушаний замечаний от участников не поступило</w:t>
      </w:r>
      <w:r w:rsidRPr="006351E8">
        <w:rPr>
          <w:kern w:val="1"/>
          <w:sz w:val="22"/>
          <w:szCs w:val="22"/>
        </w:rPr>
        <w:t>.</w:t>
      </w:r>
    </w:p>
    <w:p w:rsidR="00467708" w:rsidRPr="006351E8" w:rsidRDefault="00467708" w:rsidP="006351E8">
      <w:pPr>
        <w:widowControl w:val="0"/>
        <w:jc w:val="both"/>
        <w:rPr>
          <w:iCs/>
          <w:kern w:val="1"/>
          <w:sz w:val="22"/>
          <w:szCs w:val="22"/>
        </w:rPr>
      </w:pPr>
    </w:p>
    <w:p w:rsidR="00467708" w:rsidRPr="006351E8" w:rsidRDefault="00467708" w:rsidP="006351E8">
      <w:pPr>
        <w:widowControl w:val="0"/>
        <w:jc w:val="both"/>
        <w:rPr>
          <w:kern w:val="1"/>
          <w:sz w:val="22"/>
          <w:szCs w:val="22"/>
        </w:rPr>
      </w:pPr>
      <w:r w:rsidRPr="006351E8">
        <w:rPr>
          <w:iCs/>
          <w:kern w:val="1"/>
          <w:sz w:val="22"/>
          <w:szCs w:val="22"/>
        </w:rPr>
        <w:tab/>
        <w:t xml:space="preserve">Вариант градостроительного решения с учетом протокола публичных слушаний, рекомендуемый Комиссией по землепользованию и застройке </w:t>
      </w:r>
      <w:proofErr w:type="spellStart"/>
      <w:r w:rsidRPr="006351E8">
        <w:rPr>
          <w:iCs/>
          <w:kern w:val="1"/>
          <w:sz w:val="22"/>
          <w:szCs w:val="22"/>
        </w:rPr>
        <w:t>Просницкого</w:t>
      </w:r>
      <w:proofErr w:type="spellEnd"/>
      <w:r w:rsidRPr="006351E8">
        <w:rPr>
          <w:iCs/>
          <w:kern w:val="1"/>
          <w:sz w:val="22"/>
          <w:szCs w:val="22"/>
        </w:rPr>
        <w:t xml:space="preserve"> сельского поселения Кирово-Чепецкого района Кировской области: рекомендовать предоставить разрешение на отклонение от предельных параметров разрешенного строительства объекта капитального строительства</w:t>
      </w:r>
      <w:r w:rsidRPr="006351E8">
        <w:rPr>
          <w:kern w:val="1"/>
          <w:sz w:val="22"/>
          <w:szCs w:val="22"/>
        </w:rPr>
        <w:t xml:space="preserve"> «жилой дом» для земельного участка с кадастровым номером 43:12:130702:317, имеющего местоположение: Кировская область, Кирово-Чепецкий район, д. Векшино, установленных в территориальной </w:t>
      </w:r>
      <w:hyperlink r:id="rId16" w:history="1">
        <w:r w:rsidRPr="006351E8">
          <w:rPr>
            <w:color w:val="0000FF"/>
            <w:kern w:val="1"/>
            <w:sz w:val="22"/>
            <w:szCs w:val="22"/>
            <w:u w:val="single"/>
          </w:rPr>
          <w:t>зоне</w:t>
        </w:r>
      </w:hyperlink>
      <w:r w:rsidRPr="006351E8">
        <w:rPr>
          <w:kern w:val="1"/>
          <w:sz w:val="22"/>
          <w:szCs w:val="22"/>
        </w:rPr>
        <w:t xml:space="preserve"> «Ж-1 — зона застройки индивидуальными жилыми домами и блокированной жилой застройки», в части </w:t>
      </w:r>
      <w:r w:rsidRPr="006351E8">
        <w:rPr>
          <w:iCs/>
          <w:kern w:val="1"/>
          <w:sz w:val="22"/>
          <w:szCs w:val="22"/>
        </w:rPr>
        <w:t xml:space="preserve">сокращения минимальных отступов от границ земельного участка до объекта капитального строительства «жилой дом» до 0 м со стороны </w:t>
      </w:r>
      <w:r w:rsidRPr="006351E8">
        <w:rPr>
          <w:kern w:val="1"/>
          <w:sz w:val="22"/>
          <w:szCs w:val="22"/>
        </w:rPr>
        <w:t xml:space="preserve">улицы Речная от красной линии; </w:t>
      </w:r>
      <w:proofErr w:type="gramStart"/>
      <w:r w:rsidRPr="006351E8">
        <w:rPr>
          <w:kern w:val="1"/>
          <w:sz w:val="22"/>
          <w:szCs w:val="22"/>
        </w:rPr>
        <w:t>и  до 0,6 м со стороны земельного участка с кадастровым номером 43:12:130702:152</w:t>
      </w:r>
      <w:r w:rsidRPr="006351E8">
        <w:rPr>
          <w:iCs/>
          <w:kern w:val="1"/>
          <w:sz w:val="22"/>
          <w:szCs w:val="22"/>
        </w:rPr>
        <w:t xml:space="preserve"> </w:t>
      </w:r>
      <w:r w:rsidRPr="006351E8">
        <w:rPr>
          <w:kern w:val="1"/>
          <w:sz w:val="22"/>
          <w:szCs w:val="22"/>
        </w:rPr>
        <w:t xml:space="preserve">при соблюдении остальных предельных параметров разрешенного строительства, предусмотренных градостроительными регламентами </w:t>
      </w:r>
      <w:r w:rsidRPr="006351E8">
        <w:rPr>
          <w:iCs/>
          <w:kern w:val="1"/>
          <w:sz w:val="22"/>
          <w:szCs w:val="22"/>
        </w:rPr>
        <w:t>на основании представленных заявителем обосновывающих материалов, подтверждающих, что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регламентов.</w:t>
      </w:r>
      <w:proofErr w:type="gramEnd"/>
    </w:p>
    <w:p w:rsidR="00467708" w:rsidRPr="006351E8" w:rsidRDefault="00467708" w:rsidP="006351E8">
      <w:pPr>
        <w:jc w:val="both"/>
        <w:rPr>
          <w:kern w:val="1"/>
          <w:sz w:val="22"/>
          <w:szCs w:val="22"/>
        </w:rPr>
      </w:pPr>
    </w:p>
    <w:p w:rsidR="00467708" w:rsidRPr="006351E8" w:rsidRDefault="00467708" w:rsidP="006351E8">
      <w:pPr>
        <w:jc w:val="both"/>
        <w:rPr>
          <w:i/>
          <w:kern w:val="1"/>
          <w:sz w:val="22"/>
          <w:szCs w:val="22"/>
        </w:rPr>
      </w:pPr>
      <w:r w:rsidRPr="006351E8">
        <w:rPr>
          <w:kern w:val="1"/>
          <w:sz w:val="22"/>
          <w:szCs w:val="22"/>
        </w:rPr>
        <w:t>Представитель органа, уполномоченного на проведение слушаний:</w:t>
      </w:r>
    </w:p>
    <w:p w:rsidR="00467708" w:rsidRPr="006351E8" w:rsidRDefault="00467708" w:rsidP="006351E8">
      <w:pPr>
        <w:jc w:val="both"/>
        <w:rPr>
          <w:i/>
          <w:kern w:val="1"/>
          <w:sz w:val="22"/>
          <w:szCs w:val="22"/>
        </w:rPr>
      </w:pP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Глава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поселения,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Председатель Комиссии по землепользованию и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     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___________________ О.А.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Дровосекова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Заместитель главы администрации,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Заместитель председателя комиссии по землепользованию и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lastRenderedPageBreak/>
        <w:t>___________________ А.Ф. Шишова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Члены комиссии: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Юрисконсульт администрации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___________________Л.И. Катаева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___________________Л.Л.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Заключение составил представитель органа, уполномоченного на проведение слушаний: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Ведущий специалист администрации,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>член комиссии по землепользованию и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застройке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Просницкого</w:t>
      </w:r>
      <w:proofErr w:type="spellEnd"/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 сельского поселения:</w:t>
      </w:r>
    </w:p>
    <w:p w:rsidR="00467708" w:rsidRPr="006351E8" w:rsidRDefault="00467708" w:rsidP="006351E8">
      <w:pPr>
        <w:widowControl w:val="0"/>
        <w:ind w:firstLine="480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6351E8">
        <w:rPr>
          <w:rFonts w:eastAsia="SimSun"/>
          <w:kern w:val="1"/>
          <w:sz w:val="22"/>
          <w:szCs w:val="22"/>
          <w:lang w:eastAsia="hi-IN" w:bidi="hi-IN"/>
        </w:rPr>
        <w:t xml:space="preserve">__________________ Л.Л. </w:t>
      </w:r>
      <w:proofErr w:type="spellStart"/>
      <w:r w:rsidRPr="006351E8">
        <w:rPr>
          <w:rFonts w:eastAsia="SimSun"/>
          <w:kern w:val="1"/>
          <w:sz w:val="22"/>
          <w:szCs w:val="22"/>
          <w:lang w:eastAsia="hi-IN" w:bidi="hi-IN"/>
        </w:rPr>
        <w:t>Окишева</w:t>
      </w:r>
      <w:proofErr w:type="spellEnd"/>
    </w:p>
    <w:p w:rsidR="00467708" w:rsidRPr="006351E8" w:rsidRDefault="00467708" w:rsidP="006351E8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</w:p>
    <w:p w:rsidR="00467708" w:rsidRDefault="00467708" w:rsidP="00514876">
      <w:pPr>
        <w:suppressAutoHyphens w:val="0"/>
        <w:jc w:val="center"/>
        <w:rPr>
          <w:b/>
          <w:i/>
          <w:color w:val="000000"/>
          <w:sz w:val="22"/>
          <w:szCs w:val="22"/>
          <w:u w:val="single"/>
          <w:lang w:eastAsia="ru-RU"/>
        </w:rPr>
      </w:pPr>
    </w:p>
    <w:sectPr w:rsidR="00467708" w:rsidSect="00D6045B">
      <w:headerReference w:type="default" r:id="rId17"/>
      <w:footerReference w:type="default" r:id="rId18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FC" w:rsidRDefault="008260FC" w:rsidP="00084ED7">
      <w:r>
        <w:separator/>
      </w:r>
    </w:p>
  </w:endnote>
  <w:endnote w:type="continuationSeparator" w:id="0">
    <w:p w:rsidR="008260FC" w:rsidRDefault="008260FC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82243C">
          <w:rPr>
            <w:noProof/>
          </w:rPr>
          <w:t>5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FC" w:rsidRDefault="008260FC" w:rsidP="00084ED7">
      <w:r>
        <w:separator/>
      </w:r>
    </w:p>
  </w:footnote>
  <w:footnote w:type="continuationSeparator" w:id="0">
    <w:p w:rsidR="008260FC" w:rsidRDefault="008260FC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3B41EE">
      <w:rPr>
        <w:b/>
        <w:i/>
        <w:sz w:val="20"/>
        <w:lang w:eastAsia="ru-RU"/>
      </w:rPr>
      <w:t>1</w:t>
    </w:r>
    <w:r w:rsidR="00467708">
      <w:rPr>
        <w:b/>
        <w:i/>
        <w:sz w:val="20"/>
        <w:lang w:eastAsia="ru-RU"/>
      </w:rPr>
      <w:t>2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3B41EE">
      <w:rPr>
        <w:b/>
        <w:i/>
        <w:sz w:val="20"/>
        <w:lang w:eastAsia="ru-RU"/>
      </w:rPr>
      <w:t>2</w:t>
    </w:r>
    <w:r w:rsidR="00467708">
      <w:rPr>
        <w:b/>
        <w:i/>
        <w:sz w:val="20"/>
        <w:lang w:eastAsia="ru-RU"/>
      </w:rPr>
      <w:t>0</w:t>
    </w:r>
    <w:r w:rsidR="00285AE5">
      <w:rPr>
        <w:b/>
        <w:i/>
        <w:sz w:val="20"/>
        <w:lang w:eastAsia="ru-RU"/>
      </w:rPr>
      <w:t xml:space="preserve"> марта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330F5F">
      <w:rPr>
        <w:b/>
        <w:i/>
        <w:sz w:val="20"/>
        <w:lang w:eastAsia="ru-RU"/>
      </w:rPr>
      <w:t>4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9ED2B17"/>
    <w:multiLevelType w:val="hybridMultilevel"/>
    <w:tmpl w:val="6ADE5868"/>
    <w:lvl w:ilvl="0" w:tplc="7C3A4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78D51B0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50439F"/>
    <w:multiLevelType w:val="multilevel"/>
    <w:tmpl w:val="B324F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  <w:color w:val="auto"/>
      </w:rPr>
    </w:lvl>
  </w:abstractNum>
  <w:abstractNum w:abstractNumId="30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7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25"/>
  </w:num>
  <w:num w:numId="7">
    <w:abstractNumId w:val="26"/>
  </w:num>
  <w:num w:numId="8">
    <w:abstractNumId w:val="8"/>
  </w:num>
  <w:num w:numId="9">
    <w:abstractNumId w:val="18"/>
  </w:num>
  <w:num w:numId="10">
    <w:abstractNumId w:val="17"/>
  </w:num>
  <w:num w:numId="11">
    <w:abstractNumId w:val="5"/>
  </w:num>
  <w:num w:numId="12">
    <w:abstractNumId w:val="24"/>
  </w:num>
  <w:num w:numId="13">
    <w:abstractNumId w:val="31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0"/>
  </w:num>
  <w:num w:numId="21">
    <w:abstractNumId w:val="9"/>
  </w:num>
  <w:num w:numId="22">
    <w:abstractNumId w:val="32"/>
  </w:num>
  <w:num w:numId="23">
    <w:abstractNumId w:val="28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5"/>
  </w:num>
  <w:num w:numId="29">
    <w:abstractNumId w:val="2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17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441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07E73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0C5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AE5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5303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07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41EE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DC9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708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1560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586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1E8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51A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0A59"/>
    <w:rsid w:val="0082182E"/>
    <w:rsid w:val="0082235A"/>
    <w:rsid w:val="0082243C"/>
    <w:rsid w:val="008234C3"/>
    <w:rsid w:val="008234C5"/>
    <w:rsid w:val="00823AF2"/>
    <w:rsid w:val="00824C97"/>
    <w:rsid w:val="00825697"/>
    <w:rsid w:val="00825DA3"/>
    <w:rsid w:val="008260FC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137A"/>
    <w:rsid w:val="008B2988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A55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D82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6F85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9BE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7E4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4A3A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59A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0B99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AB5"/>
    <w:rsid w:val="00D53EC6"/>
    <w:rsid w:val="00D54004"/>
    <w:rsid w:val="00D556AE"/>
    <w:rsid w:val="00D5590D"/>
    <w:rsid w:val="00D55EF5"/>
    <w:rsid w:val="00D56AB8"/>
    <w:rsid w:val="00D6045B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2285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4E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344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4992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39C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4F9546D40CD46D1A9CD0192D758C65BB2E265086005D0846D045A98DCAEC5B6FAB69C5C6F779B55DED0977D8pA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24F9546D40CD46D1A9CD0192D758C65BB2E26508E095A0943DD18A38593E05968A436D2C1BE75B45DE602D7p3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4F9546D40CD46D1A9CD0192D758C65BB2E265086005D0846D045A98DCAEC5B6FAB69C5C6F779B55FE10C71D8p8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4F9546D40CD46D1A9CD00F2E19D06CB9257855850454581D8243FED29AEA0E2FEB6F9085B371B7D5pA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24F9546D40CD46D1A9CD0192D758C65BB2E265086005D0846D045A98DCAEC5B6FAB69C5C6F779B55FE10C71D8p8L" TargetMode="External"/><Relationship Id="rId10" Type="http://schemas.openxmlformats.org/officeDocument/2006/relationships/hyperlink" Target="consultantplus://offline/ref=824F9546D40CD46D1A9CD00F2E19D06CB9257855850454581D8243FED29AEA0E2FEB6F9085B374B1D5p5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4F9546D40CD46D1A9CD00F2E19D06CB92578548F0654581D8243FED29AEA0E2FEB6F9085B372B6D5p4L" TargetMode="External"/><Relationship Id="rId14" Type="http://schemas.openxmlformats.org/officeDocument/2006/relationships/hyperlink" Target="consultantplus://offline/ref=824F9546D40CD46D1A9CD0192D758C65BB2E265086005D0846D045A98DCAEC5B6FAB69C5C6F779B55FE10C71D8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880C-FF2C-4FBA-878C-CB7C0B87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10154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263</cp:revision>
  <cp:lastPrinted>2024-03-12T11:37:00Z</cp:lastPrinted>
  <dcterms:created xsi:type="dcterms:W3CDTF">2012-12-02T09:07:00Z</dcterms:created>
  <dcterms:modified xsi:type="dcterms:W3CDTF">2024-03-21T11:20:00Z</dcterms:modified>
</cp:coreProperties>
</file>