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5" w:rsidRDefault="00155785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6D46A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01.11.2018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6D46A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15/87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8040E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статьёй 28 Федерального закона от 06.10.2003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8B6450" w:rsidRDefault="00DB4C1A" w:rsidP="00B21876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района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утверждённый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Просницкой сельской Думы от 25.07.2012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 13/106, от 23.10.2014 № 16/122, от 10.09.2015 № 26/195, от 02.06.2016 № 32/259, от 12.08.2016 № 35/272</w:t>
      </w:r>
      <w:proofErr w:type="gramEnd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27.10.2016 № 37/292, от 16.02.2017 № 41/317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27.04.2017 № 43/332</w:t>
      </w:r>
      <w:r w:rsidR="00DD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26.04.2018 № 10/58, от 28.06.2018 № 12/67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="00B2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1876" w:rsidRDefault="00B21876" w:rsidP="00B21876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функциональн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зон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 населенных пунктов 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сельскохозяйственны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угод</w:t>
      </w:r>
      <w:r w:rsidR="00D911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ь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составе земель сельскохозяйственного назначения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67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функциональную зону вне населенных пунктов 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67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земл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9670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промышленности, транспорта, связи и иного специального назначения: полигон твердых бытовых отходов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для</w:t>
      </w:r>
      <w:r w:rsidR="00B5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земельн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ого </w:t>
      </w:r>
      <w:r w:rsidR="00B5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участк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B5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кадастровым номером 43:12:430162:486</w:t>
      </w:r>
      <w:r w:rsidR="006470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B57D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площадью 294824,0 кв.м.</w:t>
      </w:r>
      <w:proofErr w:type="gramEnd"/>
    </w:p>
    <w:p w:rsidR="00B57DA0" w:rsidRDefault="00B57DA0" w:rsidP="009F1348">
      <w:pPr>
        <w:pStyle w:val="a3"/>
        <w:widowControl w:val="0"/>
        <w:tabs>
          <w:tab w:val="left" w:pos="1134"/>
        </w:tabs>
        <w:suppressAutoHyphens/>
        <w:spacing w:line="240" w:lineRule="auto"/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1.2. </w:t>
      </w:r>
      <w:r>
        <w:rPr>
          <w:sz w:val="28"/>
          <w:szCs w:val="28"/>
          <w:shd w:val="clear" w:color="auto" w:fill="FFFFFF"/>
        </w:rPr>
        <w:t>Измен</w:t>
      </w:r>
      <w:r w:rsidR="00647084">
        <w:rPr>
          <w:sz w:val="28"/>
          <w:szCs w:val="28"/>
          <w:shd w:val="clear" w:color="auto" w:fill="FFFFFF"/>
        </w:rPr>
        <w:t>ить</w:t>
      </w:r>
      <w:r>
        <w:rPr>
          <w:sz w:val="28"/>
          <w:szCs w:val="28"/>
          <w:shd w:val="clear" w:color="auto" w:fill="FFFFFF"/>
        </w:rPr>
        <w:t xml:space="preserve"> функциональн</w:t>
      </w:r>
      <w:r w:rsidR="00647084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 xml:space="preserve"> зон</w:t>
      </w:r>
      <w:r w:rsidR="00647084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</w:t>
      </w:r>
      <w:r w:rsidR="00647084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Р-1 – зона природных ландшафтов и лесопарков</w:t>
      </w:r>
      <w:r w:rsidR="00647084">
        <w:rPr>
          <w:sz w:val="28"/>
          <w:szCs w:val="28"/>
          <w:shd w:val="clear" w:color="auto" w:fill="FFFFFF"/>
        </w:rPr>
        <w:t>»</w:t>
      </w:r>
      <w:r w:rsidRPr="00513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1348">
        <w:rPr>
          <w:sz w:val="28"/>
          <w:szCs w:val="28"/>
        </w:rPr>
        <w:t>функциональную зону</w:t>
      </w:r>
      <w:r>
        <w:rPr>
          <w:sz w:val="28"/>
          <w:szCs w:val="28"/>
        </w:rPr>
        <w:t xml:space="preserve"> </w:t>
      </w:r>
      <w:r w:rsidR="00647084">
        <w:rPr>
          <w:sz w:val="28"/>
          <w:szCs w:val="28"/>
        </w:rPr>
        <w:t>«</w:t>
      </w:r>
      <w:r>
        <w:rPr>
          <w:sz w:val="28"/>
          <w:szCs w:val="28"/>
        </w:rPr>
        <w:t>Ж-1 – зона застройки индивидуальными жилыми домами и блокированной жилой застройки</w:t>
      </w:r>
      <w:r w:rsidR="00647084">
        <w:rPr>
          <w:sz w:val="28"/>
          <w:szCs w:val="28"/>
        </w:rPr>
        <w:t>»</w:t>
      </w:r>
      <w:r>
        <w:rPr>
          <w:sz w:val="28"/>
          <w:szCs w:val="28"/>
        </w:rPr>
        <w:t xml:space="preserve"> для земельных участков с кадастровыми номерами 43:12</w:t>
      </w:r>
      <w:r w:rsidR="00647084">
        <w:rPr>
          <w:sz w:val="28"/>
          <w:szCs w:val="28"/>
        </w:rPr>
        <w:t>:130702:140, площадью 800 кв.м.</w:t>
      </w:r>
      <w:r>
        <w:rPr>
          <w:sz w:val="28"/>
          <w:szCs w:val="28"/>
        </w:rPr>
        <w:t xml:space="preserve"> и 43:12:130702:ЗУ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площадью 967 кв.м., расположенны</w:t>
      </w:r>
      <w:r w:rsidR="00647084">
        <w:rPr>
          <w:sz w:val="28"/>
          <w:szCs w:val="28"/>
        </w:rPr>
        <w:t>х</w:t>
      </w:r>
      <w:r>
        <w:rPr>
          <w:sz w:val="28"/>
          <w:szCs w:val="28"/>
        </w:rPr>
        <w:t xml:space="preserve"> в д. Векшино.</w:t>
      </w:r>
    </w:p>
    <w:p w:rsidR="00135972" w:rsidRDefault="00DB4C1A" w:rsidP="00B2187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границ населённых пунктов и функциональных зон 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планируем</w:t>
      </w:r>
      <w:r w:rsidR="004052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4052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4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1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</w:p>
    <w:p w:rsidR="00DB4C1A" w:rsidRPr="00DB4C1A" w:rsidRDefault="00405294" w:rsidP="00B2187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bookmarkStart w:id="0" w:name="_GoBack"/>
      <w:bookmarkEnd w:id="0"/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 опубликования в «Информационном </w:t>
      </w:r>
      <w:proofErr w:type="gramStart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бюллетене</w:t>
      </w:r>
      <w:proofErr w:type="gramEnd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Кировской области                     П.Е. Анисимов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806EAE" w:rsidRPr="00DB4C1A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                    О.А. Дровосекова</w:t>
      </w:r>
    </w:p>
    <w:sectPr w:rsidR="00806EAE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11</cp:revision>
  <cp:lastPrinted>2018-11-01T12:38:00Z</cp:lastPrinted>
  <dcterms:created xsi:type="dcterms:W3CDTF">2018-10-11T10:58:00Z</dcterms:created>
  <dcterms:modified xsi:type="dcterms:W3CDTF">2018-11-06T07:33:00Z</dcterms:modified>
</cp:coreProperties>
</file>