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334" w:rsidRPr="000D1334" w:rsidRDefault="000D1334" w:rsidP="000D1334">
      <w:pPr>
        <w:spacing w:before="240" w:after="0" w:line="600" w:lineRule="atLeast"/>
        <w:outlineLvl w:val="1"/>
        <w:rPr>
          <w:rFonts w:ascii="Times New Roman" w:eastAsia="Times New Roman" w:hAnsi="Times New Roman" w:cs="Times New Roman"/>
          <w:b/>
          <w:bCs/>
          <w:sz w:val="54"/>
          <w:szCs w:val="54"/>
          <w:lang w:eastAsia="ru-RU"/>
        </w:rPr>
      </w:pPr>
      <w:r w:rsidRPr="000D1334">
        <w:rPr>
          <w:rFonts w:ascii="Times New Roman" w:eastAsia="Times New Roman" w:hAnsi="Times New Roman" w:cs="Times New Roman"/>
          <w:b/>
          <w:bCs/>
          <w:sz w:val="54"/>
          <w:szCs w:val="54"/>
          <w:lang w:eastAsia="ru-RU"/>
        </w:rPr>
        <w:t>Закон Кировской области от 08.10.2007 № 171-ЗО</w:t>
      </w:r>
    </w:p>
    <w:p w:rsidR="000D1334" w:rsidRPr="000D1334" w:rsidRDefault="000D1334" w:rsidP="000D1334">
      <w:pPr>
        <w:shd w:val="clear" w:color="auto" w:fill="F6F7F7"/>
        <w:spacing w:after="0" w:line="240" w:lineRule="auto"/>
        <w:jc w:val="center"/>
        <w:rPr>
          <w:rFonts w:ascii="GraphikLCG" w:eastAsia="Times New Roman" w:hAnsi="GraphikLCG" w:cs="Times New Roman"/>
          <w:color w:val="14181C"/>
          <w:sz w:val="24"/>
          <w:szCs w:val="24"/>
          <w:lang w:eastAsia="ru-RU"/>
        </w:rPr>
      </w:pPr>
      <w:r w:rsidRPr="000D1334">
        <w:rPr>
          <w:rFonts w:ascii="GraphikLCG" w:eastAsia="Times New Roman" w:hAnsi="GraphikLCG" w:cs="Times New Roman"/>
          <w:noProof/>
          <w:color w:val="14181C"/>
          <w:sz w:val="24"/>
          <w:szCs w:val="24"/>
          <w:lang w:eastAsia="ru-RU"/>
        </w:rPr>
        <mc:AlternateContent>
          <mc:Choice Requires="wps">
            <w:drawing>
              <wp:inline distT="0" distB="0" distL="0" distR="0" wp14:anchorId="099BE009" wp14:editId="3BEE6AB9">
                <wp:extent cx="304800" cy="304800"/>
                <wp:effectExtent l="0" t="0" r="0" b="0"/>
                <wp:docPr id="1" name="AutoShape 1" descr="https://zsko.ru/local/templates/main/assets/img/emblem_region.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https://zsko.ru/local/templates/main/assets/img/emblem_region.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PBH3hPhAgAAAQYAAA4AAAAAAAAAAAAAAAAALgIA&#10;AGRycy9lMm9Eb2MueG1sUEsBAi0AFAAGAAgAAAAhAEyg6SzYAAAAAwEAAA8AAAAAAAAAAAAAAAAA&#10;OwUAAGRycy9kb3ducmV2LnhtbFBLBQYAAAAABAAEAPMAAABABgAAAAA=&#10;" filled="f" stroked="f">
                <o:lock v:ext="edit" aspectratio="t"/>
                <w10:anchorlock/>
              </v:rect>
            </w:pict>
          </mc:Fallback>
        </mc:AlternateContent>
      </w:r>
    </w:p>
    <w:p w:rsidR="000D1334" w:rsidRPr="000D1334" w:rsidRDefault="000D1334" w:rsidP="000D1334">
      <w:pPr>
        <w:shd w:val="clear" w:color="auto" w:fill="F6F7F7"/>
        <w:spacing w:after="0" w:line="480" w:lineRule="atLeast"/>
        <w:jc w:val="center"/>
        <w:rPr>
          <w:rFonts w:ascii="GraphikLCG" w:eastAsia="Times New Roman" w:hAnsi="GraphikLCG" w:cs="Times New Roman"/>
          <w:color w:val="14181C"/>
          <w:sz w:val="48"/>
          <w:szCs w:val="48"/>
          <w:lang w:eastAsia="ru-RU"/>
        </w:rPr>
      </w:pPr>
      <w:r w:rsidRPr="000D1334">
        <w:rPr>
          <w:rFonts w:ascii="GraphikLCG" w:eastAsia="Times New Roman" w:hAnsi="GraphikLCG" w:cs="Times New Roman"/>
          <w:color w:val="14181C"/>
          <w:sz w:val="48"/>
          <w:szCs w:val="48"/>
          <w:lang w:eastAsia="ru-RU"/>
        </w:rPr>
        <w:t>Закон Кировской области</w:t>
      </w:r>
    </w:p>
    <w:p w:rsidR="000D1334" w:rsidRPr="000D1334" w:rsidRDefault="000D1334" w:rsidP="000D1334">
      <w:pPr>
        <w:shd w:val="clear" w:color="auto" w:fill="F6F7F7"/>
        <w:spacing w:after="0" w:line="540" w:lineRule="atLeast"/>
        <w:jc w:val="center"/>
        <w:rPr>
          <w:rFonts w:ascii="GraphikLCG" w:eastAsia="Times New Roman" w:hAnsi="GraphikLCG" w:cs="Times New Roman"/>
          <w:color w:val="14181C"/>
          <w:sz w:val="36"/>
          <w:szCs w:val="36"/>
          <w:lang w:eastAsia="ru-RU"/>
        </w:rPr>
      </w:pPr>
      <w:r w:rsidRPr="000D1334">
        <w:rPr>
          <w:rFonts w:ascii="GraphikLCG" w:eastAsia="Times New Roman" w:hAnsi="GraphikLCG" w:cs="Times New Roman"/>
          <w:color w:val="14181C"/>
          <w:sz w:val="36"/>
          <w:szCs w:val="36"/>
          <w:lang w:eastAsia="ru-RU"/>
        </w:rPr>
        <w:t>О муниципальной службе в Кировской области</w:t>
      </w:r>
    </w:p>
    <w:p w:rsidR="000D1334" w:rsidRPr="000D1334" w:rsidRDefault="000D1334" w:rsidP="000D1334">
      <w:pPr>
        <w:spacing w:after="0" w:line="360" w:lineRule="atLeast"/>
        <w:rPr>
          <w:rFonts w:ascii="GraphikLCG" w:eastAsia="Times New Roman" w:hAnsi="GraphikLCG" w:cs="Times New Roman"/>
          <w:color w:val="14181C"/>
          <w:sz w:val="24"/>
          <w:szCs w:val="24"/>
          <w:lang w:eastAsia="ru-RU"/>
        </w:rPr>
      </w:pPr>
      <w:r w:rsidRPr="000D1334">
        <w:rPr>
          <w:rFonts w:ascii="GraphikLCG" w:eastAsia="Times New Roman" w:hAnsi="GraphikLCG" w:cs="Times New Roman"/>
          <w:b/>
          <w:bCs/>
          <w:color w:val="14181C"/>
          <w:sz w:val="24"/>
          <w:szCs w:val="24"/>
          <w:lang w:eastAsia="ru-RU"/>
        </w:rPr>
        <w:t>Внесены изменения</w:t>
      </w:r>
      <w:proofErr w:type="gramStart"/>
      <w:r w:rsidRPr="000D1334">
        <w:rPr>
          <w:rFonts w:ascii="GraphikLCG" w:eastAsia="Times New Roman" w:hAnsi="GraphikLCG" w:cs="Times New Roman"/>
          <w:color w:val="14181C"/>
          <w:sz w:val="24"/>
          <w:szCs w:val="24"/>
          <w:lang w:eastAsia="ru-RU"/>
        </w:rPr>
        <w:br/>
        <w:t>В</w:t>
      </w:r>
      <w:proofErr w:type="gramEnd"/>
      <w:r w:rsidRPr="000D1334">
        <w:rPr>
          <w:rFonts w:ascii="GraphikLCG" w:eastAsia="Times New Roman" w:hAnsi="GraphikLCG" w:cs="Times New Roman"/>
          <w:color w:val="14181C"/>
          <w:sz w:val="24"/>
          <w:szCs w:val="24"/>
          <w:lang w:eastAsia="ru-RU"/>
        </w:rPr>
        <w:t xml:space="preserve"> закон внесены изменения Законами Кировской области от 27.12.2007 № </w:t>
      </w:r>
      <w:hyperlink r:id="rId5" w:tooltip="Текст закона" w:history="1">
        <w:r w:rsidRPr="000D1334">
          <w:rPr>
            <w:rFonts w:ascii="GraphikLCG" w:eastAsia="Times New Roman" w:hAnsi="GraphikLCG" w:cs="Times New Roman"/>
            <w:color w:val="0000FF"/>
            <w:sz w:val="24"/>
            <w:szCs w:val="24"/>
            <w:bdr w:val="none" w:sz="0" w:space="0" w:color="auto" w:frame="1"/>
            <w:lang w:eastAsia="ru-RU"/>
          </w:rPr>
          <w:t>220-ЗО</w:t>
        </w:r>
      </w:hyperlink>
      <w:r w:rsidRPr="000D1334">
        <w:rPr>
          <w:rFonts w:ascii="GraphikLCG" w:eastAsia="Times New Roman" w:hAnsi="GraphikLCG" w:cs="Times New Roman"/>
          <w:color w:val="14181C"/>
          <w:sz w:val="24"/>
          <w:szCs w:val="24"/>
          <w:lang w:eastAsia="ru-RU"/>
        </w:rPr>
        <w:t>, от 01.11.2008 № </w:t>
      </w:r>
      <w:hyperlink r:id="rId6" w:tooltip="Текст закона" w:history="1">
        <w:r w:rsidRPr="000D1334">
          <w:rPr>
            <w:rFonts w:ascii="GraphikLCG" w:eastAsia="Times New Roman" w:hAnsi="GraphikLCG" w:cs="Times New Roman"/>
            <w:color w:val="0000FF"/>
            <w:sz w:val="24"/>
            <w:szCs w:val="24"/>
            <w:bdr w:val="none" w:sz="0" w:space="0" w:color="auto" w:frame="1"/>
            <w:lang w:eastAsia="ru-RU"/>
          </w:rPr>
          <w:t>297-ЗО</w:t>
        </w:r>
      </w:hyperlink>
      <w:r w:rsidRPr="000D1334">
        <w:rPr>
          <w:rFonts w:ascii="GraphikLCG" w:eastAsia="Times New Roman" w:hAnsi="GraphikLCG" w:cs="Times New Roman"/>
          <w:color w:val="14181C"/>
          <w:sz w:val="24"/>
          <w:szCs w:val="24"/>
          <w:lang w:eastAsia="ru-RU"/>
        </w:rPr>
        <w:t>, от 24.12.2008 № </w:t>
      </w:r>
      <w:hyperlink r:id="rId7" w:tooltip="Текст закона" w:history="1">
        <w:r w:rsidRPr="000D1334">
          <w:rPr>
            <w:rFonts w:ascii="GraphikLCG" w:eastAsia="Times New Roman" w:hAnsi="GraphikLCG" w:cs="Times New Roman"/>
            <w:color w:val="0000FF"/>
            <w:sz w:val="24"/>
            <w:szCs w:val="24"/>
            <w:bdr w:val="none" w:sz="0" w:space="0" w:color="auto" w:frame="1"/>
            <w:lang w:eastAsia="ru-RU"/>
          </w:rPr>
          <w:t>326-ЗО</w:t>
        </w:r>
      </w:hyperlink>
      <w:r w:rsidRPr="000D1334">
        <w:rPr>
          <w:rFonts w:ascii="GraphikLCG" w:eastAsia="Times New Roman" w:hAnsi="GraphikLCG" w:cs="Times New Roman"/>
          <w:color w:val="14181C"/>
          <w:sz w:val="24"/>
          <w:szCs w:val="24"/>
          <w:lang w:eastAsia="ru-RU"/>
        </w:rPr>
        <w:t>, от 01.04.2009 № </w:t>
      </w:r>
      <w:hyperlink r:id="rId8" w:tooltip="Текст закона" w:history="1">
        <w:r w:rsidRPr="000D1334">
          <w:rPr>
            <w:rFonts w:ascii="GraphikLCG" w:eastAsia="Times New Roman" w:hAnsi="GraphikLCG" w:cs="Times New Roman"/>
            <w:color w:val="0000FF"/>
            <w:sz w:val="24"/>
            <w:szCs w:val="24"/>
            <w:bdr w:val="none" w:sz="0" w:space="0" w:color="auto" w:frame="1"/>
            <w:lang w:eastAsia="ru-RU"/>
          </w:rPr>
          <w:t>345-ЗО</w:t>
        </w:r>
      </w:hyperlink>
      <w:r w:rsidRPr="000D1334">
        <w:rPr>
          <w:rFonts w:ascii="GraphikLCG" w:eastAsia="Times New Roman" w:hAnsi="GraphikLCG" w:cs="Times New Roman"/>
          <w:color w:val="14181C"/>
          <w:sz w:val="24"/>
          <w:szCs w:val="24"/>
          <w:lang w:eastAsia="ru-RU"/>
        </w:rPr>
        <w:t>, от 09.11.2009 № </w:t>
      </w:r>
      <w:hyperlink r:id="rId9" w:tooltip="Текст закона" w:history="1">
        <w:r w:rsidRPr="000D1334">
          <w:rPr>
            <w:rFonts w:ascii="GraphikLCG" w:eastAsia="Times New Roman" w:hAnsi="GraphikLCG" w:cs="Times New Roman"/>
            <w:color w:val="0000FF"/>
            <w:sz w:val="24"/>
            <w:szCs w:val="24"/>
            <w:bdr w:val="none" w:sz="0" w:space="0" w:color="auto" w:frame="1"/>
            <w:lang w:eastAsia="ru-RU"/>
          </w:rPr>
          <w:t>452-ЗО</w:t>
        </w:r>
      </w:hyperlink>
      <w:r w:rsidRPr="000D1334">
        <w:rPr>
          <w:rFonts w:ascii="GraphikLCG" w:eastAsia="Times New Roman" w:hAnsi="GraphikLCG" w:cs="Times New Roman"/>
          <w:color w:val="14181C"/>
          <w:sz w:val="24"/>
          <w:szCs w:val="24"/>
          <w:lang w:eastAsia="ru-RU"/>
        </w:rPr>
        <w:t>, от 25.12.2009 № </w:t>
      </w:r>
      <w:hyperlink r:id="rId10" w:tooltip="Текст закона" w:history="1">
        <w:r w:rsidRPr="000D1334">
          <w:rPr>
            <w:rFonts w:ascii="GraphikLCG" w:eastAsia="Times New Roman" w:hAnsi="GraphikLCG" w:cs="Times New Roman"/>
            <w:color w:val="0000FF"/>
            <w:sz w:val="24"/>
            <w:szCs w:val="24"/>
            <w:bdr w:val="none" w:sz="0" w:space="0" w:color="auto" w:frame="1"/>
            <w:lang w:eastAsia="ru-RU"/>
          </w:rPr>
          <w:t>484-ЗО</w:t>
        </w:r>
      </w:hyperlink>
      <w:r w:rsidRPr="000D1334">
        <w:rPr>
          <w:rFonts w:ascii="GraphikLCG" w:eastAsia="Times New Roman" w:hAnsi="GraphikLCG" w:cs="Times New Roman"/>
          <w:color w:val="14181C"/>
          <w:sz w:val="24"/>
          <w:szCs w:val="24"/>
          <w:lang w:eastAsia="ru-RU"/>
        </w:rPr>
        <w:t>, от 25.12.2009 № </w:t>
      </w:r>
      <w:hyperlink r:id="rId11" w:tooltip="Текст закона" w:history="1">
        <w:r w:rsidRPr="000D1334">
          <w:rPr>
            <w:rFonts w:ascii="GraphikLCG" w:eastAsia="Times New Roman" w:hAnsi="GraphikLCG" w:cs="Times New Roman"/>
            <w:color w:val="0000FF"/>
            <w:sz w:val="24"/>
            <w:szCs w:val="24"/>
            <w:bdr w:val="none" w:sz="0" w:space="0" w:color="auto" w:frame="1"/>
            <w:lang w:eastAsia="ru-RU"/>
          </w:rPr>
          <w:t>491-ЗО</w:t>
        </w:r>
      </w:hyperlink>
      <w:r w:rsidRPr="000D1334">
        <w:rPr>
          <w:rFonts w:ascii="GraphikLCG" w:eastAsia="Times New Roman" w:hAnsi="GraphikLCG" w:cs="Times New Roman"/>
          <w:color w:val="14181C"/>
          <w:sz w:val="24"/>
          <w:szCs w:val="24"/>
          <w:lang w:eastAsia="ru-RU"/>
        </w:rPr>
        <w:t>, от 30.09.2010 № </w:t>
      </w:r>
      <w:hyperlink r:id="rId12" w:tooltip="Текст закона" w:history="1">
        <w:r w:rsidRPr="000D1334">
          <w:rPr>
            <w:rFonts w:ascii="GraphikLCG" w:eastAsia="Times New Roman" w:hAnsi="GraphikLCG" w:cs="Times New Roman"/>
            <w:color w:val="0000FF"/>
            <w:sz w:val="24"/>
            <w:szCs w:val="24"/>
            <w:bdr w:val="none" w:sz="0" w:space="0" w:color="auto" w:frame="1"/>
            <w:lang w:eastAsia="ru-RU"/>
          </w:rPr>
          <w:t>548-ЗО</w:t>
        </w:r>
      </w:hyperlink>
      <w:r w:rsidRPr="000D1334">
        <w:rPr>
          <w:rFonts w:ascii="GraphikLCG" w:eastAsia="Times New Roman" w:hAnsi="GraphikLCG" w:cs="Times New Roman"/>
          <w:color w:val="14181C"/>
          <w:sz w:val="24"/>
          <w:szCs w:val="24"/>
          <w:lang w:eastAsia="ru-RU"/>
        </w:rPr>
        <w:t>, от 28.07.2011 № </w:t>
      </w:r>
      <w:hyperlink r:id="rId13" w:tooltip="Текст закона" w:history="1">
        <w:r w:rsidRPr="000D1334">
          <w:rPr>
            <w:rFonts w:ascii="GraphikLCG" w:eastAsia="Times New Roman" w:hAnsi="GraphikLCG" w:cs="Times New Roman"/>
            <w:color w:val="0000FF"/>
            <w:sz w:val="24"/>
            <w:szCs w:val="24"/>
            <w:bdr w:val="none" w:sz="0" w:space="0" w:color="auto" w:frame="1"/>
            <w:lang w:eastAsia="ru-RU"/>
          </w:rPr>
          <w:t>35-ЗО</w:t>
        </w:r>
      </w:hyperlink>
      <w:r w:rsidRPr="000D1334">
        <w:rPr>
          <w:rFonts w:ascii="GraphikLCG" w:eastAsia="Times New Roman" w:hAnsi="GraphikLCG" w:cs="Times New Roman"/>
          <w:color w:val="14181C"/>
          <w:sz w:val="24"/>
          <w:szCs w:val="24"/>
          <w:lang w:eastAsia="ru-RU"/>
        </w:rPr>
        <w:t>, от 03.11.2011 № </w:t>
      </w:r>
      <w:hyperlink r:id="rId14" w:tooltip="Текст закона" w:history="1">
        <w:r w:rsidRPr="000D1334">
          <w:rPr>
            <w:rFonts w:ascii="GraphikLCG" w:eastAsia="Times New Roman" w:hAnsi="GraphikLCG" w:cs="Times New Roman"/>
            <w:color w:val="0000FF"/>
            <w:sz w:val="24"/>
            <w:szCs w:val="24"/>
            <w:bdr w:val="none" w:sz="0" w:space="0" w:color="auto" w:frame="1"/>
            <w:lang w:eastAsia="ru-RU"/>
          </w:rPr>
          <w:t>86-ЗО</w:t>
        </w:r>
      </w:hyperlink>
      <w:r w:rsidRPr="000D1334">
        <w:rPr>
          <w:rFonts w:ascii="GraphikLCG" w:eastAsia="Times New Roman" w:hAnsi="GraphikLCG" w:cs="Times New Roman"/>
          <w:color w:val="14181C"/>
          <w:sz w:val="24"/>
          <w:szCs w:val="24"/>
          <w:lang w:eastAsia="ru-RU"/>
        </w:rPr>
        <w:t>, от 01.12.2011 № </w:t>
      </w:r>
      <w:hyperlink r:id="rId15" w:tooltip="Текст закона" w:history="1">
        <w:r w:rsidRPr="000D1334">
          <w:rPr>
            <w:rFonts w:ascii="GraphikLCG" w:eastAsia="Times New Roman" w:hAnsi="GraphikLCG" w:cs="Times New Roman"/>
            <w:color w:val="0000FF"/>
            <w:sz w:val="24"/>
            <w:szCs w:val="24"/>
            <w:bdr w:val="none" w:sz="0" w:space="0" w:color="auto" w:frame="1"/>
            <w:lang w:eastAsia="ru-RU"/>
          </w:rPr>
          <w:t>102-ЗО</w:t>
        </w:r>
      </w:hyperlink>
      <w:r w:rsidRPr="000D1334">
        <w:rPr>
          <w:rFonts w:ascii="GraphikLCG" w:eastAsia="Times New Roman" w:hAnsi="GraphikLCG" w:cs="Times New Roman"/>
          <w:color w:val="14181C"/>
          <w:sz w:val="24"/>
          <w:szCs w:val="24"/>
          <w:lang w:eastAsia="ru-RU"/>
        </w:rPr>
        <w:t>, от 16.03.2012 № </w:t>
      </w:r>
      <w:hyperlink r:id="rId16" w:tooltip="Текст закона" w:history="1">
        <w:r w:rsidRPr="000D1334">
          <w:rPr>
            <w:rFonts w:ascii="GraphikLCG" w:eastAsia="Times New Roman" w:hAnsi="GraphikLCG" w:cs="Times New Roman"/>
            <w:color w:val="0000FF"/>
            <w:sz w:val="24"/>
            <w:szCs w:val="24"/>
            <w:bdr w:val="none" w:sz="0" w:space="0" w:color="auto" w:frame="1"/>
            <w:lang w:eastAsia="ru-RU"/>
          </w:rPr>
          <w:t>134-ЗО</w:t>
        </w:r>
      </w:hyperlink>
      <w:r w:rsidRPr="000D1334">
        <w:rPr>
          <w:rFonts w:ascii="GraphikLCG" w:eastAsia="Times New Roman" w:hAnsi="GraphikLCG" w:cs="Times New Roman"/>
          <w:color w:val="14181C"/>
          <w:sz w:val="24"/>
          <w:szCs w:val="24"/>
          <w:lang w:eastAsia="ru-RU"/>
        </w:rPr>
        <w:t>, от 08.10.2012 № </w:t>
      </w:r>
      <w:hyperlink r:id="rId17" w:tooltip="Текст закона" w:history="1">
        <w:r w:rsidRPr="000D1334">
          <w:rPr>
            <w:rFonts w:ascii="GraphikLCG" w:eastAsia="Times New Roman" w:hAnsi="GraphikLCG" w:cs="Times New Roman"/>
            <w:color w:val="0000FF"/>
            <w:sz w:val="24"/>
            <w:szCs w:val="24"/>
            <w:bdr w:val="none" w:sz="0" w:space="0" w:color="auto" w:frame="1"/>
            <w:lang w:eastAsia="ru-RU"/>
          </w:rPr>
          <w:t>204-ЗО</w:t>
        </w:r>
      </w:hyperlink>
      <w:r w:rsidRPr="000D1334">
        <w:rPr>
          <w:rFonts w:ascii="GraphikLCG" w:eastAsia="Times New Roman" w:hAnsi="GraphikLCG" w:cs="Times New Roman"/>
          <w:color w:val="14181C"/>
          <w:sz w:val="24"/>
          <w:szCs w:val="24"/>
          <w:lang w:eastAsia="ru-RU"/>
        </w:rPr>
        <w:t>, от 21.02.2013 № </w:t>
      </w:r>
      <w:hyperlink r:id="rId18" w:tooltip="Текст закона" w:history="1">
        <w:r w:rsidRPr="000D1334">
          <w:rPr>
            <w:rFonts w:ascii="GraphikLCG" w:eastAsia="Times New Roman" w:hAnsi="GraphikLCG" w:cs="Times New Roman"/>
            <w:color w:val="0000FF"/>
            <w:sz w:val="24"/>
            <w:szCs w:val="24"/>
            <w:bdr w:val="none" w:sz="0" w:space="0" w:color="auto" w:frame="1"/>
            <w:lang w:eastAsia="ru-RU"/>
          </w:rPr>
          <w:t>257-ЗО</w:t>
        </w:r>
      </w:hyperlink>
      <w:r w:rsidRPr="000D1334">
        <w:rPr>
          <w:rFonts w:ascii="GraphikLCG" w:eastAsia="Times New Roman" w:hAnsi="GraphikLCG" w:cs="Times New Roman"/>
          <w:color w:val="14181C"/>
          <w:sz w:val="24"/>
          <w:szCs w:val="24"/>
          <w:lang w:eastAsia="ru-RU"/>
        </w:rPr>
        <w:t>, от 08.04.2013 № </w:t>
      </w:r>
      <w:hyperlink r:id="rId19" w:tooltip="Текст закона" w:history="1">
        <w:r w:rsidRPr="000D1334">
          <w:rPr>
            <w:rFonts w:ascii="GraphikLCG" w:eastAsia="Times New Roman" w:hAnsi="GraphikLCG" w:cs="Times New Roman"/>
            <w:color w:val="0000FF"/>
            <w:sz w:val="24"/>
            <w:szCs w:val="24"/>
            <w:bdr w:val="none" w:sz="0" w:space="0" w:color="auto" w:frame="1"/>
            <w:lang w:eastAsia="ru-RU"/>
          </w:rPr>
          <w:t>282-ЗО</w:t>
        </w:r>
      </w:hyperlink>
      <w:r w:rsidRPr="000D1334">
        <w:rPr>
          <w:rFonts w:ascii="GraphikLCG" w:eastAsia="Times New Roman" w:hAnsi="GraphikLCG" w:cs="Times New Roman"/>
          <w:color w:val="14181C"/>
          <w:sz w:val="24"/>
          <w:szCs w:val="24"/>
          <w:lang w:eastAsia="ru-RU"/>
        </w:rPr>
        <w:t>, от 09.12.2013 № </w:t>
      </w:r>
      <w:hyperlink r:id="rId20" w:tooltip="Текст закона" w:history="1">
        <w:r w:rsidRPr="000D1334">
          <w:rPr>
            <w:rFonts w:ascii="GraphikLCG" w:eastAsia="Times New Roman" w:hAnsi="GraphikLCG" w:cs="Times New Roman"/>
            <w:color w:val="0000FF"/>
            <w:sz w:val="24"/>
            <w:szCs w:val="24"/>
            <w:bdr w:val="none" w:sz="0" w:space="0" w:color="auto" w:frame="1"/>
            <w:lang w:eastAsia="ru-RU"/>
          </w:rPr>
          <w:t>357-ЗО</w:t>
        </w:r>
      </w:hyperlink>
      <w:r w:rsidRPr="000D1334">
        <w:rPr>
          <w:rFonts w:ascii="GraphikLCG" w:eastAsia="Times New Roman" w:hAnsi="GraphikLCG" w:cs="Times New Roman"/>
          <w:color w:val="14181C"/>
          <w:sz w:val="24"/>
          <w:szCs w:val="24"/>
          <w:lang w:eastAsia="ru-RU"/>
        </w:rPr>
        <w:t>, от 05.03.2014 № </w:t>
      </w:r>
      <w:hyperlink r:id="rId21" w:tooltip="Текст закона" w:history="1">
        <w:r w:rsidRPr="000D1334">
          <w:rPr>
            <w:rFonts w:ascii="GraphikLCG" w:eastAsia="Times New Roman" w:hAnsi="GraphikLCG" w:cs="Times New Roman"/>
            <w:color w:val="0000FF"/>
            <w:sz w:val="24"/>
            <w:szCs w:val="24"/>
            <w:bdr w:val="none" w:sz="0" w:space="0" w:color="auto" w:frame="1"/>
            <w:lang w:eastAsia="ru-RU"/>
          </w:rPr>
          <w:t>386-ЗО</w:t>
        </w:r>
      </w:hyperlink>
      <w:r w:rsidRPr="000D1334">
        <w:rPr>
          <w:rFonts w:ascii="GraphikLCG" w:eastAsia="Times New Roman" w:hAnsi="GraphikLCG" w:cs="Times New Roman"/>
          <w:color w:val="14181C"/>
          <w:sz w:val="24"/>
          <w:szCs w:val="24"/>
          <w:lang w:eastAsia="ru-RU"/>
        </w:rPr>
        <w:t>, от 08.07.2014 № </w:t>
      </w:r>
      <w:hyperlink r:id="rId22" w:tooltip="Текст закона" w:history="1">
        <w:r w:rsidRPr="000D1334">
          <w:rPr>
            <w:rFonts w:ascii="GraphikLCG" w:eastAsia="Times New Roman" w:hAnsi="GraphikLCG" w:cs="Times New Roman"/>
            <w:color w:val="0000FF"/>
            <w:sz w:val="24"/>
            <w:szCs w:val="24"/>
            <w:bdr w:val="none" w:sz="0" w:space="0" w:color="auto" w:frame="1"/>
            <w:lang w:eastAsia="ru-RU"/>
          </w:rPr>
          <w:t>439-ЗО</w:t>
        </w:r>
      </w:hyperlink>
      <w:r w:rsidRPr="000D1334">
        <w:rPr>
          <w:rFonts w:ascii="GraphikLCG" w:eastAsia="Times New Roman" w:hAnsi="GraphikLCG" w:cs="Times New Roman"/>
          <w:color w:val="14181C"/>
          <w:sz w:val="24"/>
          <w:szCs w:val="24"/>
          <w:lang w:eastAsia="ru-RU"/>
        </w:rPr>
        <w:t>, от 02.04.2015 № </w:t>
      </w:r>
      <w:hyperlink r:id="rId23" w:tooltip="Текст закона" w:history="1">
        <w:r w:rsidRPr="000D1334">
          <w:rPr>
            <w:rFonts w:ascii="GraphikLCG" w:eastAsia="Times New Roman" w:hAnsi="GraphikLCG" w:cs="Times New Roman"/>
            <w:color w:val="0000FF"/>
            <w:sz w:val="24"/>
            <w:szCs w:val="24"/>
            <w:bdr w:val="none" w:sz="0" w:space="0" w:color="auto" w:frame="1"/>
            <w:lang w:eastAsia="ru-RU"/>
          </w:rPr>
          <w:t>520-ЗО</w:t>
        </w:r>
      </w:hyperlink>
      <w:r w:rsidRPr="000D1334">
        <w:rPr>
          <w:rFonts w:ascii="GraphikLCG" w:eastAsia="Times New Roman" w:hAnsi="GraphikLCG" w:cs="Times New Roman"/>
          <w:color w:val="14181C"/>
          <w:sz w:val="24"/>
          <w:szCs w:val="24"/>
          <w:lang w:eastAsia="ru-RU"/>
        </w:rPr>
        <w:t>, от 03.07.2015 № </w:t>
      </w:r>
      <w:hyperlink r:id="rId24" w:tooltip="Текст закона" w:history="1">
        <w:r w:rsidRPr="000D1334">
          <w:rPr>
            <w:rFonts w:ascii="GraphikLCG" w:eastAsia="Times New Roman" w:hAnsi="GraphikLCG" w:cs="Times New Roman"/>
            <w:color w:val="0000FF"/>
            <w:sz w:val="24"/>
            <w:szCs w:val="24"/>
            <w:bdr w:val="none" w:sz="0" w:space="0" w:color="auto" w:frame="1"/>
            <w:lang w:eastAsia="ru-RU"/>
          </w:rPr>
          <w:t>553-ЗО</w:t>
        </w:r>
      </w:hyperlink>
      <w:r w:rsidRPr="000D1334">
        <w:rPr>
          <w:rFonts w:ascii="GraphikLCG" w:eastAsia="Times New Roman" w:hAnsi="GraphikLCG" w:cs="Times New Roman"/>
          <w:color w:val="14181C"/>
          <w:sz w:val="24"/>
          <w:szCs w:val="24"/>
          <w:lang w:eastAsia="ru-RU"/>
        </w:rPr>
        <w:t>, от 12.04.2016 № </w:t>
      </w:r>
      <w:hyperlink r:id="rId25" w:tooltip="Текст закона" w:history="1">
        <w:r w:rsidRPr="000D1334">
          <w:rPr>
            <w:rFonts w:ascii="GraphikLCG" w:eastAsia="Times New Roman" w:hAnsi="GraphikLCG" w:cs="Times New Roman"/>
            <w:color w:val="0000FF"/>
            <w:sz w:val="24"/>
            <w:szCs w:val="24"/>
            <w:bdr w:val="none" w:sz="0" w:space="0" w:color="auto" w:frame="1"/>
            <w:lang w:eastAsia="ru-RU"/>
          </w:rPr>
          <w:t>635-ЗО</w:t>
        </w:r>
      </w:hyperlink>
      <w:r w:rsidRPr="000D1334">
        <w:rPr>
          <w:rFonts w:ascii="GraphikLCG" w:eastAsia="Times New Roman" w:hAnsi="GraphikLCG" w:cs="Times New Roman"/>
          <w:color w:val="14181C"/>
          <w:sz w:val="24"/>
          <w:szCs w:val="24"/>
          <w:lang w:eastAsia="ru-RU"/>
        </w:rPr>
        <w:t>, от 01.08.2016 № </w:t>
      </w:r>
      <w:hyperlink r:id="rId26" w:tooltip="Текст закона" w:history="1">
        <w:r w:rsidRPr="000D1334">
          <w:rPr>
            <w:rFonts w:ascii="GraphikLCG" w:eastAsia="Times New Roman" w:hAnsi="GraphikLCG" w:cs="Times New Roman"/>
            <w:color w:val="0000FF"/>
            <w:sz w:val="24"/>
            <w:szCs w:val="24"/>
            <w:bdr w:val="none" w:sz="0" w:space="0" w:color="auto" w:frame="1"/>
            <w:lang w:eastAsia="ru-RU"/>
          </w:rPr>
          <w:t>707-ЗО</w:t>
        </w:r>
      </w:hyperlink>
      <w:r w:rsidRPr="000D1334">
        <w:rPr>
          <w:rFonts w:ascii="GraphikLCG" w:eastAsia="Times New Roman" w:hAnsi="GraphikLCG" w:cs="Times New Roman"/>
          <w:color w:val="14181C"/>
          <w:sz w:val="24"/>
          <w:szCs w:val="24"/>
          <w:lang w:eastAsia="ru-RU"/>
        </w:rPr>
        <w:t>, от 13.06.2017 № </w:t>
      </w:r>
      <w:hyperlink r:id="rId27" w:tooltip="Текст закона" w:history="1">
        <w:r w:rsidRPr="000D1334">
          <w:rPr>
            <w:rFonts w:ascii="GraphikLCG" w:eastAsia="Times New Roman" w:hAnsi="GraphikLCG" w:cs="Times New Roman"/>
            <w:color w:val="0000FF"/>
            <w:sz w:val="24"/>
            <w:szCs w:val="24"/>
            <w:bdr w:val="none" w:sz="0" w:space="0" w:color="auto" w:frame="1"/>
            <w:lang w:eastAsia="ru-RU"/>
          </w:rPr>
          <w:t>88-ЗО</w:t>
        </w:r>
      </w:hyperlink>
      <w:r w:rsidRPr="000D1334">
        <w:rPr>
          <w:rFonts w:ascii="GraphikLCG" w:eastAsia="Times New Roman" w:hAnsi="GraphikLCG" w:cs="Times New Roman"/>
          <w:color w:val="14181C"/>
          <w:sz w:val="24"/>
          <w:szCs w:val="24"/>
          <w:lang w:eastAsia="ru-RU"/>
        </w:rPr>
        <w:t>, от 09.11.2017 № </w:t>
      </w:r>
      <w:hyperlink r:id="rId28" w:tooltip="Текст закона" w:history="1">
        <w:r w:rsidRPr="000D1334">
          <w:rPr>
            <w:rFonts w:ascii="GraphikLCG" w:eastAsia="Times New Roman" w:hAnsi="GraphikLCG" w:cs="Times New Roman"/>
            <w:color w:val="0000FF"/>
            <w:sz w:val="24"/>
            <w:szCs w:val="24"/>
            <w:bdr w:val="none" w:sz="0" w:space="0" w:color="auto" w:frame="1"/>
            <w:lang w:eastAsia="ru-RU"/>
          </w:rPr>
          <w:t>110-ЗО</w:t>
        </w:r>
      </w:hyperlink>
      <w:r w:rsidRPr="000D1334">
        <w:rPr>
          <w:rFonts w:ascii="GraphikLCG" w:eastAsia="Times New Roman" w:hAnsi="GraphikLCG" w:cs="Times New Roman"/>
          <w:color w:val="14181C"/>
          <w:sz w:val="24"/>
          <w:szCs w:val="24"/>
          <w:lang w:eastAsia="ru-RU"/>
        </w:rPr>
        <w:t>, от 06.12.2017 № </w:t>
      </w:r>
      <w:hyperlink r:id="rId29" w:tooltip="Текст закона" w:history="1">
        <w:r w:rsidRPr="000D1334">
          <w:rPr>
            <w:rFonts w:ascii="GraphikLCG" w:eastAsia="Times New Roman" w:hAnsi="GraphikLCG" w:cs="Times New Roman"/>
            <w:color w:val="0000FF"/>
            <w:sz w:val="24"/>
            <w:szCs w:val="24"/>
            <w:bdr w:val="none" w:sz="0" w:space="0" w:color="auto" w:frame="1"/>
            <w:lang w:eastAsia="ru-RU"/>
          </w:rPr>
          <w:t>127-ЗО</w:t>
        </w:r>
      </w:hyperlink>
      <w:r w:rsidRPr="000D1334">
        <w:rPr>
          <w:rFonts w:ascii="GraphikLCG" w:eastAsia="Times New Roman" w:hAnsi="GraphikLCG" w:cs="Times New Roman"/>
          <w:color w:val="14181C"/>
          <w:sz w:val="24"/>
          <w:szCs w:val="24"/>
          <w:lang w:eastAsia="ru-RU"/>
        </w:rPr>
        <w:t>, от 13.07.2018 № </w:t>
      </w:r>
      <w:hyperlink r:id="rId30" w:tooltip="Текст закона" w:history="1">
        <w:r w:rsidRPr="000D1334">
          <w:rPr>
            <w:rFonts w:ascii="GraphikLCG" w:eastAsia="Times New Roman" w:hAnsi="GraphikLCG" w:cs="Times New Roman"/>
            <w:color w:val="0000FF"/>
            <w:sz w:val="24"/>
            <w:szCs w:val="24"/>
            <w:bdr w:val="none" w:sz="0" w:space="0" w:color="auto" w:frame="1"/>
            <w:lang w:eastAsia="ru-RU"/>
          </w:rPr>
          <w:t>173-ЗО</w:t>
        </w:r>
      </w:hyperlink>
      <w:r w:rsidRPr="000D1334">
        <w:rPr>
          <w:rFonts w:ascii="GraphikLCG" w:eastAsia="Times New Roman" w:hAnsi="GraphikLCG" w:cs="Times New Roman"/>
          <w:color w:val="14181C"/>
          <w:sz w:val="24"/>
          <w:szCs w:val="24"/>
          <w:lang w:eastAsia="ru-RU"/>
        </w:rPr>
        <w:t>, от 03.12.2018 № </w:t>
      </w:r>
      <w:hyperlink r:id="rId31" w:tooltip="Текст закона" w:history="1">
        <w:r w:rsidRPr="000D1334">
          <w:rPr>
            <w:rFonts w:ascii="GraphikLCG" w:eastAsia="Times New Roman" w:hAnsi="GraphikLCG" w:cs="Times New Roman"/>
            <w:color w:val="0000FF"/>
            <w:sz w:val="24"/>
            <w:szCs w:val="24"/>
            <w:bdr w:val="none" w:sz="0" w:space="0" w:color="auto" w:frame="1"/>
            <w:lang w:eastAsia="ru-RU"/>
          </w:rPr>
          <w:t>201-ЗО</w:t>
        </w:r>
      </w:hyperlink>
      <w:r w:rsidRPr="000D1334">
        <w:rPr>
          <w:rFonts w:ascii="GraphikLCG" w:eastAsia="Times New Roman" w:hAnsi="GraphikLCG" w:cs="Times New Roman"/>
          <w:color w:val="14181C"/>
          <w:sz w:val="24"/>
          <w:szCs w:val="24"/>
          <w:lang w:eastAsia="ru-RU"/>
        </w:rPr>
        <w:t>, от 21.12.2018 № </w:t>
      </w:r>
      <w:hyperlink r:id="rId32" w:tooltip="Текст закона" w:history="1">
        <w:r w:rsidRPr="000D1334">
          <w:rPr>
            <w:rFonts w:ascii="GraphikLCG" w:eastAsia="Times New Roman" w:hAnsi="GraphikLCG" w:cs="Times New Roman"/>
            <w:color w:val="0000FF"/>
            <w:sz w:val="24"/>
            <w:szCs w:val="24"/>
            <w:bdr w:val="none" w:sz="0" w:space="0" w:color="auto" w:frame="1"/>
            <w:lang w:eastAsia="ru-RU"/>
          </w:rPr>
          <w:t>219-ЗО</w:t>
        </w:r>
      </w:hyperlink>
      <w:r w:rsidRPr="000D1334">
        <w:rPr>
          <w:rFonts w:ascii="GraphikLCG" w:eastAsia="Times New Roman" w:hAnsi="GraphikLCG" w:cs="Times New Roman"/>
          <w:color w:val="14181C"/>
          <w:sz w:val="24"/>
          <w:szCs w:val="24"/>
          <w:lang w:eastAsia="ru-RU"/>
        </w:rPr>
        <w:t>, от 21.12.2018 № </w:t>
      </w:r>
      <w:hyperlink r:id="rId33" w:tooltip="Текст закона" w:history="1">
        <w:r w:rsidRPr="000D1334">
          <w:rPr>
            <w:rFonts w:ascii="GraphikLCG" w:eastAsia="Times New Roman" w:hAnsi="GraphikLCG" w:cs="Times New Roman"/>
            <w:color w:val="0000FF"/>
            <w:sz w:val="24"/>
            <w:szCs w:val="24"/>
            <w:bdr w:val="none" w:sz="0" w:space="0" w:color="auto" w:frame="1"/>
            <w:lang w:eastAsia="ru-RU"/>
          </w:rPr>
          <w:t>220-ЗО</w:t>
        </w:r>
      </w:hyperlink>
      <w:r w:rsidRPr="000D1334">
        <w:rPr>
          <w:rFonts w:ascii="GraphikLCG" w:eastAsia="Times New Roman" w:hAnsi="GraphikLCG" w:cs="Times New Roman"/>
          <w:color w:val="14181C"/>
          <w:sz w:val="24"/>
          <w:szCs w:val="24"/>
          <w:lang w:eastAsia="ru-RU"/>
        </w:rPr>
        <w:t>, от 13.03.2019 № </w:t>
      </w:r>
      <w:hyperlink r:id="rId34" w:tooltip="Текст закона" w:history="1">
        <w:r w:rsidRPr="000D1334">
          <w:rPr>
            <w:rFonts w:ascii="GraphikLCG" w:eastAsia="Times New Roman" w:hAnsi="GraphikLCG" w:cs="Times New Roman"/>
            <w:color w:val="0000FF"/>
            <w:sz w:val="24"/>
            <w:szCs w:val="24"/>
            <w:bdr w:val="none" w:sz="0" w:space="0" w:color="auto" w:frame="1"/>
            <w:lang w:eastAsia="ru-RU"/>
          </w:rPr>
          <w:t>239-ЗО</w:t>
        </w:r>
      </w:hyperlink>
      <w:r w:rsidRPr="000D1334">
        <w:rPr>
          <w:rFonts w:ascii="GraphikLCG" w:eastAsia="Times New Roman" w:hAnsi="GraphikLCG" w:cs="Times New Roman"/>
          <w:color w:val="14181C"/>
          <w:sz w:val="24"/>
          <w:szCs w:val="24"/>
          <w:lang w:eastAsia="ru-RU"/>
        </w:rPr>
        <w:t>, от 03.12.2019 № </w:t>
      </w:r>
      <w:hyperlink r:id="rId35" w:tooltip="Текст закона" w:history="1">
        <w:r w:rsidRPr="000D1334">
          <w:rPr>
            <w:rFonts w:ascii="GraphikLCG" w:eastAsia="Times New Roman" w:hAnsi="GraphikLCG" w:cs="Times New Roman"/>
            <w:color w:val="0000FF"/>
            <w:sz w:val="24"/>
            <w:szCs w:val="24"/>
            <w:bdr w:val="none" w:sz="0" w:space="0" w:color="auto" w:frame="1"/>
            <w:lang w:eastAsia="ru-RU"/>
          </w:rPr>
          <w:t>323-ЗО</w:t>
        </w:r>
      </w:hyperlink>
      <w:r w:rsidRPr="000D1334">
        <w:rPr>
          <w:rFonts w:ascii="GraphikLCG" w:eastAsia="Times New Roman" w:hAnsi="GraphikLCG" w:cs="Times New Roman"/>
          <w:color w:val="14181C"/>
          <w:sz w:val="24"/>
          <w:szCs w:val="24"/>
          <w:lang w:eastAsia="ru-RU"/>
        </w:rPr>
        <w:t>, от 24.03.2020 № </w:t>
      </w:r>
      <w:hyperlink r:id="rId36" w:tooltip="Текст закона" w:history="1">
        <w:r w:rsidRPr="000D1334">
          <w:rPr>
            <w:rFonts w:ascii="GraphikLCG" w:eastAsia="Times New Roman" w:hAnsi="GraphikLCG" w:cs="Times New Roman"/>
            <w:color w:val="0000FF"/>
            <w:sz w:val="24"/>
            <w:szCs w:val="24"/>
            <w:bdr w:val="none" w:sz="0" w:space="0" w:color="auto" w:frame="1"/>
            <w:lang w:eastAsia="ru-RU"/>
          </w:rPr>
          <w:t>358-ЗО</w:t>
        </w:r>
      </w:hyperlink>
      <w:r w:rsidRPr="000D1334">
        <w:rPr>
          <w:rFonts w:ascii="GraphikLCG" w:eastAsia="Times New Roman" w:hAnsi="GraphikLCG" w:cs="Times New Roman"/>
          <w:color w:val="14181C"/>
          <w:sz w:val="24"/>
          <w:szCs w:val="24"/>
          <w:lang w:eastAsia="ru-RU"/>
        </w:rPr>
        <w:t>, от 01.10.2020 № </w:t>
      </w:r>
      <w:hyperlink r:id="rId37" w:tooltip="Текст закона" w:history="1">
        <w:r w:rsidRPr="000D1334">
          <w:rPr>
            <w:rFonts w:ascii="GraphikLCG" w:eastAsia="Times New Roman" w:hAnsi="GraphikLCG" w:cs="Times New Roman"/>
            <w:color w:val="0000FF"/>
            <w:sz w:val="24"/>
            <w:szCs w:val="24"/>
            <w:bdr w:val="none" w:sz="0" w:space="0" w:color="auto" w:frame="1"/>
            <w:lang w:eastAsia="ru-RU"/>
          </w:rPr>
          <w:t>397-ЗО</w:t>
        </w:r>
      </w:hyperlink>
      <w:r w:rsidRPr="000D1334">
        <w:rPr>
          <w:rFonts w:ascii="GraphikLCG" w:eastAsia="Times New Roman" w:hAnsi="GraphikLCG" w:cs="Times New Roman"/>
          <w:color w:val="14181C"/>
          <w:sz w:val="24"/>
          <w:szCs w:val="24"/>
          <w:lang w:eastAsia="ru-RU"/>
        </w:rPr>
        <w:t>, от 24.02.2021 № </w:t>
      </w:r>
      <w:hyperlink r:id="rId38" w:tooltip="Текст закона" w:history="1">
        <w:r w:rsidRPr="000D1334">
          <w:rPr>
            <w:rFonts w:ascii="GraphikLCG" w:eastAsia="Times New Roman" w:hAnsi="GraphikLCG" w:cs="Times New Roman"/>
            <w:color w:val="0000FF"/>
            <w:sz w:val="24"/>
            <w:szCs w:val="24"/>
            <w:bdr w:val="none" w:sz="0" w:space="0" w:color="auto" w:frame="1"/>
            <w:lang w:eastAsia="ru-RU"/>
          </w:rPr>
          <w:t>447-ЗО</w:t>
        </w:r>
      </w:hyperlink>
      <w:r w:rsidRPr="000D1334">
        <w:rPr>
          <w:rFonts w:ascii="GraphikLCG" w:eastAsia="Times New Roman" w:hAnsi="GraphikLCG" w:cs="Times New Roman"/>
          <w:color w:val="14181C"/>
          <w:sz w:val="24"/>
          <w:szCs w:val="24"/>
          <w:lang w:eastAsia="ru-RU"/>
        </w:rPr>
        <w:t>, от 02.04.2021 № </w:t>
      </w:r>
      <w:hyperlink r:id="rId39" w:tooltip="Текст закона" w:history="1">
        <w:r w:rsidRPr="000D1334">
          <w:rPr>
            <w:rFonts w:ascii="GraphikLCG" w:eastAsia="Times New Roman" w:hAnsi="GraphikLCG" w:cs="Times New Roman"/>
            <w:color w:val="0000FF"/>
            <w:sz w:val="24"/>
            <w:szCs w:val="24"/>
            <w:bdr w:val="none" w:sz="0" w:space="0" w:color="auto" w:frame="1"/>
            <w:lang w:eastAsia="ru-RU"/>
          </w:rPr>
          <w:t>469-ЗО</w:t>
        </w:r>
      </w:hyperlink>
      <w:r w:rsidRPr="000D1334">
        <w:rPr>
          <w:rFonts w:ascii="GraphikLCG" w:eastAsia="Times New Roman" w:hAnsi="GraphikLCG" w:cs="Times New Roman"/>
          <w:color w:val="14181C"/>
          <w:sz w:val="24"/>
          <w:szCs w:val="24"/>
          <w:lang w:eastAsia="ru-RU"/>
        </w:rPr>
        <w:t>, от 19.07.2021 № </w:t>
      </w:r>
      <w:hyperlink r:id="rId40" w:tooltip="Текст закона" w:history="1">
        <w:r w:rsidRPr="000D1334">
          <w:rPr>
            <w:rFonts w:ascii="GraphikLCG" w:eastAsia="Times New Roman" w:hAnsi="GraphikLCG" w:cs="Times New Roman"/>
            <w:color w:val="0000FF"/>
            <w:sz w:val="24"/>
            <w:szCs w:val="24"/>
            <w:bdr w:val="none" w:sz="0" w:space="0" w:color="auto" w:frame="1"/>
            <w:lang w:eastAsia="ru-RU"/>
          </w:rPr>
          <w:t>499-ЗО</w:t>
        </w:r>
      </w:hyperlink>
      <w:r w:rsidRPr="000D1334">
        <w:rPr>
          <w:rFonts w:ascii="GraphikLCG" w:eastAsia="Times New Roman" w:hAnsi="GraphikLCG" w:cs="Times New Roman"/>
          <w:color w:val="14181C"/>
          <w:sz w:val="24"/>
          <w:szCs w:val="24"/>
          <w:lang w:eastAsia="ru-RU"/>
        </w:rPr>
        <w:t>, от 09.11.2021 № </w:t>
      </w:r>
      <w:hyperlink r:id="rId41" w:tooltip="Текст закона" w:history="1">
        <w:r w:rsidRPr="000D1334">
          <w:rPr>
            <w:rFonts w:ascii="GraphikLCG" w:eastAsia="Times New Roman" w:hAnsi="GraphikLCG" w:cs="Times New Roman"/>
            <w:color w:val="0000FF"/>
            <w:sz w:val="24"/>
            <w:szCs w:val="24"/>
            <w:bdr w:val="none" w:sz="0" w:space="0" w:color="auto" w:frame="1"/>
            <w:lang w:eastAsia="ru-RU"/>
          </w:rPr>
          <w:t>7-ЗО</w:t>
        </w:r>
      </w:hyperlink>
      <w:r w:rsidRPr="000D1334">
        <w:rPr>
          <w:rFonts w:ascii="GraphikLCG" w:eastAsia="Times New Roman" w:hAnsi="GraphikLCG" w:cs="Times New Roman"/>
          <w:color w:val="14181C"/>
          <w:sz w:val="24"/>
          <w:szCs w:val="24"/>
          <w:lang w:eastAsia="ru-RU"/>
        </w:rPr>
        <w:t>, от 19.12.2022 № </w:t>
      </w:r>
      <w:hyperlink r:id="rId42" w:tooltip="Текст закона" w:history="1">
        <w:r w:rsidRPr="000D1334">
          <w:rPr>
            <w:rFonts w:ascii="GraphikLCG" w:eastAsia="Times New Roman" w:hAnsi="GraphikLCG" w:cs="Times New Roman"/>
            <w:color w:val="0000FF"/>
            <w:sz w:val="24"/>
            <w:szCs w:val="24"/>
            <w:bdr w:val="none" w:sz="0" w:space="0" w:color="auto" w:frame="1"/>
            <w:lang w:eastAsia="ru-RU"/>
          </w:rPr>
          <w:t>147-ЗО</w:t>
        </w:r>
      </w:hyperlink>
      <w:r w:rsidRPr="000D1334">
        <w:rPr>
          <w:rFonts w:ascii="GraphikLCG" w:eastAsia="Times New Roman" w:hAnsi="GraphikLCG" w:cs="Times New Roman"/>
          <w:color w:val="14181C"/>
          <w:sz w:val="24"/>
          <w:szCs w:val="24"/>
          <w:lang w:eastAsia="ru-RU"/>
        </w:rPr>
        <w:t>, от 27.02.2023 № </w:t>
      </w:r>
      <w:hyperlink r:id="rId43" w:tooltip="Текст закона" w:history="1">
        <w:r w:rsidRPr="000D1334">
          <w:rPr>
            <w:rFonts w:ascii="GraphikLCG" w:eastAsia="Times New Roman" w:hAnsi="GraphikLCG" w:cs="Times New Roman"/>
            <w:color w:val="0000FF"/>
            <w:sz w:val="24"/>
            <w:szCs w:val="24"/>
            <w:bdr w:val="none" w:sz="0" w:space="0" w:color="auto" w:frame="1"/>
            <w:lang w:eastAsia="ru-RU"/>
          </w:rPr>
          <w:t>159-ЗО</w:t>
        </w:r>
      </w:hyperlink>
      <w:r w:rsidRPr="000D1334">
        <w:rPr>
          <w:rFonts w:ascii="GraphikLCG" w:eastAsia="Times New Roman" w:hAnsi="GraphikLCG" w:cs="Times New Roman"/>
          <w:color w:val="14181C"/>
          <w:sz w:val="24"/>
          <w:szCs w:val="24"/>
          <w:lang w:eastAsia="ru-RU"/>
        </w:rPr>
        <w:br/>
      </w:r>
      <w:r w:rsidRPr="000D1334">
        <w:rPr>
          <w:rFonts w:ascii="GraphikLCG" w:eastAsia="Times New Roman" w:hAnsi="GraphikLCG" w:cs="Times New Roman"/>
          <w:color w:val="14181C"/>
          <w:sz w:val="24"/>
          <w:szCs w:val="24"/>
          <w:lang w:eastAsia="ru-RU"/>
        </w:rPr>
        <w:br/>
      </w:r>
      <w:r w:rsidRPr="000D1334">
        <w:rPr>
          <w:rFonts w:ascii="GraphikLCG" w:eastAsia="Times New Roman" w:hAnsi="GraphikLCG" w:cs="Times New Roman"/>
          <w:i/>
          <w:iCs/>
          <w:color w:val="14181C"/>
          <w:sz w:val="24"/>
          <w:szCs w:val="24"/>
          <w:lang w:eastAsia="ru-RU"/>
        </w:rPr>
        <w:t>Текст закона на этой странице приведен в его изначальной редакции</w:t>
      </w:r>
      <w:r w:rsidRPr="000D1334">
        <w:rPr>
          <w:rFonts w:ascii="GraphikLCG" w:eastAsia="Times New Roman" w:hAnsi="GraphikLCG" w:cs="Times New Roman"/>
          <w:color w:val="14181C"/>
          <w:sz w:val="24"/>
          <w:szCs w:val="24"/>
          <w:lang w:eastAsia="ru-RU"/>
        </w:rPr>
        <w:t>.</w:t>
      </w:r>
    </w:p>
    <w:p w:rsidR="000D1334" w:rsidRPr="000D1334" w:rsidRDefault="000D1334" w:rsidP="000D1334">
      <w:pPr>
        <w:shd w:val="clear" w:color="auto" w:fill="F6F7F7"/>
        <w:spacing w:after="0" w:line="360" w:lineRule="atLeast"/>
        <w:rPr>
          <w:rFonts w:ascii="GraphikLCG" w:eastAsia="Times New Roman" w:hAnsi="GraphikLCG" w:cs="Times New Roman"/>
          <w:color w:val="14181C"/>
          <w:sz w:val="24"/>
          <w:szCs w:val="24"/>
          <w:lang w:eastAsia="ru-RU"/>
        </w:rPr>
      </w:pPr>
      <w:proofErr w:type="gramStart"/>
      <w:r w:rsidRPr="000D1334">
        <w:rPr>
          <w:rFonts w:ascii="GraphikLCG" w:eastAsia="Times New Roman" w:hAnsi="GraphikLCG" w:cs="Times New Roman"/>
          <w:color w:val="14181C"/>
          <w:sz w:val="24"/>
          <w:szCs w:val="24"/>
          <w:lang w:eastAsia="ru-RU"/>
        </w:rPr>
        <w:t>Принят</w:t>
      </w:r>
      <w:proofErr w:type="gramEnd"/>
      <w:r w:rsidRPr="000D1334">
        <w:rPr>
          <w:rFonts w:ascii="GraphikLCG" w:eastAsia="Times New Roman" w:hAnsi="GraphikLCG" w:cs="Times New Roman"/>
          <w:color w:val="14181C"/>
          <w:sz w:val="24"/>
          <w:szCs w:val="24"/>
          <w:lang w:eastAsia="ru-RU"/>
        </w:rPr>
        <w:t xml:space="preserve"> Законодательным Собранием Кировской области 27 сентября 2007 года</w:t>
      </w:r>
    </w:p>
    <w:p w:rsidR="000D1334" w:rsidRPr="000D1334" w:rsidRDefault="000D1334" w:rsidP="000D1334">
      <w:pPr>
        <w:shd w:val="clear" w:color="auto" w:fill="F6F7F7"/>
        <w:spacing w:before="240" w:after="0" w:line="360" w:lineRule="atLeast"/>
        <w:rPr>
          <w:rFonts w:ascii="GraphikLCG" w:eastAsia="Times New Roman" w:hAnsi="GraphikLCG" w:cs="Times New Roman"/>
          <w:color w:val="14181C"/>
          <w:sz w:val="24"/>
          <w:szCs w:val="24"/>
          <w:lang w:eastAsia="ru-RU"/>
        </w:rPr>
      </w:pPr>
      <w:r w:rsidRPr="000D1334">
        <w:rPr>
          <w:rFonts w:ascii="GraphikLCG" w:eastAsia="Times New Roman" w:hAnsi="GraphikLCG" w:cs="Times New Roman"/>
          <w:color w:val="14181C"/>
          <w:sz w:val="24"/>
          <w:szCs w:val="24"/>
          <w:lang w:eastAsia="ru-RU"/>
        </w:rPr>
        <w:t>Глава 1. </w:t>
      </w:r>
      <w:r w:rsidRPr="000D1334">
        <w:rPr>
          <w:rFonts w:ascii="GraphikLCG" w:eastAsia="Times New Roman" w:hAnsi="GraphikLCG" w:cs="Times New Roman"/>
          <w:b/>
          <w:bCs/>
          <w:color w:val="14181C"/>
          <w:sz w:val="24"/>
          <w:szCs w:val="24"/>
          <w:lang w:eastAsia="ru-RU"/>
        </w:rPr>
        <w:t>Общие положения</w:t>
      </w:r>
      <w:r w:rsidRPr="000D1334">
        <w:rPr>
          <w:rFonts w:ascii="GraphikLCG" w:eastAsia="Times New Roman" w:hAnsi="GraphikLCG" w:cs="Times New Roman"/>
          <w:color w:val="14181C"/>
          <w:sz w:val="24"/>
          <w:szCs w:val="24"/>
          <w:lang w:eastAsia="ru-RU"/>
        </w:rPr>
        <w:br/>
      </w:r>
      <w:r w:rsidRPr="000D1334">
        <w:rPr>
          <w:rFonts w:ascii="GraphikLCG" w:eastAsia="Times New Roman" w:hAnsi="GraphikLCG" w:cs="Times New Roman"/>
          <w:color w:val="14181C"/>
          <w:sz w:val="24"/>
          <w:szCs w:val="24"/>
          <w:lang w:eastAsia="ru-RU"/>
        </w:rPr>
        <w:br/>
        <w:t>Статья 1. </w:t>
      </w:r>
      <w:r w:rsidRPr="000D1334">
        <w:rPr>
          <w:rFonts w:ascii="GraphikLCG" w:eastAsia="Times New Roman" w:hAnsi="GraphikLCG" w:cs="Times New Roman"/>
          <w:b/>
          <w:bCs/>
          <w:color w:val="14181C"/>
          <w:sz w:val="24"/>
          <w:szCs w:val="24"/>
          <w:lang w:eastAsia="ru-RU"/>
        </w:rPr>
        <w:t>Предмет регулирования настоящего Закона</w:t>
      </w:r>
      <w:r w:rsidRPr="000D1334">
        <w:rPr>
          <w:rFonts w:ascii="GraphikLCG" w:eastAsia="Times New Roman" w:hAnsi="GraphikLCG" w:cs="Times New Roman"/>
          <w:color w:val="14181C"/>
          <w:sz w:val="24"/>
          <w:szCs w:val="24"/>
          <w:lang w:eastAsia="ru-RU"/>
        </w:rPr>
        <w:br/>
      </w:r>
      <w:r w:rsidRPr="000D1334">
        <w:rPr>
          <w:rFonts w:ascii="GraphikLCG" w:eastAsia="Times New Roman" w:hAnsi="GraphikLCG" w:cs="Times New Roman"/>
          <w:color w:val="14181C"/>
          <w:sz w:val="24"/>
          <w:szCs w:val="24"/>
          <w:lang w:eastAsia="ru-RU"/>
        </w:rPr>
        <w:br/>
        <w:t xml:space="preserve">1. </w:t>
      </w:r>
      <w:proofErr w:type="gramStart"/>
      <w:r w:rsidRPr="000D1334">
        <w:rPr>
          <w:rFonts w:ascii="GraphikLCG" w:eastAsia="Times New Roman" w:hAnsi="GraphikLCG" w:cs="Times New Roman"/>
          <w:color w:val="14181C"/>
          <w:sz w:val="24"/>
          <w:szCs w:val="24"/>
          <w:lang w:eastAsia="ru-RU"/>
        </w:rPr>
        <w:t>Предметом регулирования настоящего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r w:rsidRPr="000D1334">
        <w:rPr>
          <w:rFonts w:ascii="GraphikLCG" w:eastAsia="Times New Roman" w:hAnsi="GraphikLCG" w:cs="Times New Roman"/>
          <w:color w:val="14181C"/>
          <w:sz w:val="24"/>
          <w:szCs w:val="24"/>
          <w:lang w:eastAsia="ru-RU"/>
        </w:rPr>
        <w:br/>
        <w:t>2.</w:t>
      </w:r>
      <w:proofErr w:type="gramEnd"/>
      <w:r w:rsidRPr="000D1334">
        <w:rPr>
          <w:rFonts w:ascii="GraphikLCG" w:eastAsia="Times New Roman" w:hAnsi="GraphikLCG" w:cs="Times New Roman"/>
          <w:color w:val="14181C"/>
          <w:sz w:val="24"/>
          <w:szCs w:val="24"/>
          <w:lang w:eastAsia="ru-RU"/>
        </w:rPr>
        <w:t xml:space="preserve"> Настоящим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w:t>
      </w:r>
      <w:r w:rsidRPr="000D1334">
        <w:rPr>
          <w:rFonts w:ascii="GraphikLCG" w:eastAsia="Times New Roman" w:hAnsi="GraphikLCG" w:cs="Times New Roman"/>
          <w:color w:val="14181C"/>
          <w:sz w:val="24"/>
          <w:szCs w:val="24"/>
          <w:lang w:eastAsia="ru-RU"/>
        </w:rPr>
        <w:lastRenderedPageBreak/>
        <w:t>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r w:rsidRPr="000D1334">
        <w:rPr>
          <w:rFonts w:ascii="GraphikLCG" w:eastAsia="Times New Roman" w:hAnsi="GraphikLCG" w:cs="Times New Roman"/>
          <w:color w:val="14181C"/>
          <w:sz w:val="24"/>
          <w:szCs w:val="24"/>
          <w:lang w:eastAsia="ru-RU"/>
        </w:rPr>
        <w:br/>
      </w:r>
      <w:r w:rsidRPr="000D1334">
        <w:rPr>
          <w:rFonts w:ascii="GraphikLCG" w:eastAsia="Times New Roman" w:hAnsi="GraphikLCG" w:cs="Times New Roman"/>
          <w:color w:val="14181C"/>
          <w:sz w:val="24"/>
          <w:szCs w:val="24"/>
          <w:lang w:eastAsia="ru-RU"/>
        </w:rPr>
        <w:br/>
        <w:t>Статья 2. </w:t>
      </w:r>
      <w:r w:rsidRPr="000D1334">
        <w:rPr>
          <w:rFonts w:ascii="GraphikLCG" w:eastAsia="Times New Roman" w:hAnsi="GraphikLCG" w:cs="Times New Roman"/>
          <w:b/>
          <w:bCs/>
          <w:color w:val="14181C"/>
          <w:sz w:val="24"/>
          <w:szCs w:val="24"/>
          <w:lang w:eastAsia="ru-RU"/>
        </w:rPr>
        <w:t>Муниципальная служба</w:t>
      </w:r>
      <w:r w:rsidRPr="000D1334">
        <w:rPr>
          <w:rFonts w:ascii="GraphikLCG" w:eastAsia="Times New Roman" w:hAnsi="GraphikLCG" w:cs="Times New Roman"/>
          <w:color w:val="14181C"/>
          <w:sz w:val="24"/>
          <w:szCs w:val="24"/>
          <w:lang w:eastAsia="ru-RU"/>
        </w:rPr>
        <w:br/>
      </w:r>
      <w:r w:rsidRPr="000D1334">
        <w:rPr>
          <w:rFonts w:ascii="GraphikLCG" w:eastAsia="Times New Roman" w:hAnsi="GraphikLCG" w:cs="Times New Roman"/>
          <w:color w:val="14181C"/>
          <w:sz w:val="24"/>
          <w:szCs w:val="24"/>
          <w:lang w:eastAsia="ru-RU"/>
        </w:rPr>
        <w:b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r w:rsidRPr="000D1334">
        <w:rPr>
          <w:rFonts w:ascii="GraphikLCG" w:eastAsia="Times New Roman" w:hAnsi="GraphikLCG" w:cs="Times New Roman"/>
          <w:color w:val="14181C"/>
          <w:sz w:val="24"/>
          <w:szCs w:val="24"/>
          <w:lang w:eastAsia="ru-RU"/>
        </w:rPr>
        <w:b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r w:rsidRPr="000D1334">
        <w:rPr>
          <w:rFonts w:ascii="GraphikLCG" w:eastAsia="Times New Roman" w:hAnsi="GraphikLCG" w:cs="Times New Roman"/>
          <w:color w:val="14181C"/>
          <w:sz w:val="24"/>
          <w:szCs w:val="24"/>
          <w:lang w:eastAsia="ru-RU"/>
        </w:rPr>
        <w:b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r w:rsidRPr="000D1334">
        <w:rPr>
          <w:rFonts w:ascii="GraphikLCG" w:eastAsia="Times New Roman" w:hAnsi="GraphikLCG" w:cs="Times New Roman"/>
          <w:color w:val="14181C"/>
          <w:sz w:val="24"/>
          <w:szCs w:val="24"/>
          <w:lang w:eastAsia="ru-RU"/>
        </w:rPr>
        <w:br/>
      </w:r>
      <w:r w:rsidRPr="000D1334">
        <w:rPr>
          <w:rFonts w:ascii="GraphikLCG" w:eastAsia="Times New Roman" w:hAnsi="GraphikLCG" w:cs="Times New Roman"/>
          <w:color w:val="14181C"/>
          <w:sz w:val="24"/>
          <w:szCs w:val="24"/>
          <w:lang w:eastAsia="ru-RU"/>
        </w:rPr>
        <w:br/>
        <w:t>Статья 3. </w:t>
      </w:r>
      <w:r w:rsidRPr="000D1334">
        <w:rPr>
          <w:rFonts w:ascii="GraphikLCG" w:eastAsia="Times New Roman" w:hAnsi="GraphikLCG" w:cs="Times New Roman"/>
          <w:b/>
          <w:bCs/>
          <w:color w:val="14181C"/>
          <w:sz w:val="24"/>
          <w:szCs w:val="24"/>
          <w:lang w:eastAsia="ru-RU"/>
        </w:rPr>
        <w:t>Правовые основы муниципальной службы</w:t>
      </w:r>
      <w:r w:rsidRPr="000D1334">
        <w:rPr>
          <w:rFonts w:ascii="GraphikLCG" w:eastAsia="Times New Roman" w:hAnsi="GraphikLCG" w:cs="Times New Roman"/>
          <w:color w:val="14181C"/>
          <w:sz w:val="24"/>
          <w:szCs w:val="24"/>
          <w:lang w:eastAsia="ru-RU"/>
        </w:rPr>
        <w:br/>
      </w:r>
      <w:r w:rsidRPr="000D1334">
        <w:rPr>
          <w:rFonts w:ascii="GraphikLCG" w:eastAsia="Times New Roman" w:hAnsi="GraphikLCG" w:cs="Times New Roman"/>
          <w:color w:val="14181C"/>
          <w:sz w:val="24"/>
          <w:szCs w:val="24"/>
          <w:lang w:eastAsia="ru-RU"/>
        </w:rPr>
        <w:br/>
        <w:t xml:space="preserve">1. </w:t>
      </w:r>
      <w:proofErr w:type="gramStart"/>
      <w:r w:rsidRPr="000D1334">
        <w:rPr>
          <w:rFonts w:ascii="GraphikLCG" w:eastAsia="Times New Roman" w:hAnsi="GraphikLCG" w:cs="Times New Roman"/>
          <w:color w:val="14181C"/>
          <w:sz w:val="24"/>
          <w:szCs w:val="24"/>
          <w:lang w:eastAsia="ru-RU"/>
        </w:rPr>
        <w:t>Правовые основы муниципальной службы составляют Конституция Российской Федерации, Федеральный закон от 2 марта 2007 года № 25-ФЗ «О муниципальной службе в Российской Федерации» и другие федеральные законы, иные нормативные правовые акты Российской Федерации, Устав Кировской области, законы и иные нормативные правовые акты Кировской области (далее – законодательство о муниципальной службе), уставы муниципальных образований, решения, принятые на сходах граждан, и иные муниципальные правовые</w:t>
      </w:r>
      <w:proofErr w:type="gramEnd"/>
      <w:r w:rsidRPr="000D1334">
        <w:rPr>
          <w:rFonts w:ascii="GraphikLCG" w:eastAsia="Times New Roman" w:hAnsi="GraphikLCG" w:cs="Times New Roman"/>
          <w:color w:val="14181C"/>
          <w:sz w:val="24"/>
          <w:szCs w:val="24"/>
          <w:lang w:eastAsia="ru-RU"/>
        </w:rPr>
        <w:t xml:space="preserve"> акты.</w:t>
      </w:r>
      <w:r w:rsidRPr="000D1334">
        <w:rPr>
          <w:rFonts w:ascii="GraphikLCG" w:eastAsia="Times New Roman" w:hAnsi="GraphikLCG" w:cs="Times New Roman"/>
          <w:color w:val="14181C"/>
          <w:sz w:val="24"/>
          <w:szCs w:val="24"/>
          <w:lang w:eastAsia="ru-RU"/>
        </w:rPr>
        <w:br/>
        <w:t>2. На муниципальных служащих распространяется действие трудового законодательства с особенностями, предусмотренными Федеральным законом от 2 марта 2007 года № 25-ФЗ «О муниципальной службе в Российской Федерации».</w:t>
      </w:r>
      <w:r w:rsidRPr="000D1334">
        <w:rPr>
          <w:rFonts w:ascii="GraphikLCG" w:eastAsia="Times New Roman" w:hAnsi="GraphikLCG" w:cs="Times New Roman"/>
          <w:color w:val="14181C"/>
          <w:sz w:val="24"/>
          <w:szCs w:val="24"/>
          <w:lang w:eastAsia="ru-RU"/>
        </w:rPr>
        <w:br/>
      </w:r>
      <w:r w:rsidRPr="000D1334">
        <w:rPr>
          <w:rFonts w:ascii="GraphikLCG" w:eastAsia="Times New Roman" w:hAnsi="GraphikLCG" w:cs="Times New Roman"/>
          <w:color w:val="14181C"/>
          <w:sz w:val="24"/>
          <w:szCs w:val="24"/>
          <w:lang w:eastAsia="ru-RU"/>
        </w:rPr>
        <w:br/>
        <w:t>Статья 4. </w:t>
      </w:r>
      <w:r w:rsidRPr="000D1334">
        <w:rPr>
          <w:rFonts w:ascii="GraphikLCG" w:eastAsia="Times New Roman" w:hAnsi="GraphikLCG" w:cs="Times New Roman"/>
          <w:b/>
          <w:bCs/>
          <w:color w:val="14181C"/>
          <w:sz w:val="24"/>
          <w:szCs w:val="24"/>
          <w:lang w:eastAsia="ru-RU"/>
        </w:rPr>
        <w:t>Основные принципы муниципальной службы</w:t>
      </w:r>
      <w:r w:rsidRPr="000D1334">
        <w:rPr>
          <w:rFonts w:ascii="GraphikLCG" w:eastAsia="Times New Roman" w:hAnsi="GraphikLCG" w:cs="Times New Roman"/>
          <w:color w:val="14181C"/>
          <w:sz w:val="24"/>
          <w:szCs w:val="24"/>
          <w:lang w:eastAsia="ru-RU"/>
        </w:rPr>
        <w:br/>
      </w:r>
      <w:r w:rsidRPr="000D1334">
        <w:rPr>
          <w:rFonts w:ascii="GraphikLCG" w:eastAsia="Times New Roman" w:hAnsi="GraphikLCG" w:cs="Times New Roman"/>
          <w:color w:val="14181C"/>
          <w:sz w:val="24"/>
          <w:szCs w:val="24"/>
          <w:lang w:eastAsia="ru-RU"/>
        </w:rPr>
        <w:br/>
        <w:t>Основными принципами муниципальной службы являются:</w:t>
      </w:r>
      <w:r w:rsidRPr="000D1334">
        <w:rPr>
          <w:rFonts w:ascii="GraphikLCG" w:eastAsia="Times New Roman" w:hAnsi="GraphikLCG" w:cs="Times New Roman"/>
          <w:color w:val="14181C"/>
          <w:sz w:val="24"/>
          <w:szCs w:val="24"/>
          <w:lang w:eastAsia="ru-RU"/>
        </w:rPr>
        <w:br/>
        <w:t>1) приоритет прав и свобод человека и гражданина;</w:t>
      </w:r>
      <w:r w:rsidRPr="000D1334">
        <w:rPr>
          <w:rFonts w:ascii="GraphikLCG" w:eastAsia="Times New Roman" w:hAnsi="GraphikLCG" w:cs="Times New Roman"/>
          <w:color w:val="14181C"/>
          <w:sz w:val="24"/>
          <w:szCs w:val="24"/>
          <w:lang w:eastAsia="ru-RU"/>
        </w:rPr>
        <w:br/>
      </w:r>
      <w:proofErr w:type="gramStart"/>
      <w:r w:rsidRPr="000D1334">
        <w:rPr>
          <w:rFonts w:ascii="GraphikLCG" w:eastAsia="Times New Roman" w:hAnsi="GraphikLCG" w:cs="Times New Roman"/>
          <w:color w:val="14181C"/>
          <w:sz w:val="24"/>
          <w:szCs w:val="24"/>
          <w:lang w:eastAsia="ru-RU"/>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r w:rsidRPr="000D1334">
        <w:rPr>
          <w:rFonts w:ascii="GraphikLCG" w:eastAsia="Times New Roman" w:hAnsi="GraphikLCG" w:cs="Times New Roman"/>
          <w:color w:val="14181C"/>
          <w:sz w:val="24"/>
          <w:szCs w:val="24"/>
          <w:lang w:eastAsia="ru-RU"/>
        </w:rPr>
        <w:br/>
      </w:r>
      <w:r w:rsidRPr="000D1334">
        <w:rPr>
          <w:rFonts w:ascii="GraphikLCG" w:eastAsia="Times New Roman" w:hAnsi="GraphikLCG" w:cs="Times New Roman"/>
          <w:color w:val="14181C"/>
          <w:sz w:val="24"/>
          <w:szCs w:val="24"/>
          <w:lang w:eastAsia="ru-RU"/>
        </w:rPr>
        <w:lastRenderedPageBreak/>
        <w:t>3) профессионализм и компетентность муниципальных служащих;</w:t>
      </w:r>
      <w:r w:rsidRPr="000D1334">
        <w:rPr>
          <w:rFonts w:ascii="GraphikLCG" w:eastAsia="Times New Roman" w:hAnsi="GraphikLCG" w:cs="Times New Roman"/>
          <w:color w:val="14181C"/>
          <w:sz w:val="24"/>
          <w:szCs w:val="24"/>
          <w:lang w:eastAsia="ru-RU"/>
        </w:rPr>
        <w:br/>
        <w:t>4) стабильность муниципальной службы;</w:t>
      </w:r>
      <w:r w:rsidRPr="000D1334">
        <w:rPr>
          <w:rFonts w:ascii="GraphikLCG" w:eastAsia="Times New Roman" w:hAnsi="GraphikLCG" w:cs="Times New Roman"/>
          <w:color w:val="14181C"/>
          <w:sz w:val="24"/>
          <w:szCs w:val="24"/>
          <w:lang w:eastAsia="ru-RU"/>
        </w:rPr>
        <w:br/>
        <w:t>5) доступность информации о деятельности муниципальных служащих;</w:t>
      </w:r>
      <w:r w:rsidRPr="000D1334">
        <w:rPr>
          <w:rFonts w:ascii="GraphikLCG" w:eastAsia="Times New Roman" w:hAnsi="GraphikLCG" w:cs="Times New Roman"/>
          <w:color w:val="14181C"/>
          <w:sz w:val="24"/>
          <w:szCs w:val="24"/>
          <w:lang w:eastAsia="ru-RU"/>
        </w:rPr>
        <w:br/>
        <w:t>6) взаимодействие с общественными объединениями и гражданами;</w:t>
      </w:r>
      <w:r w:rsidRPr="000D1334">
        <w:rPr>
          <w:rFonts w:ascii="GraphikLCG" w:eastAsia="Times New Roman" w:hAnsi="GraphikLCG" w:cs="Times New Roman"/>
          <w:color w:val="14181C"/>
          <w:sz w:val="24"/>
          <w:szCs w:val="24"/>
          <w:lang w:eastAsia="ru-RU"/>
        </w:rPr>
        <w:br/>
        <w:t>7) единство основных требований к муниципальной службе, а также учет исторических и иных местных традиций при прохождении муниципальной службы;</w:t>
      </w:r>
      <w:r w:rsidRPr="000D1334">
        <w:rPr>
          <w:rFonts w:ascii="GraphikLCG" w:eastAsia="Times New Roman" w:hAnsi="GraphikLCG" w:cs="Times New Roman"/>
          <w:color w:val="14181C"/>
          <w:sz w:val="24"/>
          <w:szCs w:val="24"/>
          <w:lang w:eastAsia="ru-RU"/>
        </w:rPr>
        <w:br/>
        <w:t>8) правовая и социальная защищенность муниципальных служащих;</w:t>
      </w:r>
      <w:r w:rsidRPr="000D1334">
        <w:rPr>
          <w:rFonts w:ascii="GraphikLCG" w:eastAsia="Times New Roman" w:hAnsi="GraphikLCG" w:cs="Times New Roman"/>
          <w:color w:val="14181C"/>
          <w:sz w:val="24"/>
          <w:szCs w:val="24"/>
          <w:lang w:eastAsia="ru-RU"/>
        </w:rPr>
        <w:br/>
      </w:r>
      <w:proofErr w:type="gramStart"/>
      <w:r w:rsidRPr="000D1334">
        <w:rPr>
          <w:rFonts w:ascii="GraphikLCG" w:eastAsia="Times New Roman" w:hAnsi="GraphikLCG" w:cs="Times New Roman"/>
          <w:color w:val="14181C"/>
          <w:sz w:val="24"/>
          <w:szCs w:val="24"/>
          <w:lang w:eastAsia="ru-RU"/>
        </w:rPr>
        <w:t>9) ответственность муниципальных служащих за неисполнение или ненадлежащее исполнение своих должностных обязанностей;</w:t>
      </w:r>
      <w:r w:rsidRPr="000D1334">
        <w:rPr>
          <w:rFonts w:ascii="GraphikLCG" w:eastAsia="Times New Roman" w:hAnsi="GraphikLCG" w:cs="Times New Roman"/>
          <w:color w:val="14181C"/>
          <w:sz w:val="24"/>
          <w:szCs w:val="24"/>
          <w:lang w:eastAsia="ru-RU"/>
        </w:rPr>
        <w:br/>
        <w:t>10) внепартийность муниципальной службы.</w:t>
      </w:r>
      <w:proofErr w:type="gramEnd"/>
      <w:r w:rsidRPr="000D1334">
        <w:rPr>
          <w:rFonts w:ascii="GraphikLCG" w:eastAsia="Times New Roman" w:hAnsi="GraphikLCG" w:cs="Times New Roman"/>
          <w:color w:val="14181C"/>
          <w:sz w:val="24"/>
          <w:szCs w:val="24"/>
          <w:lang w:eastAsia="ru-RU"/>
        </w:rPr>
        <w:br/>
      </w:r>
      <w:r w:rsidRPr="000D1334">
        <w:rPr>
          <w:rFonts w:ascii="GraphikLCG" w:eastAsia="Times New Roman" w:hAnsi="GraphikLCG" w:cs="Times New Roman"/>
          <w:color w:val="14181C"/>
          <w:sz w:val="24"/>
          <w:szCs w:val="24"/>
          <w:lang w:eastAsia="ru-RU"/>
        </w:rPr>
        <w:br/>
        <w:t>Статья 5. </w:t>
      </w:r>
      <w:proofErr w:type="gramStart"/>
      <w:r w:rsidRPr="000D1334">
        <w:rPr>
          <w:rFonts w:ascii="GraphikLCG" w:eastAsia="Times New Roman" w:hAnsi="GraphikLCG" w:cs="Times New Roman"/>
          <w:b/>
          <w:bCs/>
          <w:color w:val="14181C"/>
          <w:sz w:val="24"/>
          <w:szCs w:val="24"/>
          <w:lang w:eastAsia="ru-RU"/>
        </w:rPr>
        <w:t>Взаимосвязь муниципальной службы и государственной гражданской службы Кировской области</w:t>
      </w:r>
      <w:r w:rsidRPr="000D1334">
        <w:rPr>
          <w:rFonts w:ascii="GraphikLCG" w:eastAsia="Times New Roman" w:hAnsi="GraphikLCG" w:cs="Times New Roman"/>
          <w:b/>
          <w:bCs/>
          <w:color w:val="14181C"/>
          <w:sz w:val="24"/>
          <w:szCs w:val="24"/>
          <w:lang w:eastAsia="ru-RU"/>
        </w:rPr>
        <w:br/>
      </w:r>
      <w:r w:rsidRPr="000D1334">
        <w:rPr>
          <w:rFonts w:ascii="GraphikLCG" w:eastAsia="Times New Roman" w:hAnsi="GraphikLCG" w:cs="Times New Roman"/>
          <w:color w:val="14181C"/>
          <w:sz w:val="24"/>
          <w:szCs w:val="24"/>
          <w:lang w:eastAsia="ru-RU"/>
        </w:rPr>
        <w:br/>
        <w:t>Взаимосвязь муниципальной службы и государственной гражданской службы Кировской области (далее – государственная гражданская служба) обеспечивается посредством:</w:t>
      </w:r>
      <w:r w:rsidRPr="000D1334">
        <w:rPr>
          <w:rFonts w:ascii="GraphikLCG" w:eastAsia="Times New Roman" w:hAnsi="GraphikLCG" w:cs="Times New Roman"/>
          <w:color w:val="14181C"/>
          <w:sz w:val="24"/>
          <w:szCs w:val="24"/>
          <w:lang w:eastAsia="ru-RU"/>
        </w:rPr>
        <w:br/>
        <w:t>1) единства основных квалификационных требований к должностям муниципальной службы и должностям государственной гражданской службы;</w:t>
      </w:r>
      <w:r w:rsidRPr="000D1334">
        <w:rPr>
          <w:rFonts w:ascii="GraphikLCG" w:eastAsia="Times New Roman" w:hAnsi="GraphikLCG" w:cs="Times New Roman"/>
          <w:color w:val="14181C"/>
          <w:sz w:val="24"/>
          <w:szCs w:val="24"/>
          <w:lang w:eastAsia="ru-RU"/>
        </w:rPr>
        <w:br/>
        <w:t>2) единства ограничений и обязательств при прохождении муниципальной службы и государственной гражданской службы;</w:t>
      </w:r>
      <w:proofErr w:type="gramEnd"/>
      <w:r w:rsidRPr="000D1334">
        <w:rPr>
          <w:rFonts w:ascii="GraphikLCG" w:eastAsia="Times New Roman" w:hAnsi="GraphikLCG" w:cs="Times New Roman"/>
          <w:color w:val="14181C"/>
          <w:sz w:val="24"/>
          <w:szCs w:val="24"/>
          <w:lang w:eastAsia="ru-RU"/>
        </w:rPr>
        <w:br/>
      </w:r>
      <w:proofErr w:type="gramStart"/>
      <w:r w:rsidRPr="000D1334">
        <w:rPr>
          <w:rFonts w:ascii="GraphikLCG" w:eastAsia="Times New Roman" w:hAnsi="GraphikLCG" w:cs="Times New Roman"/>
          <w:color w:val="14181C"/>
          <w:sz w:val="24"/>
          <w:szCs w:val="24"/>
          <w:lang w:eastAsia="ru-RU"/>
        </w:rPr>
        <w:t>3) единства требований к подготовке, переподготовке и повышению квалификации муниципальных служащих и государственных гражданских служащих;</w:t>
      </w:r>
      <w:r w:rsidRPr="000D1334">
        <w:rPr>
          <w:rFonts w:ascii="GraphikLCG" w:eastAsia="Times New Roman" w:hAnsi="GraphikLCG" w:cs="Times New Roman"/>
          <w:color w:val="14181C"/>
          <w:sz w:val="24"/>
          <w:szCs w:val="24"/>
          <w:lang w:eastAsia="ru-RU"/>
        </w:rPr>
        <w:b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r w:rsidRPr="000D1334">
        <w:rPr>
          <w:rFonts w:ascii="GraphikLCG" w:eastAsia="Times New Roman" w:hAnsi="GraphikLCG" w:cs="Times New Roman"/>
          <w:color w:val="14181C"/>
          <w:sz w:val="24"/>
          <w:szCs w:val="24"/>
          <w:lang w:eastAsia="ru-RU"/>
        </w:rPr>
        <w:br/>
        <w:t>5) соотносительности основных условий оплаты труда и социальных гарантий муниципальных служащих и государственных гражданских служащих;</w:t>
      </w:r>
      <w:proofErr w:type="gramEnd"/>
      <w:r w:rsidRPr="000D1334">
        <w:rPr>
          <w:rFonts w:ascii="GraphikLCG" w:eastAsia="Times New Roman" w:hAnsi="GraphikLCG" w:cs="Times New Roman"/>
          <w:color w:val="14181C"/>
          <w:sz w:val="24"/>
          <w:szCs w:val="24"/>
          <w:lang w:eastAsia="ru-RU"/>
        </w:rPr>
        <w:b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r w:rsidRPr="000D1334">
        <w:rPr>
          <w:rFonts w:ascii="GraphikLCG" w:eastAsia="Times New Roman" w:hAnsi="GraphikLCG" w:cs="Times New Roman"/>
          <w:color w:val="14181C"/>
          <w:sz w:val="24"/>
          <w:szCs w:val="24"/>
          <w:lang w:eastAsia="ru-RU"/>
        </w:rPr>
        <w:br/>
      </w:r>
      <w:r w:rsidRPr="000D1334">
        <w:rPr>
          <w:rFonts w:ascii="GraphikLCG" w:eastAsia="Times New Roman" w:hAnsi="GraphikLCG" w:cs="Times New Roman"/>
          <w:color w:val="14181C"/>
          <w:sz w:val="24"/>
          <w:szCs w:val="24"/>
          <w:lang w:eastAsia="ru-RU"/>
        </w:rPr>
        <w:br/>
        <w:t>Глава 2. </w:t>
      </w:r>
      <w:r w:rsidRPr="000D1334">
        <w:rPr>
          <w:rFonts w:ascii="GraphikLCG" w:eastAsia="Times New Roman" w:hAnsi="GraphikLCG" w:cs="Times New Roman"/>
          <w:b/>
          <w:bCs/>
          <w:color w:val="14181C"/>
          <w:sz w:val="24"/>
          <w:szCs w:val="24"/>
          <w:lang w:eastAsia="ru-RU"/>
        </w:rPr>
        <w:t>Должности муниципальной службы</w:t>
      </w:r>
      <w:r w:rsidRPr="000D1334">
        <w:rPr>
          <w:rFonts w:ascii="GraphikLCG" w:eastAsia="Times New Roman" w:hAnsi="GraphikLCG" w:cs="Times New Roman"/>
          <w:color w:val="14181C"/>
          <w:sz w:val="24"/>
          <w:szCs w:val="24"/>
          <w:lang w:eastAsia="ru-RU"/>
        </w:rPr>
        <w:br/>
      </w:r>
      <w:r w:rsidRPr="000D1334">
        <w:rPr>
          <w:rFonts w:ascii="GraphikLCG" w:eastAsia="Times New Roman" w:hAnsi="GraphikLCG" w:cs="Times New Roman"/>
          <w:color w:val="14181C"/>
          <w:sz w:val="24"/>
          <w:szCs w:val="24"/>
          <w:lang w:eastAsia="ru-RU"/>
        </w:rPr>
        <w:br/>
        <w:t>Статья 6. </w:t>
      </w:r>
      <w:r w:rsidRPr="000D1334">
        <w:rPr>
          <w:rFonts w:ascii="GraphikLCG" w:eastAsia="Times New Roman" w:hAnsi="GraphikLCG" w:cs="Times New Roman"/>
          <w:b/>
          <w:bCs/>
          <w:color w:val="14181C"/>
          <w:sz w:val="24"/>
          <w:szCs w:val="24"/>
          <w:lang w:eastAsia="ru-RU"/>
        </w:rPr>
        <w:t>Должности муниципальной службы</w:t>
      </w:r>
      <w:r w:rsidRPr="000D1334">
        <w:rPr>
          <w:rFonts w:ascii="GraphikLCG" w:eastAsia="Times New Roman" w:hAnsi="GraphikLCG" w:cs="Times New Roman"/>
          <w:color w:val="14181C"/>
          <w:sz w:val="24"/>
          <w:szCs w:val="24"/>
          <w:lang w:eastAsia="ru-RU"/>
        </w:rPr>
        <w:br/>
      </w:r>
      <w:r w:rsidRPr="000D1334">
        <w:rPr>
          <w:rFonts w:ascii="GraphikLCG" w:eastAsia="Times New Roman" w:hAnsi="GraphikLCG" w:cs="Times New Roman"/>
          <w:color w:val="14181C"/>
          <w:sz w:val="24"/>
          <w:szCs w:val="24"/>
          <w:lang w:eastAsia="ru-RU"/>
        </w:rPr>
        <w:br/>
        <w:t xml:space="preserve">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w:t>
      </w:r>
      <w:r w:rsidRPr="000D1334">
        <w:rPr>
          <w:rFonts w:ascii="GraphikLCG" w:eastAsia="Times New Roman" w:hAnsi="GraphikLCG" w:cs="Times New Roman"/>
          <w:color w:val="14181C"/>
          <w:sz w:val="24"/>
          <w:szCs w:val="24"/>
          <w:lang w:eastAsia="ru-RU"/>
        </w:rPr>
        <w:lastRenderedPageBreak/>
        <w:t>избирательной комиссии муниципального образования или лица, замещающего муниципальную должность.</w:t>
      </w:r>
      <w:r w:rsidRPr="000D1334">
        <w:rPr>
          <w:rFonts w:ascii="GraphikLCG" w:eastAsia="Times New Roman" w:hAnsi="GraphikLCG" w:cs="Times New Roman"/>
          <w:color w:val="14181C"/>
          <w:sz w:val="24"/>
          <w:szCs w:val="24"/>
          <w:lang w:eastAsia="ru-RU"/>
        </w:rPr>
        <w:br/>
        <w:t>2. Должности муниципальной службы устанавливаются муниципальными правовыми актами в соответствии с реестром должностей муниципальной службы в Кировской области, утверждаемым настоящим Законом.</w:t>
      </w:r>
      <w:r w:rsidRPr="000D1334">
        <w:rPr>
          <w:rFonts w:ascii="GraphikLCG" w:eastAsia="Times New Roman" w:hAnsi="GraphikLCG" w:cs="Times New Roman"/>
          <w:color w:val="14181C"/>
          <w:sz w:val="24"/>
          <w:szCs w:val="24"/>
          <w:lang w:eastAsia="ru-RU"/>
        </w:rPr>
        <w:b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Кировской области.</w:t>
      </w:r>
      <w:r w:rsidRPr="000D1334">
        <w:rPr>
          <w:rFonts w:ascii="GraphikLCG" w:eastAsia="Times New Roman" w:hAnsi="GraphikLCG" w:cs="Times New Roman"/>
          <w:color w:val="14181C"/>
          <w:sz w:val="24"/>
          <w:szCs w:val="24"/>
          <w:lang w:eastAsia="ru-RU"/>
        </w:rPr>
        <w:br/>
        <w:t>4. В штатном расписании органа местного самоуправления, аппарата избирательной комиссии муниципального образования может предусматриваться двойное наименование должности муниципальной службы, соответствующее утвержденному наименованию должности по реестру и наименованию должности, отражающей специализацию.</w:t>
      </w:r>
      <w:r w:rsidRPr="000D1334">
        <w:rPr>
          <w:rFonts w:ascii="GraphikLCG" w:eastAsia="Times New Roman" w:hAnsi="GraphikLCG" w:cs="Times New Roman"/>
          <w:color w:val="14181C"/>
          <w:sz w:val="24"/>
          <w:szCs w:val="24"/>
          <w:lang w:eastAsia="ru-RU"/>
        </w:rPr>
        <w:br/>
      </w:r>
      <w:r w:rsidRPr="000D1334">
        <w:rPr>
          <w:rFonts w:ascii="GraphikLCG" w:eastAsia="Times New Roman" w:hAnsi="GraphikLCG" w:cs="Times New Roman"/>
          <w:color w:val="14181C"/>
          <w:sz w:val="24"/>
          <w:szCs w:val="24"/>
          <w:lang w:eastAsia="ru-RU"/>
        </w:rPr>
        <w:br/>
        <w:t>Статья 7. </w:t>
      </w:r>
      <w:r w:rsidRPr="000D1334">
        <w:rPr>
          <w:rFonts w:ascii="GraphikLCG" w:eastAsia="Times New Roman" w:hAnsi="GraphikLCG" w:cs="Times New Roman"/>
          <w:b/>
          <w:bCs/>
          <w:color w:val="14181C"/>
          <w:sz w:val="24"/>
          <w:szCs w:val="24"/>
          <w:lang w:eastAsia="ru-RU"/>
        </w:rPr>
        <w:t>Реестр должностей муниципальной службы</w:t>
      </w:r>
      <w:r w:rsidRPr="000D1334">
        <w:rPr>
          <w:rFonts w:ascii="GraphikLCG" w:eastAsia="Times New Roman" w:hAnsi="GraphikLCG" w:cs="Times New Roman"/>
          <w:b/>
          <w:bCs/>
          <w:color w:val="14181C"/>
          <w:sz w:val="24"/>
          <w:szCs w:val="24"/>
          <w:lang w:eastAsia="ru-RU"/>
        </w:rPr>
        <w:br/>
      </w:r>
      <w:r w:rsidRPr="000D1334">
        <w:rPr>
          <w:rFonts w:ascii="GraphikLCG" w:eastAsia="Times New Roman" w:hAnsi="GraphikLCG" w:cs="Times New Roman"/>
          <w:color w:val="14181C"/>
          <w:sz w:val="24"/>
          <w:szCs w:val="24"/>
          <w:lang w:eastAsia="ru-RU"/>
        </w:rPr>
        <w:br/>
        <w:t>1. Реестр должностей муниципальной службы в Кировской области представляет собой перечень наименований должностей муниципальной службы, классифицированных по органам местного самоуправления, избирательной комиссии муниципального образования, группам и функциональным признакам должностей, определяемым с учетом исторических и иных местных традиций.</w:t>
      </w:r>
      <w:r w:rsidRPr="000D1334">
        <w:rPr>
          <w:rFonts w:ascii="GraphikLCG" w:eastAsia="Times New Roman" w:hAnsi="GraphikLCG" w:cs="Times New Roman"/>
          <w:color w:val="14181C"/>
          <w:sz w:val="24"/>
          <w:szCs w:val="24"/>
          <w:lang w:eastAsia="ru-RU"/>
        </w:rPr>
        <w:br/>
        <w:t>2. В реестре должностей муниципальной службы в области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r w:rsidRPr="000D1334">
        <w:rPr>
          <w:rFonts w:ascii="GraphikLCG" w:eastAsia="Times New Roman" w:hAnsi="GraphikLCG" w:cs="Times New Roman"/>
          <w:color w:val="14181C"/>
          <w:sz w:val="24"/>
          <w:szCs w:val="24"/>
          <w:lang w:eastAsia="ru-RU"/>
        </w:rPr>
        <w:br/>
      </w:r>
      <w:r w:rsidRPr="000D1334">
        <w:rPr>
          <w:rFonts w:ascii="GraphikLCG" w:eastAsia="Times New Roman" w:hAnsi="GraphikLCG" w:cs="Times New Roman"/>
          <w:color w:val="14181C"/>
          <w:sz w:val="24"/>
          <w:szCs w:val="24"/>
          <w:lang w:eastAsia="ru-RU"/>
        </w:rPr>
        <w:br/>
        <w:t>Статья 8. </w:t>
      </w:r>
      <w:r w:rsidRPr="000D1334">
        <w:rPr>
          <w:rFonts w:ascii="GraphikLCG" w:eastAsia="Times New Roman" w:hAnsi="GraphikLCG" w:cs="Times New Roman"/>
          <w:b/>
          <w:bCs/>
          <w:color w:val="14181C"/>
          <w:sz w:val="24"/>
          <w:szCs w:val="24"/>
          <w:lang w:eastAsia="ru-RU"/>
        </w:rPr>
        <w:t>Классификация должностей муниципальной службы</w:t>
      </w:r>
      <w:r w:rsidRPr="000D1334">
        <w:rPr>
          <w:rFonts w:ascii="GraphikLCG" w:eastAsia="Times New Roman" w:hAnsi="GraphikLCG" w:cs="Times New Roman"/>
          <w:color w:val="14181C"/>
          <w:sz w:val="24"/>
          <w:szCs w:val="24"/>
          <w:lang w:eastAsia="ru-RU"/>
        </w:rPr>
        <w:br/>
      </w:r>
      <w:r w:rsidRPr="000D1334">
        <w:rPr>
          <w:rFonts w:ascii="GraphikLCG" w:eastAsia="Times New Roman" w:hAnsi="GraphikLCG" w:cs="Times New Roman"/>
          <w:color w:val="14181C"/>
          <w:sz w:val="24"/>
          <w:szCs w:val="24"/>
          <w:lang w:eastAsia="ru-RU"/>
        </w:rPr>
        <w:br/>
        <w:t>1. Должности муниципальной службы подразделяются на следующие группы:</w:t>
      </w:r>
      <w:r w:rsidRPr="000D1334">
        <w:rPr>
          <w:rFonts w:ascii="GraphikLCG" w:eastAsia="Times New Roman" w:hAnsi="GraphikLCG" w:cs="Times New Roman"/>
          <w:color w:val="14181C"/>
          <w:sz w:val="24"/>
          <w:szCs w:val="24"/>
          <w:lang w:eastAsia="ru-RU"/>
        </w:rPr>
        <w:br/>
        <w:t>1) высшие должности муниципальной службы;</w:t>
      </w:r>
      <w:r w:rsidRPr="000D1334">
        <w:rPr>
          <w:rFonts w:ascii="GraphikLCG" w:eastAsia="Times New Roman" w:hAnsi="GraphikLCG" w:cs="Times New Roman"/>
          <w:color w:val="14181C"/>
          <w:sz w:val="24"/>
          <w:szCs w:val="24"/>
          <w:lang w:eastAsia="ru-RU"/>
        </w:rPr>
        <w:br/>
        <w:t>2) главные должности муниципальной службы;</w:t>
      </w:r>
      <w:r w:rsidRPr="000D1334">
        <w:rPr>
          <w:rFonts w:ascii="GraphikLCG" w:eastAsia="Times New Roman" w:hAnsi="GraphikLCG" w:cs="Times New Roman"/>
          <w:color w:val="14181C"/>
          <w:sz w:val="24"/>
          <w:szCs w:val="24"/>
          <w:lang w:eastAsia="ru-RU"/>
        </w:rPr>
        <w:br/>
        <w:t>3) ведущие должности муниципальной службы;</w:t>
      </w:r>
      <w:r w:rsidRPr="000D1334">
        <w:rPr>
          <w:rFonts w:ascii="GraphikLCG" w:eastAsia="Times New Roman" w:hAnsi="GraphikLCG" w:cs="Times New Roman"/>
          <w:color w:val="14181C"/>
          <w:sz w:val="24"/>
          <w:szCs w:val="24"/>
          <w:lang w:eastAsia="ru-RU"/>
        </w:rPr>
        <w:br/>
        <w:t>4) старшие должности муниципальной службы;</w:t>
      </w:r>
      <w:r w:rsidRPr="000D1334">
        <w:rPr>
          <w:rFonts w:ascii="GraphikLCG" w:eastAsia="Times New Roman" w:hAnsi="GraphikLCG" w:cs="Times New Roman"/>
          <w:color w:val="14181C"/>
          <w:sz w:val="24"/>
          <w:szCs w:val="24"/>
          <w:lang w:eastAsia="ru-RU"/>
        </w:rPr>
        <w:br/>
        <w:t>5) младшие должности муниципальной службы.</w:t>
      </w:r>
      <w:r w:rsidRPr="000D1334">
        <w:rPr>
          <w:rFonts w:ascii="GraphikLCG" w:eastAsia="Times New Roman" w:hAnsi="GraphikLCG" w:cs="Times New Roman"/>
          <w:color w:val="14181C"/>
          <w:sz w:val="24"/>
          <w:szCs w:val="24"/>
          <w:lang w:eastAsia="ru-RU"/>
        </w:rPr>
        <w:br/>
        <w:t>2. С учетом квалификационных требований к соответствующим должностям муниципальной службы и должностям государственной гражданской службы устанавливается следующее соотношение должностей муниципальной службы и должностей государственной гражданской службы области:  </w:t>
      </w:r>
    </w:p>
    <w:tbl>
      <w:tblPr>
        <w:tblW w:w="14955" w:type="dxa"/>
        <w:tblCellMar>
          <w:top w:w="15" w:type="dxa"/>
          <w:left w:w="15" w:type="dxa"/>
          <w:bottom w:w="15" w:type="dxa"/>
          <w:right w:w="15" w:type="dxa"/>
        </w:tblCellMar>
        <w:tblLook w:val="04A0" w:firstRow="1" w:lastRow="0" w:firstColumn="1" w:lastColumn="0" w:noHBand="0" w:noVBand="1"/>
      </w:tblPr>
      <w:tblGrid>
        <w:gridCol w:w="4224"/>
        <w:gridCol w:w="10731"/>
      </w:tblGrid>
      <w:tr w:rsidR="000D1334" w:rsidRPr="000D1334" w:rsidTr="000D1334">
        <w:tc>
          <w:tcPr>
            <w:tcW w:w="2805" w:type="dxa"/>
            <w:tcBorders>
              <w:bottom w:val="single" w:sz="6" w:space="0" w:color="DDE1E6"/>
            </w:tcBorders>
            <w:tcMar>
              <w:top w:w="165" w:type="dxa"/>
              <w:left w:w="240" w:type="dxa"/>
              <w:bottom w:w="165" w:type="dxa"/>
              <w:right w:w="240" w:type="dxa"/>
            </w:tcMar>
            <w:hideMark/>
          </w:tcPr>
          <w:p w:rsidR="000D1334" w:rsidRPr="000D1334" w:rsidRDefault="000D1334" w:rsidP="000D1334">
            <w:pPr>
              <w:spacing w:after="0" w:line="360" w:lineRule="atLeast"/>
              <w:rPr>
                <w:rFonts w:ascii="Times New Roman" w:eastAsia="Times New Roman" w:hAnsi="Times New Roman" w:cs="Times New Roman"/>
                <w:sz w:val="24"/>
                <w:szCs w:val="24"/>
                <w:lang w:eastAsia="ru-RU"/>
              </w:rPr>
            </w:pPr>
            <w:r w:rsidRPr="000D1334">
              <w:rPr>
                <w:rFonts w:ascii="Times New Roman" w:eastAsia="Times New Roman" w:hAnsi="Times New Roman" w:cs="Times New Roman"/>
                <w:sz w:val="24"/>
                <w:szCs w:val="24"/>
                <w:lang w:eastAsia="ru-RU"/>
              </w:rPr>
              <w:lastRenderedPageBreak/>
              <w:t>высшая должность муниципальной службы</w:t>
            </w:r>
          </w:p>
        </w:tc>
        <w:tc>
          <w:tcPr>
            <w:tcW w:w="7125" w:type="dxa"/>
            <w:tcBorders>
              <w:bottom w:val="single" w:sz="6" w:space="0" w:color="DDE1E6"/>
            </w:tcBorders>
            <w:tcMar>
              <w:top w:w="165" w:type="dxa"/>
              <w:left w:w="240" w:type="dxa"/>
              <w:bottom w:w="165" w:type="dxa"/>
              <w:right w:w="240" w:type="dxa"/>
            </w:tcMar>
            <w:hideMark/>
          </w:tcPr>
          <w:p w:rsidR="000D1334" w:rsidRPr="000D1334" w:rsidRDefault="000D1334" w:rsidP="000D1334">
            <w:pPr>
              <w:spacing w:after="0" w:line="360" w:lineRule="atLeast"/>
              <w:rPr>
                <w:rFonts w:ascii="Times New Roman" w:eastAsia="Times New Roman" w:hAnsi="Times New Roman" w:cs="Times New Roman"/>
                <w:sz w:val="24"/>
                <w:szCs w:val="24"/>
                <w:lang w:eastAsia="ru-RU"/>
              </w:rPr>
            </w:pPr>
            <w:r w:rsidRPr="000D1334">
              <w:rPr>
                <w:rFonts w:ascii="Times New Roman" w:eastAsia="Times New Roman" w:hAnsi="Times New Roman" w:cs="Times New Roman"/>
                <w:sz w:val="24"/>
                <w:szCs w:val="24"/>
                <w:lang w:eastAsia="ru-RU"/>
              </w:rPr>
              <w:t>высшая и главная группы должностей категории «руководители» (за исключением должностей для непосредственного осуществления полномочий Правительства области);</w:t>
            </w:r>
          </w:p>
        </w:tc>
      </w:tr>
      <w:tr w:rsidR="000D1334" w:rsidRPr="000D1334" w:rsidTr="000D1334">
        <w:tc>
          <w:tcPr>
            <w:tcW w:w="2805" w:type="dxa"/>
            <w:tcBorders>
              <w:bottom w:val="single" w:sz="6" w:space="0" w:color="DDE1E6"/>
            </w:tcBorders>
            <w:tcMar>
              <w:top w:w="165" w:type="dxa"/>
              <w:left w:w="240" w:type="dxa"/>
              <w:bottom w:w="165" w:type="dxa"/>
              <w:right w:w="240" w:type="dxa"/>
            </w:tcMar>
            <w:hideMark/>
          </w:tcPr>
          <w:p w:rsidR="000D1334" w:rsidRPr="000D1334" w:rsidRDefault="000D1334" w:rsidP="000D1334">
            <w:pPr>
              <w:spacing w:after="0" w:line="360" w:lineRule="atLeast"/>
              <w:rPr>
                <w:rFonts w:ascii="Times New Roman" w:eastAsia="Times New Roman" w:hAnsi="Times New Roman" w:cs="Times New Roman"/>
                <w:sz w:val="24"/>
                <w:szCs w:val="24"/>
                <w:lang w:eastAsia="ru-RU"/>
              </w:rPr>
            </w:pPr>
            <w:r w:rsidRPr="000D1334">
              <w:rPr>
                <w:rFonts w:ascii="Times New Roman" w:eastAsia="Times New Roman" w:hAnsi="Times New Roman" w:cs="Times New Roman"/>
                <w:sz w:val="24"/>
                <w:szCs w:val="24"/>
                <w:lang w:eastAsia="ru-RU"/>
              </w:rPr>
              <w:t>главная должность муниципальной службы</w:t>
            </w:r>
          </w:p>
        </w:tc>
        <w:tc>
          <w:tcPr>
            <w:tcW w:w="7125" w:type="dxa"/>
            <w:tcBorders>
              <w:bottom w:val="single" w:sz="6" w:space="0" w:color="DDE1E6"/>
            </w:tcBorders>
            <w:tcMar>
              <w:top w:w="165" w:type="dxa"/>
              <w:left w:w="240" w:type="dxa"/>
              <w:bottom w:w="165" w:type="dxa"/>
              <w:right w:w="240" w:type="dxa"/>
            </w:tcMar>
            <w:hideMark/>
          </w:tcPr>
          <w:p w:rsidR="000D1334" w:rsidRPr="000D1334" w:rsidRDefault="000D1334" w:rsidP="000D1334">
            <w:pPr>
              <w:spacing w:after="0" w:line="360" w:lineRule="atLeast"/>
              <w:rPr>
                <w:rFonts w:ascii="Times New Roman" w:eastAsia="Times New Roman" w:hAnsi="Times New Roman" w:cs="Times New Roman"/>
                <w:sz w:val="24"/>
                <w:szCs w:val="24"/>
                <w:lang w:eastAsia="ru-RU"/>
              </w:rPr>
            </w:pPr>
            <w:r w:rsidRPr="000D1334">
              <w:rPr>
                <w:rFonts w:ascii="Times New Roman" w:eastAsia="Times New Roman" w:hAnsi="Times New Roman" w:cs="Times New Roman"/>
                <w:sz w:val="24"/>
                <w:szCs w:val="24"/>
                <w:lang w:eastAsia="ru-RU"/>
              </w:rPr>
              <w:t>ведущая группа должностей категории «руководители»;</w:t>
            </w:r>
          </w:p>
          <w:p w:rsidR="000D1334" w:rsidRPr="000D1334" w:rsidRDefault="000D1334" w:rsidP="000D1334">
            <w:pPr>
              <w:spacing w:before="120" w:after="0" w:line="360" w:lineRule="atLeast"/>
              <w:rPr>
                <w:rFonts w:ascii="Times New Roman" w:eastAsia="Times New Roman" w:hAnsi="Times New Roman" w:cs="Times New Roman"/>
                <w:sz w:val="24"/>
                <w:szCs w:val="24"/>
                <w:lang w:eastAsia="ru-RU"/>
              </w:rPr>
            </w:pPr>
            <w:r w:rsidRPr="000D1334">
              <w:rPr>
                <w:rFonts w:ascii="Times New Roman" w:eastAsia="Times New Roman" w:hAnsi="Times New Roman" w:cs="Times New Roman"/>
                <w:sz w:val="24"/>
                <w:szCs w:val="24"/>
                <w:lang w:eastAsia="ru-RU"/>
              </w:rPr>
              <w:t>высшая и главная группы должностей категории «помощники (советники)»;</w:t>
            </w:r>
          </w:p>
          <w:p w:rsidR="000D1334" w:rsidRPr="000D1334" w:rsidRDefault="000D1334" w:rsidP="000D1334">
            <w:pPr>
              <w:spacing w:before="120" w:after="0" w:line="360" w:lineRule="atLeast"/>
              <w:rPr>
                <w:rFonts w:ascii="Times New Roman" w:eastAsia="Times New Roman" w:hAnsi="Times New Roman" w:cs="Times New Roman"/>
                <w:sz w:val="24"/>
                <w:szCs w:val="24"/>
                <w:lang w:eastAsia="ru-RU"/>
              </w:rPr>
            </w:pPr>
            <w:r w:rsidRPr="000D1334">
              <w:rPr>
                <w:rFonts w:ascii="Times New Roman" w:eastAsia="Times New Roman" w:hAnsi="Times New Roman" w:cs="Times New Roman"/>
                <w:sz w:val="24"/>
                <w:szCs w:val="24"/>
                <w:lang w:eastAsia="ru-RU"/>
              </w:rPr>
              <w:t>высшая, главная и ведущая группы должностей категории «специалисты»; </w:t>
            </w:r>
          </w:p>
        </w:tc>
      </w:tr>
      <w:tr w:rsidR="000D1334" w:rsidRPr="000D1334" w:rsidTr="000D1334">
        <w:tc>
          <w:tcPr>
            <w:tcW w:w="2805" w:type="dxa"/>
            <w:tcBorders>
              <w:bottom w:val="single" w:sz="6" w:space="0" w:color="DDE1E6"/>
            </w:tcBorders>
            <w:tcMar>
              <w:top w:w="165" w:type="dxa"/>
              <w:left w:w="240" w:type="dxa"/>
              <w:bottom w:w="165" w:type="dxa"/>
              <w:right w:w="240" w:type="dxa"/>
            </w:tcMar>
            <w:hideMark/>
          </w:tcPr>
          <w:p w:rsidR="000D1334" w:rsidRPr="000D1334" w:rsidRDefault="000D1334" w:rsidP="000D1334">
            <w:pPr>
              <w:spacing w:after="0" w:line="360" w:lineRule="atLeast"/>
              <w:rPr>
                <w:rFonts w:ascii="Times New Roman" w:eastAsia="Times New Roman" w:hAnsi="Times New Roman" w:cs="Times New Roman"/>
                <w:sz w:val="24"/>
                <w:szCs w:val="24"/>
                <w:lang w:eastAsia="ru-RU"/>
              </w:rPr>
            </w:pPr>
            <w:r w:rsidRPr="000D1334">
              <w:rPr>
                <w:rFonts w:ascii="Times New Roman" w:eastAsia="Times New Roman" w:hAnsi="Times New Roman" w:cs="Times New Roman"/>
                <w:sz w:val="24"/>
                <w:szCs w:val="24"/>
                <w:lang w:eastAsia="ru-RU"/>
              </w:rPr>
              <w:t>ведущая должность муниципальной службы </w:t>
            </w:r>
          </w:p>
          <w:p w:rsidR="000D1334" w:rsidRPr="000D1334" w:rsidRDefault="000D1334" w:rsidP="000D1334">
            <w:pPr>
              <w:spacing w:before="120" w:after="0" w:line="360" w:lineRule="atLeast"/>
              <w:rPr>
                <w:rFonts w:ascii="Times New Roman" w:eastAsia="Times New Roman" w:hAnsi="Times New Roman" w:cs="Times New Roman"/>
                <w:sz w:val="24"/>
                <w:szCs w:val="24"/>
                <w:lang w:eastAsia="ru-RU"/>
              </w:rPr>
            </w:pPr>
            <w:r w:rsidRPr="000D1334">
              <w:rPr>
                <w:rFonts w:ascii="Times New Roman" w:eastAsia="Times New Roman" w:hAnsi="Times New Roman" w:cs="Times New Roman"/>
                <w:sz w:val="24"/>
                <w:szCs w:val="24"/>
                <w:lang w:eastAsia="ru-RU"/>
              </w:rPr>
              <w:t> </w:t>
            </w:r>
          </w:p>
          <w:p w:rsidR="000D1334" w:rsidRPr="000D1334" w:rsidRDefault="000D1334" w:rsidP="000D1334">
            <w:pPr>
              <w:spacing w:before="120" w:after="0" w:line="360" w:lineRule="atLeast"/>
              <w:rPr>
                <w:rFonts w:ascii="Times New Roman" w:eastAsia="Times New Roman" w:hAnsi="Times New Roman" w:cs="Times New Roman"/>
                <w:sz w:val="24"/>
                <w:szCs w:val="24"/>
                <w:lang w:eastAsia="ru-RU"/>
              </w:rPr>
            </w:pPr>
            <w:r w:rsidRPr="000D1334">
              <w:rPr>
                <w:rFonts w:ascii="Times New Roman" w:eastAsia="Times New Roman" w:hAnsi="Times New Roman" w:cs="Times New Roman"/>
                <w:sz w:val="24"/>
                <w:szCs w:val="24"/>
                <w:lang w:eastAsia="ru-RU"/>
              </w:rPr>
              <w:t> </w:t>
            </w:r>
          </w:p>
        </w:tc>
        <w:tc>
          <w:tcPr>
            <w:tcW w:w="7125" w:type="dxa"/>
            <w:tcBorders>
              <w:bottom w:val="single" w:sz="6" w:space="0" w:color="DDE1E6"/>
            </w:tcBorders>
            <w:tcMar>
              <w:top w:w="165" w:type="dxa"/>
              <w:left w:w="240" w:type="dxa"/>
              <w:bottom w:w="165" w:type="dxa"/>
              <w:right w:w="240" w:type="dxa"/>
            </w:tcMar>
            <w:hideMark/>
          </w:tcPr>
          <w:p w:rsidR="000D1334" w:rsidRPr="000D1334" w:rsidRDefault="000D1334" w:rsidP="000D1334">
            <w:pPr>
              <w:spacing w:after="0" w:line="360" w:lineRule="atLeast"/>
              <w:rPr>
                <w:rFonts w:ascii="Times New Roman" w:eastAsia="Times New Roman" w:hAnsi="Times New Roman" w:cs="Times New Roman"/>
                <w:sz w:val="24"/>
                <w:szCs w:val="24"/>
                <w:lang w:eastAsia="ru-RU"/>
              </w:rPr>
            </w:pPr>
            <w:r w:rsidRPr="000D1334">
              <w:rPr>
                <w:rFonts w:ascii="Times New Roman" w:eastAsia="Times New Roman" w:hAnsi="Times New Roman" w:cs="Times New Roman"/>
                <w:sz w:val="24"/>
                <w:szCs w:val="24"/>
                <w:lang w:eastAsia="ru-RU"/>
              </w:rPr>
              <w:t>ведущая группа должностей категории «помощники (советники)»;</w:t>
            </w:r>
          </w:p>
          <w:p w:rsidR="000D1334" w:rsidRPr="000D1334" w:rsidRDefault="000D1334" w:rsidP="000D1334">
            <w:pPr>
              <w:spacing w:before="120" w:after="0" w:line="360" w:lineRule="atLeast"/>
              <w:rPr>
                <w:rFonts w:ascii="Times New Roman" w:eastAsia="Times New Roman" w:hAnsi="Times New Roman" w:cs="Times New Roman"/>
                <w:sz w:val="24"/>
                <w:szCs w:val="24"/>
                <w:lang w:eastAsia="ru-RU"/>
              </w:rPr>
            </w:pPr>
            <w:r w:rsidRPr="000D1334">
              <w:rPr>
                <w:rFonts w:ascii="Times New Roman" w:eastAsia="Times New Roman" w:hAnsi="Times New Roman" w:cs="Times New Roman"/>
                <w:sz w:val="24"/>
                <w:szCs w:val="24"/>
                <w:lang w:eastAsia="ru-RU"/>
              </w:rPr>
              <w:t>старшая группа должностей категории «специалисты»;</w:t>
            </w:r>
          </w:p>
          <w:p w:rsidR="000D1334" w:rsidRPr="000D1334" w:rsidRDefault="000D1334" w:rsidP="000D1334">
            <w:pPr>
              <w:spacing w:before="120" w:after="0" w:line="360" w:lineRule="atLeast"/>
              <w:rPr>
                <w:rFonts w:ascii="Times New Roman" w:eastAsia="Times New Roman" w:hAnsi="Times New Roman" w:cs="Times New Roman"/>
                <w:sz w:val="24"/>
                <w:szCs w:val="24"/>
                <w:lang w:eastAsia="ru-RU"/>
              </w:rPr>
            </w:pPr>
            <w:r w:rsidRPr="000D1334">
              <w:rPr>
                <w:rFonts w:ascii="Times New Roman" w:eastAsia="Times New Roman" w:hAnsi="Times New Roman" w:cs="Times New Roman"/>
                <w:sz w:val="24"/>
                <w:szCs w:val="24"/>
                <w:lang w:eastAsia="ru-RU"/>
              </w:rPr>
              <w:t>главная группа должностей категории «обеспечивающие специалисты»;</w:t>
            </w:r>
          </w:p>
        </w:tc>
      </w:tr>
      <w:tr w:rsidR="000D1334" w:rsidRPr="000D1334" w:rsidTr="000D1334">
        <w:tc>
          <w:tcPr>
            <w:tcW w:w="2805" w:type="dxa"/>
            <w:tcBorders>
              <w:bottom w:val="single" w:sz="6" w:space="0" w:color="DDE1E6"/>
            </w:tcBorders>
            <w:tcMar>
              <w:top w:w="165" w:type="dxa"/>
              <w:left w:w="240" w:type="dxa"/>
              <w:bottom w:w="165" w:type="dxa"/>
              <w:right w:w="240" w:type="dxa"/>
            </w:tcMar>
            <w:hideMark/>
          </w:tcPr>
          <w:p w:rsidR="000D1334" w:rsidRPr="000D1334" w:rsidRDefault="000D1334" w:rsidP="000D1334">
            <w:pPr>
              <w:spacing w:after="0" w:line="360" w:lineRule="atLeast"/>
              <w:rPr>
                <w:rFonts w:ascii="Times New Roman" w:eastAsia="Times New Roman" w:hAnsi="Times New Roman" w:cs="Times New Roman"/>
                <w:sz w:val="24"/>
                <w:szCs w:val="24"/>
                <w:lang w:eastAsia="ru-RU"/>
              </w:rPr>
            </w:pPr>
            <w:r w:rsidRPr="000D1334">
              <w:rPr>
                <w:rFonts w:ascii="Times New Roman" w:eastAsia="Times New Roman" w:hAnsi="Times New Roman" w:cs="Times New Roman"/>
                <w:sz w:val="24"/>
                <w:szCs w:val="24"/>
                <w:lang w:eastAsia="ru-RU"/>
              </w:rPr>
              <w:t>старшая должность муниципальной службы</w:t>
            </w:r>
          </w:p>
        </w:tc>
        <w:tc>
          <w:tcPr>
            <w:tcW w:w="7125" w:type="dxa"/>
            <w:tcBorders>
              <w:bottom w:val="single" w:sz="6" w:space="0" w:color="DDE1E6"/>
            </w:tcBorders>
            <w:tcMar>
              <w:top w:w="165" w:type="dxa"/>
              <w:left w:w="240" w:type="dxa"/>
              <w:bottom w:w="165" w:type="dxa"/>
              <w:right w:w="240" w:type="dxa"/>
            </w:tcMar>
            <w:hideMark/>
          </w:tcPr>
          <w:p w:rsidR="000D1334" w:rsidRPr="000D1334" w:rsidRDefault="000D1334" w:rsidP="000D1334">
            <w:pPr>
              <w:spacing w:after="0" w:line="360" w:lineRule="atLeast"/>
              <w:rPr>
                <w:rFonts w:ascii="Times New Roman" w:eastAsia="Times New Roman" w:hAnsi="Times New Roman" w:cs="Times New Roman"/>
                <w:sz w:val="24"/>
                <w:szCs w:val="24"/>
                <w:lang w:eastAsia="ru-RU"/>
              </w:rPr>
            </w:pPr>
            <w:r w:rsidRPr="000D1334">
              <w:rPr>
                <w:rFonts w:ascii="Times New Roman" w:eastAsia="Times New Roman" w:hAnsi="Times New Roman" w:cs="Times New Roman"/>
                <w:sz w:val="24"/>
                <w:szCs w:val="24"/>
                <w:lang w:eastAsia="ru-RU"/>
              </w:rPr>
              <w:t>ведущая и старшая группы должностей категории «обеспечивающие специалисты»; </w:t>
            </w:r>
          </w:p>
        </w:tc>
      </w:tr>
      <w:tr w:rsidR="000D1334" w:rsidRPr="000D1334" w:rsidTr="000D1334">
        <w:tc>
          <w:tcPr>
            <w:tcW w:w="2805" w:type="dxa"/>
            <w:tcMar>
              <w:top w:w="165" w:type="dxa"/>
              <w:left w:w="240" w:type="dxa"/>
              <w:bottom w:w="165" w:type="dxa"/>
              <w:right w:w="240" w:type="dxa"/>
            </w:tcMar>
            <w:hideMark/>
          </w:tcPr>
          <w:p w:rsidR="000D1334" w:rsidRPr="000D1334" w:rsidRDefault="000D1334" w:rsidP="000D1334">
            <w:pPr>
              <w:spacing w:after="0" w:line="360" w:lineRule="atLeast"/>
              <w:rPr>
                <w:rFonts w:ascii="Times New Roman" w:eastAsia="Times New Roman" w:hAnsi="Times New Roman" w:cs="Times New Roman"/>
                <w:sz w:val="24"/>
                <w:szCs w:val="24"/>
                <w:lang w:eastAsia="ru-RU"/>
              </w:rPr>
            </w:pPr>
            <w:r w:rsidRPr="000D1334">
              <w:rPr>
                <w:rFonts w:ascii="Times New Roman" w:eastAsia="Times New Roman" w:hAnsi="Times New Roman" w:cs="Times New Roman"/>
                <w:sz w:val="24"/>
                <w:szCs w:val="24"/>
                <w:lang w:eastAsia="ru-RU"/>
              </w:rPr>
              <w:t>младшая должность муниципальной службы</w:t>
            </w:r>
          </w:p>
        </w:tc>
        <w:tc>
          <w:tcPr>
            <w:tcW w:w="7125" w:type="dxa"/>
            <w:tcMar>
              <w:top w:w="165" w:type="dxa"/>
              <w:left w:w="240" w:type="dxa"/>
              <w:bottom w:w="165" w:type="dxa"/>
              <w:right w:w="240" w:type="dxa"/>
            </w:tcMar>
            <w:hideMark/>
          </w:tcPr>
          <w:p w:rsidR="000D1334" w:rsidRPr="000D1334" w:rsidRDefault="000D1334" w:rsidP="000D1334">
            <w:pPr>
              <w:spacing w:after="0" w:line="360" w:lineRule="atLeast"/>
              <w:rPr>
                <w:rFonts w:ascii="Times New Roman" w:eastAsia="Times New Roman" w:hAnsi="Times New Roman" w:cs="Times New Roman"/>
                <w:sz w:val="24"/>
                <w:szCs w:val="24"/>
                <w:lang w:eastAsia="ru-RU"/>
              </w:rPr>
            </w:pPr>
            <w:r w:rsidRPr="000D1334">
              <w:rPr>
                <w:rFonts w:ascii="Times New Roman" w:eastAsia="Times New Roman" w:hAnsi="Times New Roman" w:cs="Times New Roman"/>
                <w:sz w:val="24"/>
                <w:szCs w:val="24"/>
                <w:lang w:eastAsia="ru-RU"/>
              </w:rPr>
              <w:t>младшая группа должностей категории «обеспечивающие специалисты».</w:t>
            </w:r>
          </w:p>
        </w:tc>
      </w:tr>
    </w:tbl>
    <w:p w:rsidR="000D1334" w:rsidRPr="000D1334" w:rsidRDefault="000D1334" w:rsidP="000D1334">
      <w:pPr>
        <w:shd w:val="clear" w:color="auto" w:fill="F6F7F7"/>
        <w:spacing w:after="0" w:line="360" w:lineRule="atLeast"/>
        <w:rPr>
          <w:rFonts w:ascii="GraphikLCG" w:eastAsia="Times New Roman" w:hAnsi="GraphikLCG" w:cs="Times New Roman"/>
          <w:color w:val="14181C"/>
          <w:sz w:val="24"/>
          <w:szCs w:val="24"/>
          <w:lang w:eastAsia="ru-RU"/>
        </w:rPr>
      </w:pPr>
      <w:r w:rsidRPr="000D1334">
        <w:rPr>
          <w:rFonts w:ascii="GraphikLCG" w:eastAsia="Times New Roman" w:hAnsi="GraphikLCG" w:cs="Times New Roman"/>
          <w:color w:val="14181C"/>
          <w:sz w:val="24"/>
          <w:szCs w:val="24"/>
          <w:lang w:eastAsia="ru-RU"/>
        </w:rPr>
        <w:br/>
        <w:t>Статья 9. </w:t>
      </w:r>
      <w:r w:rsidRPr="000D1334">
        <w:rPr>
          <w:rFonts w:ascii="GraphikLCG" w:eastAsia="Times New Roman" w:hAnsi="GraphikLCG" w:cs="Times New Roman"/>
          <w:b/>
          <w:bCs/>
          <w:color w:val="14181C"/>
          <w:sz w:val="24"/>
          <w:szCs w:val="24"/>
          <w:lang w:eastAsia="ru-RU"/>
        </w:rPr>
        <w:t>Основные квалификационные требования для замещения должностей муниципальной службы</w:t>
      </w:r>
      <w:r w:rsidRPr="000D1334">
        <w:rPr>
          <w:rFonts w:ascii="GraphikLCG" w:eastAsia="Times New Roman" w:hAnsi="GraphikLCG" w:cs="Times New Roman"/>
          <w:b/>
          <w:bCs/>
          <w:color w:val="14181C"/>
          <w:sz w:val="24"/>
          <w:szCs w:val="24"/>
          <w:lang w:eastAsia="ru-RU"/>
        </w:rPr>
        <w:br/>
      </w:r>
      <w:r w:rsidRPr="000D1334">
        <w:rPr>
          <w:rFonts w:ascii="GraphikLCG" w:eastAsia="Times New Roman" w:hAnsi="GraphikLCG" w:cs="Times New Roman"/>
          <w:color w:val="14181C"/>
          <w:sz w:val="24"/>
          <w:szCs w:val="24"/>
          <w:lang w:eastAsia="ru-RU"/>
        </w:rPr>
        <w:br/>
        <w:t>1.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r w:rsidRPr="000D1334">
        <w:rPr>
          <w:rFonts w:ascii="GraphikLCG" w:eastAsia="Times New Roman" w:hAnsi="GraphikLCG" w:cs="Times New Roman"/>
          <w:color w:val="14181C"/>
          <w:sz w:val="24"/>
          <w:szCs w:val="24"/>
          <w:lang w:eastAsia="ru-RU"/>
        </w:rPr>
        <w:br/>
        <w:t>2. Квалификационные требования к должностям муниципальной службы устанавливаются в соответствии с группами должностей муниципальной службы.</w:t>
      </w:r>
      <w:r w:rsidRPr="000D1334">
        <w:rPr>
          <w:rFonts w:ascii="GraphikLCG" w:eastAsia="Times New Roman" w:hAnsi="GraphikLCG" w:cs="Times New Roman"/>
          <w:color w:val="14181C"/>
          <w:sz w:val="24"/>
          <w:szCs w:val="24"/>
          <w:lang w:eastAsia="ru-RU"/>
        </w:rPr>
        <w:br/>
        <w:t>3. В число квалификационных требований к высшим, главным и ведущим должностям муниципальной службы входит наличие высшего профессионального образования.</w:t>
      </w:r>
      <w:r w:rsidRPr="000D1334">
        <w:rPr>
          <w:rFonts w:ascii="GraphikLCG" w:eastAsia="Times New Roman" w:hAnsi="GraphikLCG" w:cs="Times New Roman"/>
          <w:color w:val="14181C"/>
          <w:sz w:val="24"/>
          <w:szCs w:val="24"/>
          <w:lang w:eastAsia="ru-RU"/>
        </w:rPr>
        <w:br/>
        <w:t>4. В число квалификационных требований к старшим и младшим должностям муниципальной службы входит наличие высшего или среднего профессионального образования.</w:t>
      </w:r>
      <w:r w:rsidRPr="000D1334">
        <w:rPr>
          <w:rFonts w:ascii="GraphikLCG" w:eastAsia="Times New Roman" w:hAnsi="GraphikLCG" w:cs="Times New Roman"/>
          <w:color w:val="14181C"/>
          <w:sz w:val="24"/>
          <w:szCs w:val="24"/>
          <w:lang w:eastAsia="ru-RU"/>
        </w:rPr>
        <w:br/>
        <w:t>5. В число квалификационных требований к должностям муниципальной службы по стажу муниципальной службы или стажу (опыту) работы по специальности входит:</w:t>
      </w:r>
      <w:r w:rsidRPr="000D1334">
        <w:rPr>
          <w:rFonts w:ascii="GraphikLCG" w:eastAsia="Times New Roman" w:hAnsi="GraphikLCG" w:cs="Times New Roman"/>
          <w:color w:val="14181C"/>
          <w:sz w:val="24"/>
          <w:szCs w:val="24"/>
          <w:lang w:eastAsia="ru-RU"/>
        </w:rPr>
        <w:br/>
        <w:t>1) для высших должностей муниципальной службы – стаж муниципальной службы на главных должностях муниципальной службы не менее двух лет или стаж (опыт) работы по специальности не менее пяти лет;</w:t>
      </w:r>
      <w:r w:rsidRPr="000D1334">
        <w:rPr>
          <w:rFonts w:ascii="GraphikLCG" w:eastAsia="Times New Roman" w:hAnsi="GraphikLCG" w:cs="Times New Roman"/>
          <w:color w:val="14181C"/>
          <w:sz w:val="24"/>
          <w:szCs w:val="24"/>
          <w:lang w:eastAsia="ru-RU"/>
        </w:rPr>
        <w:br/>
      </w:r>
      <w:proofErr w:type="gramStart"/>
      <w:r w:rsidRPr="000D1334">
        <w:rPr>
          <w:rFonts w:ascii="GraphikLCG" w:eastAsia="Times New Roman" w:hAnsi="GraphikLCG" w:cs="Times New Roman"/>
          <w:color w:val="14181C"/>
          <w:sz w:val="24"/>
          <w:szCs w:val="24"/>
          <w:lang w:eastAsia="ru-RU"/>
        </w:rPr>
        <w:t xml:space="preserve">2) для главных должностей муниципальной службы – стаж муниципальной службы на </w:t>
      </w:r>
      <w:r w:rsidRPr="000D1334">
        <w:rPr>
          <w:rFonts w:ascii="GraphikLCG" w:eastAsia="Times New Roman" w:hAnsi="GraphikLCG" w:cs="Times New Roman"/>
          <w:color w:val="14181C"/>
          <w:sz w:val="24"/>
          <w:szCs w:val="24"/>
          <w:lang w:eastAsia="ru-RU"/>
        </w:rPr>
        <w:lastRenderedPageBreak/>
        <w:t>ведущих должностях муниципальной службы не менее двух лет или стаж работы по специальности не менее трех лет;</w:t>
      </w:r>
      <w:r w:rsidRPr="000D1334">
        <w:rPr>
          <w:rFonts w:ascii="GraphikLCG" w:eastAsia="Times New Roman" w:hAnsi="GraphikLCG" w:cs="Times New Roman"/>
          <w:color w:val="14181C"/>
          <w:sz w:val="24"/>
          <w:szCs w:val="24"/>
          <w:lang w:eastAsia="ru-RU"/>
        </w:rPr>
        <w:br/>
        <w:t>3) для ведущих должностей муниципальной службы – стаж муниципальной службы на старших должностях муниципальной службы не менее двух лет или стаж работы по специальности не менее трех лет;</w:t>
      </w:r>
      <w:proofErr w:type="gramEnd"/>
      <w:r w:rsidRPr="000D1334">
        <w:rPr>
          <w:rFonts w:ascii="GraphikLCG" w:eastAsia="Times New Roman" w:hAnsi="GraphikLCG" w:cs="Times New Roman"/>
          <w:color w:val="14181C"/>
          <w:sz w:val="24"/>
          <w:szCs w:val="24"/>
          <w:lang w:eastAsia="ru-RU"/>
        </w:rPr>
        <w:br/>
        <w:t>4) для старших должностей муниципальной службы – стаж работы по специальности не менее трех лет;</w:t>
      </w:r>
      <w:r w:rsidRPr="000D1334">
        <w:rPr>
          <w:rFonts w:ascii="GraphikLCG" w:eastAsia="Times New Roman" w:hAnsi="GraphikLCG" w:cs="Times New Roman"/>
          <w:color w:val="14181C"/>
          <w:sz w:val="24"/>
          <w:szCs w:val="24"/>
          <w:lang w:eastAsia="ru-RU"/>
        </w:rPr>
        <w:br/>
        <w:t>5) для младших должностей муниципальной службы требования по стажу не предъявляются.</w:t>
      </w:r>
      <w:r w:rsidRPr="000D1334">
        <w:rPr>
          <w:rFonts w:ascii="GraphikLCG" w:eastAsia="Times New Roman" w:hAnsi="GraphikLCG" w:cs="Times New Roman"/>
          <w:color w:val="14181C"/>
          <w:sz w:val="24"/>
          <w:szCs w:val="24"/>
          <w:lang w:eastAsia="ru-RU"/>
        </w:rPr>
        <w:br/>
        <w:t>6. 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определенных настоящим Законом в соответствии с классификацией должностей муниципальной службы.</w:t>
      </w:r>
      <w:r w:rsidRPr="000D1334">
        <w:rPr>
          <w:rFonts w:ascii="GraphikLCG" w:eastAsia="Times New Roman" w:hAnsi="GraphikLCG" w:cs="Times New Roman"/>
          <w:color w:val="14181C"/>
          <w:sz w:val="24"/>
          <w:szCs w:val="24"/>
          <w:lang w:eastAsia="ru-RU"/>
        </w:rPr>
        <w:br/>
        <w:t>7. В случае</w:t>
      </w:r>
      <w:proofErr w:type="gramStart"/>
      <w:r w:rsidRPr="000D1334">
        <w:rPr>
          <w:rFonts w:ascii="GraphikLCG" w:eastAsia="Times New Roman" w:hAnsi="GraphikLCG" w:cs="Times New Roman"/>
          <w:color w:val="14181C"/>
          <w:sz w:val="24"/>
          <w:szCs w:val="24"/>
          <w:lang w:eastAsia="ru-RU"/>
        </w:rPr>
        <w:t>,</w:t>
      </w:r>
      <w:proofErr w:type="gramEnd"/>
      <w:r w:rsidRPr="000D1334">
        <w:rPr>
          <w:rFonts w:ascii="GraphikLCG" w:eastAsia="Times New Roman" w:hAnsi="GraphikLCG" w:cs="Times New Roman"/>
          <w:color w:val="14181C"/>
          <w:sz w:val="24"/>
          <w:szCs w:val="24"/>
          <w:lang w:eastAsia="ru-RU"/>
        </w:rPr>
        <w:t xml:space="preserve">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уставом муниципального района (городского округа), могут быть установлены дополнительные требования к кандидатам на должность главы местной администрации. При этом кандидат на должность главы местной администрации муниципального района (городского округа) должен быть не моложе 25 лет и иметь:</w:t>
      </w:r>
      <w:r w:rsidRPr="000D1334">
        <w:rPr>
          <w:rFonts w:ascii="GraphikLCG" w:eastAsia="Times New Roman" w:hAnsi="GraphikLCG" w:cs="Times New Roman"/>
          <w:color w:val="14181C"/>
          <w:sz w:val="24"/>
          <w:szCs w:val="24"/>
          <w:lang w:eastAsia="ru-RU"/>
        </w:rPr>
        <w:br/>
        <w:t>высшее профессиональное образование по специальности «Государственное и муниципальное управление» или образование, считающееся равноценным. Решение о признании образования равноценным принимается конкурсной комиссией;</w:t>
      </w:r>
      <w:r w:rsidRPr="000D1334">
        <w:rPr>
          <w:rFonts w:ascii="GraphikLCG" w:eastAsia="Times New Roman" w:hAnsi="GraphikLCG" w:cs="Times New Roman"/>
          <w:color w:val="14181C"/>
          <w:sz w:val="24"/>
          <w:szCs w:val="24"/>
          <w:lang w:eastAsia="ru-RU"/>
        </w:rPr>
        <w:br/>
        <w:t>стаж работы в органах государственной власти и (или) местного самоуправления не менее трех лет или стаж работы по специальности не менее пяти лет.</w:t>
      </w:r>
      <w:r w:rsidRPr="000D1334">
        <w:rPr>
          <w:rFonts w:ascii="GraphikLCG" w:eastAsia="Times New Roman" w:hAnsi="GraphikLCG" w:cs="Times New Roman"/>
          <w:color w:val="14181C"/>
          <w:sz w:val="24"/>
          <w:szCs w:val="24"/>
          <w:lang w:eastAsia="ru-RU"/>
        </w:rPr>
        <w:br/>
      </w:r>
      <w:r w:rsidRPr="000D1334">
        <w:rPr>
          <w:rFonts w:ascii="GraphikLCG" w:eastAsia="Times New Roman" w:hAnsi="GraphikLCG" w:cs="Times New Roman"/>
          <w:color w:val="14181C"/>
          <w:sz w:val="24"/>
          <w:szCs w:val="24"/>
          <w:lang w:eastAsia="ru-RU"/>
        </w:rPr>
        <w:br/>
        <w:t>Глава 3. </w:t>
      </w:r>
      <w:r w:rsidRPr="000D1334">
        <w:rPr>
          <w:rFonts w:ascii="GraphikLCG" w:eastAsia="Times New Roman" w:hAnsi="GraphikLCG" w:cs="Times New Roman"/>
          <w:b/>
          <w:bCs/>
          <w:color w:val="14181C"/>
          <w:sz w:val="24"/>
          <w:szCs w:val="24"/>
          <w:lang w:eastAsia="ru-RU"/>
        </w:rPr>
        <w:t>Правовое положение (статус) муниципального служащего</w:t>
      </w:r>
      <w:r w:rsidRPr="000D1334">
        <w:rPr>
          <w:rFonts w:ascii="GraphikLCG" w:eastAsia="Times New Roman" w:hAnsi="GraphikLCG" w:cs="Times New Roman"/>
          <w:color w:val="14181C"/>
          <w:sz w:val="24"/>
          <w:szCs w:val="24"/>
          <w:lang w:eastAsia="ru-RU"/>
        </w:rPr>
        <w:br/>
      </w:r>
      <w:r w:rsidRPr="000D1334">
        <w:rPr>
          <w:rFonts w:ascii="GraphikLCG" w:eastAsia="Times New Roman" w:hAnsi="GraphikLCG" w:cs="Times New Roman"/>
          <w:color w:val="14181C"/>
          <w:sz w:val="24"/>
          <w:szCs w:val="24"/>
          <w:lang w:eastAsia="ru-RU"/>
        </w:rPr>
        <w:br/>
        <w:t>Статья 10. </w:t>
      </w:r>
      <w:r w:rsidRPr="000D1334">
        <w:rPr>
          <w:rFonts w:ascii="GraphikLCG" w:eastAsia="Times New Roman" w:hAnsi="GraphikLCG" w:cs="Times New Roman"/>
          <w:b/>
          <w:bCs/>
          <w:color w:val="14181C"/>
          <w:sz w:val="24"/>
          <w:szCs w:val="24"/>
          <w:lang w:eastAsia="ru-RU"/>
        </w:rPr>
        <w:t>Муниципальный служащий</w:t>
      </w:r>
      <w:r w:rsidRPr="000D1334">
        <w:rPr>
          <w:rFonts w:ascii="GraphikLCG" w:eastAsia="Times New Roman" w:hAnsi="GraphikLCG" w:cs="Times New Roman"/>
          <w:color w:val="14181C"/>
          <w:sz w:val="24"/>
          <w:szCs w:val="24"/>
          <w:lang w:eastAsia="ru-RU"/>
        </w:rPr>
        <w:br/>
      </w:r>
      <w:r w:rsidRPr="000D1334">
        <w:rPr>
          <w:rFonts w:ascii="GraphikLCG" w:eastAsia="Times New Roman" w:hAnsi="GraphikLCG" w:cs="Times New Roman"/>
          <w:color w:val="14181C"/>
          <w:sz w:val="24"/>
          <w:szCs w:val="24"/>
          <w:lang w:eastAsia="ru-RU"/>
        </w:rPr>
        <w:b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области, обязанности по должности муниципальной службы за денежное содержание, выплачиваемое за счет средств местного бюджета.</w:t>
      </w:r>
      <w:r w:rsidRPr="000D1334">
        <w:rPr>
          <w:rFonts w:ascii="GraphikLCG" w:eastAsia="Times New Roman" w:hAnsi="GraphikLCG" w:cs="Times New Roman"/>
          <w:color w:val="14181C"/>
          <w:sz w:val="24"/>
          <w:szCs w:val="24"/>
          <w:lang w:eastAsia="ru-RU"/>
        </w:rPr>
        <w:br/>
        <w:t xml:space="preserve">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w:t>
      </w:r>
      <w:r w:rsidRPr="000D1334">
        <w:rPr>
          <w:rFonts w:ascii="GraphikLCG" w:eastAsia="Times New Roman" w:hAnsi="GraphikLCG" w:cs="Times New Roman"/>
          <w:color w:val="14181C"/>
          <w:sz w:val="24"/>
          <w:szCs w:val="24"/>
          <w:lang w:eastAsia="ru-RU"/>
        </w:rPr>
        <w:lastRenderedPageBreak/>
        <w:t>служащими.</w:t>
      </w:r>
      <w:r w:rsidRPr="000D1334">
        <w:rPr>
          <w:rFonts w:ascii="GraphikLCG" w:eastAsia="Times New Roman" w:hAnsi="GraphikLCG" w:cs="Times New Roman"/>
          <w:color w:val="14181C"/>
          <w:sz w:val="24"/>
          <w:szCs w:val="24"/>
          <w:lang w:eastAsia="ru-RU"/>
        </w:rPr>
        <w:br/>
      </w:r>
      <w:r w:rsidRPr="000D1334">
        <w:rPr>
          <w:rFonts w:ascii="GraphikLCG" w:eastAsia="Times New Roman" w:hAnsi="GraphikLCG" w:cs="Times New Roman"/>
          <w:color w:val="14181C"/>
          <w:sz w:val="24"/>
          <w:szCs w:val="24"/>
          <w:lang w:eastAsia="ru-RU"/>
        </w:rPr>
        <w:br/>
        <w:t>Статья 11. </w:t>
      </w:r>
      <w:r w:rsidRPr="000D1334">
        <w:rPr>
          <w:rFonts w:ascii="GraphikLCG" w:eastAsia="Times New Roman" w:hAnsi="GraphikLCG" w:cs="Times New Roman"/>
          <w:b/>
          <w:bCs/>
          <w:color w:val="14181C"/>
          <w:sz w:val="24"/>
          <w:szCs w:val="24"/>
          <w:lang w:eastAsia="ru-RU"/>
        </w:rPr>
        <w:t>Основные права муниципального служащего</w:t>
      </w:r>
      <w:r w:rsidRPr="000D1334">
        <w:rPr>
          <w:rFonts w:ascii="GraphikLCG" w:eastAsia="Times New Roman" w:hAnsi="GraphikLCG" w:cs="Times New Roman"/>
          <w:b/>
          <w:bCs/>
          <w:color w:val="14181C"/>
          <w:sz w:val="24"/>
          <w:szCs w:val="24"/>
          <w:lang w:eastAsia="ru-RU"/>
        </w:rPr>
        <w:br/>
      </w:r>
      <w:r w:rsidRPr="000D1334">
        <w:rPr>
          <w:rFonts w:ascii="GraphikLCG" w:eastAsia="Times New Roman" w:hAnsi="GraphikLCG" w:cs="Times New Roman"/>
          <w:color w:val="14181C"/>
          <w:sz w:val="24"/>
          <w:szCs w:val="24"/>
          <w:lang w:eastAsia="ru-RU"/>
        </w:rPr>
        <w:br/>
        <w:t xml:space="preserve">1. </w:t>
      </w:r>
      <w:proofErr w:type="gramStart"/>
      <w:r w:rsidRPr="000D1334">
        <w:rPr>
          <w:rFonts w:ascii="GraphikLCG" w:eastAsia="Times New Roman" w:hAnsi="GraphikLCG" w:cs="Times New Roman"/>
          <w:color w:val="14181C"/>
          <w:sz w:val="24"/>
          <w:szCs w:val="24"/>
          <w:lang w:eastAsia="ru-RU"/>
        </w:rPr>
        <w:t>Муниципальный служащий имеет право на:</w:t>
      </w:r>
      <w:r w:rsidRPr="000D1334">
        <w:rPr>
          <w:rFonts w:ascii="GraphikLCG" w:eastAsia="Times New Roman" w:hAnsi="GraphikLCG" w:cs="Times New Roman"/>
          <w:color w:val="14181C"/>
          <w:sz w:val="24"/>
          <w:szCs w:val="24"/>
          <w:lang w:eastAsia="ru-RU"/>
        </w:rPr>
        <w:b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r w:rsidRPr="000D1334">
        <w:rPr>
          <w:rFonts w:ascii="GraphikLCG" w:eastAsia="Times New Roman" w:hAnsi="GraphikLCG" w:cs="Times New Roman"/>
          <w:color w:val="14181C"/>
          <w:sz w:val="24"/>
          <w:szCs w:val="24"/>
          <w:lang w:eastAsia="ru-RU"/>
        </w:rPr>
        <w:br/>
        <w:t>2) обеспечение организационно-технических условий, необходимых для исполнения должностных обязанностей;</w:t>
      </w:r>
      <w:r w:rsidRPr="000D1334">
        <w:rPr>
          <w:rFonts w:ascii="GraphikLCG" w:eastAsia="Times New Roman" w:hAnsi="GraphikLCG" w:cs="Times New Roman"/>
          <w:color w:val="14181C"/>
          <w:sz w:val="24"/>
          <w:szCs w:val="24"/>
          <w:lang w:eastAsia="ru-RU"/>
        </w:rPr>
        <w:b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roofErr w:type="gramEnd"/>
      <w:r w:rsidRPr="000D1334">
        <w:rPr>
          <w:rFonts w:ascii="GraphikLCG" w:eastAsia="Times New Roman" w:hAnsi="GraphikLCG" w:cs="Times New Roman"/>
          <w:color w:val="14181C"/>
          <w:sz w:val="24"/>
          <w:szCs w:val="24"/>
          <w:lang w:eastAsia="ru-RU"/>
        </w:rPr>
        <w:b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r w:rsidRPr="000D1334">
        <w:rPr>
          <w:rFonts w:ascii="GraphikLCG" w:eastAsia="Times New Roman" w:hAnsi="GraphikLCG" w:cs="Times New Roman"/>
          <w:color w:val="14181C"/>
          <w:sz w:val="24"/>
          <w:szCs w:val="24"/>
          <w:lang w:eastAsia="ru-RU"/>
        </w:rPr>
        <w:b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r w:rsidRPr="000D1334">
        <w:rPr>
          <w:rFonts w:ascii="GraphikLCG" w:eastAsia="Times New Roman" w:hAnsi="GraphikLCG" w:cs="Times New Roman"/>
          <w:color w:val="14181C"/>
          <w:sz w:val="24"/>
          <w:szCs w:val="24"/>
          <w:lang w:eastAsia="ru-RU"/>
        </w:rPr>
        <w:br/>
        <w:t>6) участие по своей инициативе в конкурсе на замещение вакантной должности муниципальной службы;</w:t>
      </w:r>
      <w:r w:rsidRPr="000D1334">
        <w:rPr>
          <w:rFonts w:ascii="GraphikLCG" w:eastAsia="Times New Roman" w:hAnsi="GraphikLCG" w:cs="Times New Roman"/>
          <w:color w:val="14181C"/>
          <w:sz w:val="24"/>
          <w:szCs w:val="24"/>
          <w:lang w:eastAsia="ru-RU"/>
        </w:rPr>
        <w:br/>
        <w:t>7) повышение квалификации в соответствии с муниципальным правовым актом за счет средств местного бюджета;</w:t>
      </w:r>
      <w:r w:rsidRPr="000D1334">
        <w:rPr>
          <w:rFonts w:ascii="GraphikLCG" w:eastAsia="Times New Roman" w:hAnsi="GraphikLCG" w:cs="Times New Roman"/>
          <w:color w:val="14181C"/>
          <w:sz w:val="24"/>
          <w:szCs w:val="24"/>
          <w:lang w:eastAsia="ru-RU"/>
        </w:rPr>
        <w:br/>
        <w:t>8) защиту своих персональных данных;</w:t>
      </w:r>
      <w:r w:rsidRPr="000D1334">
        <w:rPr>
          <w:rFonts w:ascii="GraphikLCG" w:eastAsia="Times New Roman" w:hAnsi="GraphikLCG" w:cs="Times New Roman"/>
          <w:color w:val="14181C"/>
          <w:sz w:val="24"/>
          <w:szCs w:val="24"/>
          <w:lang w:eastAsia="ru-RU"/>
        </w:rPr>
        <w:br/>
      </w:r>
      <w:proofErr w:type="gramStart"/>
      <w:r w:rsidRPr="000D1334">
        <w:rPr>
          <w:rFonts w:ascii="GraphikLCG" w:eastAsia="Times New Roman" w:hAnsi="GraphikLCG" w:cs="Times New Roman"/>
          <w:color w:val="14181C"/>
          <w:sz w:val="24"/>
          <w:szCs w:val="24"/>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r w:rsidRPr="000D1334">
        <w:rPr>
          <w:rFonts w:ascii="GraphikLCG" w:eastAsia="Times New Roman" w:hAnsi="GraphikLCG" w:cs="Times New Roman"/>
          <w:color w:val="14181C"/>
          <w:sz w:val="24"/>
          <w:szCs w:val="24"/>
          <w:lang w:eastAsia="ru-RU"/>
        </w:rPr>
        <w:br/>
        <w:t>10) объединение, включая право создавать профессиональные союзы, для защиты своих прав, социально-экономических и профессиональных интересов;</w:t>
      </w:r>
      <w:proofErr w:type="gramEnd"/>
      <w:r w:rsidRPr="000D1334">
        <w:rPr>
          <w:rFonts w:ascii="GraphikLCG" w:eastAsia="Times New Roman" w:hAnsi="GraphikLCG" w:cs="Times New Roman"/>
          <w:color w:val="14181C"/>
          <w:sz w:val="24"/>
          <w:szCs w:val="24"/>
          <w:lang w:eastAsia="ru-RU"/>
        </w:rPr>
        <w:br/>
      </w:r>
      <w:proofErr w:type="gramStart"/>
      <w:r w:rsidRPr="000D1334">
        <w:rPr>
          <w:rFonts w:ascii="GraphikLCG" w:eastAsia="Times New Roman" w:hAnsi="GraphikLCG" w:cs="Times New Roman"/>
          <w:color w:val="14181C"/>
          <w:sz w:val="24"/>
          <w:szCs w:val="24"/>
          <w:lang w:eastAsia="ru-RU"/>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r w:rsidRPr="000D1334">
        <w:rPr>
          <w:rFonts w:ascii="GraphikLCG" w:eastAsia="Times New Roman" w:hAnsi="GraphikLCG" w:cs="Times New Roman"/>
          <w:color w:val="14181C"/>
          <w:sz w:val="24"/>
          <w:szCs w:val="24"/>
          <w:lang w:eastAsia="ru-RU"/>
        </w:rPr>
        <w:br/>
        <w:t>12) пенсионное обеспечение в соответствии с законодательством Российской Федерации.</w:t>
      </w:r>
      <w:r w:rsidRPr="000D1334">
        <w:rPr>
          <w:rFonts w:ascii="GraphikLCG" w:eastAsia="Times New Roman" w:hAnsi="GraphikLCG" w:cs="Times New Roman"/>
          <w:color w:val="14181C"/>
          <w:sz w:val="24"/>
          <w:szCs w:val="24"/>
          <w:lang w:eastAsia="ru-RU"/>
        </w:rPr>
        <w:br/>
        <w:t>2.</w:t>
      </w:r>
      <w:proofErr w:type="gramEnd"/>
      <w:r w:rsidRPr="000D1334">
        <w:rPr>
          <w:rFonts w:ascii="GraphikLCG" w:eastAsia="Times New Roman" w:hAnsi="GraphikLCG" w:cs="Times New Roman"/>
          <w:color w:val="14181C"/>
          <w:sz w:val="24"/>
          <w:szCs w:val="24"/>
          <w:lang w:eastAsia="ru-RU"/>
        </w:rPr>
        <w:t xml:space="preserve">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Законом. </w:t>
      </w:r>
      <w:proofErr w:type="gramStart"/>
      <w:r w:rsidRPr="000D1334">
        <w:rPr>
          <w:rFonts w:ascii="GraphikLCG" w:eastAsia="Times New Roman" w:hAnsi="GraphikLCG" w:cs="Times New Roman"/>
          <w:color w:val="14181C"/>
          <w:sz w:val="24"/>
          <w:szCs w:val="24"/>
          <w:lang w:eastAsia="ru-RU"/>
        </w:rPr>
        <w:t xml:space="preserve">Под конфликтом интересов понимается ситуация, при которой личная заинтересованность муниципального служащего влияет или может повлиять на объективное исполнение им должностных </w:t>
      </w:r>
      <w:r w:rsidRPr="000D1334">
        <w:rPr>
          <w:rFonts w:ascii="GraphikLCG" w:eastAsia="Times New Roman" w:hAnsi="GraphikLCG" w:cs="Times New Roman"/>
          <w:color w:val="14181C"/>
          <w:sz w:val="24"/>
          <w:szCs w:val="24"/>
          <w:lang w:eastAsia="ru-RU"/>
        </w:rPr>
        <w:lastRenderedPageBreak/>
        <w:t>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Кировской области, муниципального образования, способное привести к причинению вреда этим законным интересам граждан, организаций, общества, Российской Федерации, Кировской</w:t>
      </w:r>
      <w:proofErr w:type="gramEnd"/>
      <w:r w:rsidRPr="000D1334">
        <w:rPr>
          <w:rFonts w:ascii="GraphikLCG" w:eastAsia="Times New Roman" w:hAnsi="GraphikLCG" w:cs="Times New Roman"/>
          <w:color w:val="14181C"/>
          <w:sz w:val="24"/>
          <w:szCs w:val="24"/>
          <w:lang w:eastAsia="ru-RU"/>
        </w:rPr>
        <w:t xml:space="preserve"> области, муниципального образования. </w:t>
      </w:r>
      <w:proofErr w:type="gramStart"/>
      <w:r w:rsidRPr="000D1334">
        <w:rPr>
          <w:rFonts w:ascii="GraphikLCG" w:eastAsia="Times New Roman" w:hAnsi="GraphikLCG" w:cs="Times New Roman"/>
          <w:color w:val="14181C"/>
          <w:sz w:val="24"/>
          <w:szCs w:val="24"/>
          <w:lang w:eastAsia="ru-RU"/>
        </w:rPr>
        <w:t>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пункте 5 части 1 статьи 13 настоящего Закона, а также для граждан или организаций, с которыми муниципальный служащий связан финансовыми или иными</w:t>
      </w:r>
      <w:proofErr w:type="gramEnd"/>
      <w:r w:rsidRPr="000D1334">
        <w:rPr>
          <w:rFonts w:ascii="GraphikLCG" w:eastAsia="Times New Roman" w:hAnsi="GraphikLCG" w:cs="Times New Roman"/>
          <w:color w:val="14181C"/>
          <w:sz w:val="24"/>
          <w:szCs w:val="24"/>
          <w:lang w:eastAsia="ru-RU"/>
        </w:rPr>
        <w:t xml:space="preserve"> обязательствами.</w:t>
      </w:r>
      <w:r w:rsidRPr="000D1334">
        <w:rPr>
          <w:rFonts w:ascii="GraphikLCG" w:eastAsia="Times New Roman" w:hAnsi="GraphikLCG" w:cs="Times New Roman"/>
          <w:color w:val="14181C"/>
          <w:sz w:val="24"/>
          <w:szCs w:val="24"/>
          <w:lang w:eastAsia="ru-RU"/>
        </w:rPr>
        <w:br/>
      </w:r>
      <w:r w:rsidRPr="000D1334">
        <w:rPr>
          <w:rFonts w:ascii="GraphikLCG" w:eastAsia="Times New Roman" w:hAnsi="GraphikLCG" w:cs="Times New Roman"/>
          <w:color w:val="14181C"/>
          <w:sz w:val="24"/>
          <w:szCs w:val="24"/>
          <w:lang w:eastAsia="ru-RU"/>
        </w:rPr>
        <w:br/>
        <w:t>Статья 12. </w:t>
      </w:r>
      <w:r w:rsidRPr="000D1334">
        <w:rPr>
          <w:rFonts w:ascii="GraphikLCG" w:eastAsia="Times New Roman" w:hAnsi="GraphikLCG" w:cs="Times New Roman"/>
          <w:b/>
          <w:bCs/>
          <w:color w:val="14181C"/>
          <w:sz w:val="24"/>
          <w:szCs w:val="24"/>
          <w:lang w:eastAsia="ru-RU"/>
        </w:rPr>
        <w:t>Основные обязанности муниципального служащего</w:t>
      </w:r>
      <w:r w:rsidRPr="000D1334">
        <w:rPr>
          <w:rFonts w:ascii="GraphikLCG" w:eastAsia="Times New Roman" w:hAnsi="GraphikLCG" w:cs="Times New Roman"/>
          <w:color w:val="14181C"/>
          <w:sz w:val="24"/>
          <w:szCs w:val="24"/>
          <w:lang w:eastAsia="ru-RU"/>
        </w:rPr>
        <w:br/>
      </w:r>
      <w:r w:rsidRPr="000D1334">
        <w:rPr>
          <w:rFonts w:ascii="GraphikLCG" w:eastAsia="Times New Roman" w:hAnsi="GraphikLCG" w:cs="Times New Roman"/>
          <w:color w:val="14181C"/>
          <w:sz w:val="24"/>
          <w:szCs w:val="24"/>
          <w:lang w:eastAsia="ru-RU"/>
        </w:rPr>
        <w:br/>
        <w:t xml:space="preserve">1. </w:t>
      </w:r>
      <w:proofErr w:type="gramStart"/>
      <w:r w:rsidRPr="000D1334">
        <w:rPr>
          <w:rFonts w:ascii="GraphikLCG" w:eastAsia="Times New Roman" w:hAnsi="GraphikLCG" w:cs="Times New Roman"/>
          <w:color w:val="14181C"/>
          <w:sz w:val="24"/>
          <w:szCs w:val="24"/>
          <w:lang w:eastAsia="ru-RU"/>
        </w:rPr>
        <w:t>Муниципальный служащий обязан:</w:t>
      </w:r>
      <w:r w:rsidRPr="000D1334">
        <w:rPr>
          <w:rFonts w:ascii="GraphikLCG" w:eastAsia="Times New Roman" w:hAnsi="GraphikLCG" w:cs="Times New Roman"/>
          <w:color w:val="14181C"/>
          <w:sz w:val="24"/>
          <w:szCs w:val="24"/>
          <w:lang w:eastAsia="ru-RU"/>
        </w:rPr>
        <w:b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Кировской области, законы и иные нормативные правовые акты Кировской области, устав муниципального образования и иные муниципальные правовые акты и обеспечивать их исполнение;</w:t>
      </w:r>
      <w:r w:rsidRPr="000D1334">
        <w:rPr>
          <w:rFonts w:ascii="GraphikLCG" w:eastAsia="Times New Roman" w:hAnsi="GraphikLCG" w:cs="Times New Roman"/>
          <w:color w:val="14181C"/>
          <w:sz w:val="24"/>
          <w:szCs w:val="24"/>
          <w:lang w:eastAsia="ru-RU"/>
        </w:rPr>
        <w:br/>
        <w:t>2) исполнять должностные обязанности в соответствии с должностной инструкцией;</w:t>
      </w:r>
      <w:proofErr w:type="gramEnd"/>
      <w:r w:rsidRPr="000D1334">
        <w:rPr>
          <w:rFonts w:ascii="GraphikLCG" w:eastAsia="Times New Roman" w:hAnsi="GraphikLCG" w:cs="Times New Roman"/>
          <w:color w:val="14181C"/>
          <w:sz w:val="24"/>
          <w:szCs w:val="24"/>
          <w:lang w:eastAsia="ru-RU"/>
        </w:rPr>
        <w:br/>
        <w:t>3) соблюдать при исполнении должностных обязанностей права и законные интересы граждан и организаций;</w:t>
      </w:r>
      <w:r w:rsidRPr="000D1334">
        <w:rPr>
          <w:rFonts w:ascii="GraphikLCG" w:eastAsia="Times New Roman" w:hAnsi="GraphikLCG" w:cs="Times New Roman"/>
          <w:color w:val="14181C"/>
          <w:sz w:val="24"/>
          <w:szCs w:val="24"/>
          <w:lang w:eastAsia="ru-RU"/>
        </w:rPr>
        <w:b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r w:rsidRPr="000D1334">
        <w:rPr>
          <w:rFonts w:ascii="GraphikLCG" w:eastAsia="Times New Roman" w:hAnsi="GraphikLCG" w:cs="Times New Roman"/>
          <w:color w:val="14181C"/>
          <w:sz w:val="24"/>
          <w:szCs w:val="24"/>
          <w:lang w:eastAsia="ru-RU"/>
        </w:rPr>
        <w:br/>
        <w:t>5) поддерживать уровень квалификации, необходимый для надлежащего исполнения должностных обязанностей;</w:t>
      </w:r>
      <w:r w:rsidRPr="000D1334">
        <w:rPr>
          <w:rFonts w:ascii="GraphikLCG" w:eastAsia="Times New Roman" w:hAnsi="GraphikLCG" w:cs="Times New Roman"/>
          <w:color w:val="14181C"/>
          <w:sz w:val="24"/>
          <w:szCs w:val="24"/>
          <w:lang w:eastAsia="ru-RU"/>
        </w:rPr>
        <w:br/>
      </w:r>
      <w:proofErr w:type="gramStart"/>
      <w:r w:rsidRPr="000D1334">
        <w:rPr>
          <w:rFonts w:ascii="GraphikLCG" w:eastAsia="Times New Roman" w:hAnsi="GraphikLCG" w:cs="Times New Roman"/>
          <w:color w:val="14181C"/>
          <w:sz w:val="24"/>
          <w:szCs w:val="24"/>
          <w:lang w:eastAsia="ru-RU"/>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r w:rsidRPr="000D1334">
        <w:rPr>
          <w:rFonts w:ascii="GraphikLCG" w:eastAsia="Times New Roman" w:hAnsi="GraphikLCG" w:cs="Times New Roman"/>
          <w:color w:val="14181C"/>
          <w:sz w:val="24"/>
          <w:szCs w:val="24"/>
          <w:lang w:eastAsia="ru-RU"/>
        </w:rPr>
        <w:br/>
        <w:t>7) беречь государственное и муниципальное имущество, в том числе предоставленное ему для исполнения должностных обязанностей;</w:t>
      </w:r>
      <w:proofErr w:type="gramEnd"/>
      <w:r w:rsidRPr="000D1334">
        <w:rPr>
          <w:rFonts w:ascii="GraphikLCG" w:eastAsia="Times New Roman" w:hAnsi="GraphikLCG" w:cs="Times New Roman"/>
          <w:color w:val="14181C"/>
          <w:sz w:val="24"/>
          <w:szCs w:val="24"/>
          <w:lang w:eastAsia="ru-RU"/>
        </w:rPr>
        <w:br/>
      </w:r>
      <w:proofErr w:type="gramStart"/>
      <w:r w:rsidRPr="000D1334">
        <w:rPr>
          <w:rFonts w:ascii="GraphikLCG" w:eastAsia="Times New Roman" w:hAnsi="GraphikLCG" w:cs="Times New Roman"/>
          <w:color w:val="14181C"/>
          <w:sz w:val="24"/>
          <w:szCs w:val="24"/>
          <w:lang w:eastAsia="ru-RU"/>
        </w:rPr>
        <w:t>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 (далее – сведения о доходах, об имуществе и обязательствах имущественного характера);</w:t>
      </w:r>
      <w:proofErr w:type="gramEnd"/>
      <w:r w:rsidRPr="000D1334">
        <w:rPr>
          <w:rFonts w:ascii="GraphikLCG" w:eastAsia="Times New Roman" w:hAnsi="GraphikLCG" w:cs="Times New Roman"/>
          <w:color w:val="14181C"/>
          <w:sz w:val="24"/>
          <w:szCs w:val="24"/>
          <w:lang w:eastAsia="ru-RU"/>
        </w:rPr>
        <w:br/>
      </w:r>
      <w:proofErr w:type="gramStart"/>
      <w:r w:rsidRPr="000D1334">
        <w:rPr>
          <w:rFonts w:ascii="GraphikLCG" w:eastAsia="Times New Roman" w:hAnsi="GraphikLCG" w:cs="Times New Roman"/>
          <w:color w:val="14181C"/>
          <w:sz w:val="24"/>
          <w:szCs w:val="24"/>
          <w:lang w:eastAsia="ru-RU"/>
        </w:rPr>
        <w:lastRenderedPageBreak/>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r w:rsidRPr="000D1334">
        <w:rPr>
          <w:rFonts w:ascii="GraphikLCG" w:eastAsia="Times New Roman" w:hAnsi="GraphikLCG" w:cs="Times New Roman"/>
          <w:color w:val="14181C"/>
          <w:sz w:val="24"/>
          <w:szCs w:val="24"/>
          <w:lang w:eastAsia="ru-RU"/>
        </w:rPr>
        <w:br/>
        <w:t>10) соблюдать ограничения, выполнять обязательства, не нарушать запреты, указанные в настоящем Законе и установленные федеральными законами;</w:t>
      </w:r>
      <w:proofErr w:type="gramEnd"/>
      <w:r w:rsidRPr="000D1334">
        <w:rPr>
          <w:rFonts w:ascii="GraphikLCG" w:eastAsia="Times New Roman" w:hAnsi="GraphikLCG" w:cs="Times New Roman"/>
          <w:color w:val="14181C"/>
          <w:sz w:val="24"/>
          <w:szCs w:val="24"/>
          <w:lang w:eastAsia="ru-RU"/>
        </w:rPr>
        <w:br/>
        <w:t>11)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r w:rsidRPr="000D1334">
        <w:rPr>
          <w:rFonts w:ascii="GraphikLCG" w:eastAsia="Times New Roman" w:hAnsi="GraphikLCG" w:cs="Times New Roman"/>
          <w:color w:val="14181C"/>
          <w:sz w:val="24"/>
          <w:szCs w:val="24"/>
          <w:lang w:eastAsia="ru-RU"/>
        </w:rPr>
        <w:br/>
        <w:t xml:space="preserve">2. Муниципальный служащий не вправе исполнять данное ему неправомерное поручение. </w:t>
      </w:r>
      <w:proofErr w:type="gramStart"/>
      <w:r w:rsidRPr="000D1334">
        <w:rPr>
          <w:rFonts w:ascii="GraphikLCG" w:eastAsia="Times New Roman" w:hAnsi="GraphikLCG" w:cs="Times New Roman"/>
          <w:color w:val="14181C"/>
          <w:sz w:val="24"/>
          <w:szCs w:val="24"/>
          <w:lang w:eastAsia="ru-RU"/>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Кировской области, муниципальных правовых актов, которые могут быть нарушены при исполнении данного поручения.</w:t>
      </w:r>
      <w:proofErr w:type="gramEnd"/>
      <w:r w:rsidRPr="000D1334">
        <w:rPr>
          <w:rFonts w:ascii="GraphikLCG" w:eastAsia="Times New Roman" w:hAnsi="GraphikLCG" w:cs="Times New Roman"/>
          <w:color w:val="14181C"/>
          <w:sz w:val="24"/>
          <w:szCs w:val="24"/>
          <w:lang w:eastAsia="ru-RU"/>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r w:rsidRPr="000D1334">
        <w:rPr>
          <w:rFonts w:ascii="GraphikLCG" w:eastAsia="Times New Roman" w:hAnsi="GraphikLCG" w:cs="Times New Roman"/>
          <w:color w:val="14181C"/>
          <w:sz w:val="24"/>
          <w:szCs w:val="24"/>
          <w:lang w:eastAsia="ru-RU"/>
        </w:rPr>
        <w:br/>
      </w:r>
      <w:r w:rsidRPr="000D1334">
        <w:rPr>
          <w:rFonts w:ascii="GraphikLCG" w:eastAsia="Times New Roman" w:hAnsi="GraphikLCG" w:cs="Times New Roman"/>
          <w:color w:val="14181C"/>
          <w:sz w:val="24"/>
          <w:szCs w:val="24"/>
          <w:lang w:eastAsia="ru-RU"/>
        </w:rPr>
        <w:br/>
        <w:t>Статья 13. </w:t>
      </w:r>
      <w:r w:rsidRPr="000D1334">
        <w:rPr>
          <w:rFonts w:ascii="GraphikLCG" w:eastAsia="Times New Roman" w:hAnsi="GraphikLCG" w:cs="Times New Roman"/>
          <w:b/>
          <w:bCs/>
          <w:color w:val="14181C"/>
          <w:sz w:val="24"/>
          <w:szCs w:val="24"/>
          <w:lang w:eastAsia="ru-RU"/>
        </w:rPr>
        <w:t>Ограничения, связанные с муниципальной службой</w:t>
      </w:r>
      <w:r w:rsidRPr="000D1334">
        <w:rPr>
          <w:rFonts w:ascii="GraphikLCG" w:eastAsia="Times New Roman" w:hAnsi="GraphikLCG" w:cs="Times New Roman"/>
          <w:color w:val="14181C"/>
          <w:sz w:val="24"/>
          <w:szCs w:val="24"/>
          <w:lang w:eastAsia="ru-RU"/>
        </w:rPr>
        <w:br/>
      </w:r>
      <w:r w:rsidRPr="000D1334">
        <w:rPr>
          <w:rFonts w:ascii="GraphikLCG" w:eastAsia="Times New Roman" w:hAnsi="GraphikLCG" w:cs="Times New Roman"/>
          <w:color w:val="14181C"/>
          <w:sz w:val="24"/>
          <w:szCs w:val="24"/>
          <w:lang w:eastAsia="ru-RU"/>
        </w:rPr>
        <w:br/>
        <w:t xml:space="preserve">1. </w:t>
      </w:r>
      <w:proofErr w:type="gramStart"/>
      <w:r w:rsidRPr="000D1334">
        <w:rPr>
          <w:rFonts w:ascii="GraphikLCG" w:eastAsia="Times New Roman" w:hAnsi="GraphikLCG" w:cs="Times New Roman"/>
          <w:color w:val="14181C"/>
          <w:sz w:val="24"/>
          <w:szCs w:val="24"/>
          <w:lang w:eastAsia="ru-RU"/>
        </w:rPr>
        <w:t>Гражданин не может быть принят на муниципальную службу, а муниципальный служащий не может находиться на муниципальной службе в случае:</w:t>
      </w:r>
      <w:r w:rsidRPr="000D1334">
        <w:rPr>
          <w:rFonts w:ascii="GraphikLCG" w:eastAsia="Times New Roman" w:hAnsi="GraphikLCG" w:cs="Times New Roman"/>
          <w:color w:val="14181C"/>
          <w:sz w:val="24"/>
          <w:szCs w:val="24"/>
          <w:lang w:eastAsia="ru-RU"/>
        </w:rPr>
        <w:br/>
        <w:t>1) признания его недееспособным или ограниченно дееспособным решением суда, вступившим в законную силу;</w:t>
      </w:r>
      <w:r w:rsidRPr="000D1334">
        <w:rPr>
          <w:rFonts w:ascii="GraphikLCG" w:eastAsia="Times New Roman" w:hAnsi="GraphikLCG" w:cs="Times New Roman"/>
          <w:color w:val="14181C"/>
          <w:sz w:val="24"/>
          <w:szCs w:val="24"/>
          <w:lang w:eastAsia="ru-RU"/>
        </w:rPr>
        <w:b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roofErr w:type="gramEnd"/>
      <w:r w:rsidRPr="000D1334">
        <w:rPr>
          <w:rFonts w:ascii="GraphikLCG" w:eastAsia="Times New Roman" w:hAnsi="GraphikLCG" w:cs="Times New Roman"/>
          <w:color w:val="14181C"/>
          <w:sz w:val="24"/>
          <w:szCs w:val="24"/>
          <w:lang w:eastAsia="ru-RU"/>
        </w:rPr>
        <w:br/>
      </w:r>
      <w:proofErr w:type="gramStart"/>
      <w:r w:rsidRPr="000D1334">
        <w:rPr>
          <w:rFonts w:ascii="GraphikLCG" w:eastAsia="Times New Roman" w:hAnsi="GraphikLCG" w:cs="Times New Roman"/>
          <w:color w:val="14181C"/>
          <w:sz w:val="24"/>
          <w:szCs w:val="24"/>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r w:rsidRPr="000D1334">
        <w:rPr>
          <w:rFonts w:ascii="GraphikLCG" w:eastAsia="Times New Roman" w:hAnsi="GraphikLCG" w:cs="Times New Roman"/>
          <w:color w:val="14181C"/>
          <w:sz w:val="24"/>
          <w:szCs w:val="24"/>
          <w:lang w:eastAsia="ru-RU"/>
        </w:rPr>
        <w:br/>
        <w:t>4) наличия заболевания, препятствующего поступлению на муниципальную службу или ее прохождению и подтвержденного заключением медицинского учреждения.</w:t>
      </w:r>
      <w:proofErr w:type="gramEnd"/>
      <w:r w:rsidRPr="000D1334">
        <w:rPr>
          <w:rFonts w:ascii="GraphikLCG" w:eastAsia="Times New Roman" w:hAnsi="GraphikLCG" w:cs="Times New Roman"/>
          <w:color w:val="14181C"/>
          <w:sz w:val="24"/>
          <w:szCs w:val="24"/>
          <w:lang w:eastAsia="ru-RU"/>
        </w:rPr>
        <w:t xml:space="preserve"> </w:t>
      </w:r>
      <w:proofErr w:type="gramStart"/>
      <w:r w:rsidRPr="000D1334">
        <w:rPr>
          <w:rFonts w:ascii="GraphikLCG" w:eastAsia="Times New Roman" w:hAnsi="GraphikLCG" w:cs="Times New Roman"/>
          <w:color w:val="14181C"/>
          <w:sz w:val="24"/>
          <w:szCs w:val="24"/>
          <w:lang w:eastAsia="ru-RU"/>
        </w:rPr>
        <w:t>Порядок прохождения диспансеризации, перечень таких заболеваний и форма заключения медицинского учреждения устанавливаются Правительством Российской Федерации;</w:t>
      </w:r>
      <w:r w:rsidRPr="000D1334">
        <w:rPr>
          <w:rFonts w:ascii="GraphikLCG" w:eastAsia="Times New Roman" w:hAnsi="GraphikLCG" w:cs="Times New Roman"/>
          <w:color w:val="14181C"/>
          <w:sz w:val="24"/>
          <w:szCs w:val="24"/>
          <w:lang w:eastAsia="ru-RU"/>
        </w:rPr>
        <w:br/>
      </w:r>
      <w:r w:rsidRPr="000D1334">
        <w:rPr>
          <w:rFonts w:ascii="GraphikLCG" w:eastAsia="Times New Roman" w:hAnsi="GraphikLCG" w:cs="Times New Roman"/>
          <w:color w:val="14181C"/>
          <w:sz w:val="24"/>
          <w:szCs w:val="24"/>
          <w:lang w:eastAsia="ru-RU"/>
        </w:rPr>
        <w:lastRenderedPageBreak/>
        <w:t>5) близкого родства или свойства (родители, супруги, дети, братья, сестры, а также братья, сестры, родители и дети супругов)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roofErr w:type="gramEnd"/>
      <w:r w:rsidRPr="000D1334">
        <w:rPr>
          <w:rFonts w:ascii="GraphikLCG" w:eastAsia="Times New Roman" w:hAnsi="GraphikLCG" w:cs="Times New Roman"/>
          <w:color w:val="14181C"/>
          <w:sz w:val="24"/>
          <w:szCs w:val="24"/>
          <w:lang w:eastAsia="ru-RU"/>
        </w:rPr>
        <w:br/>
      </w:r>
      <w:proofErr w:type="gramStart"/>
      <w:r w:rsidRPr="000D1334">
        <w:rPr>
          <w:rFonts w:ascii="GraphikLCG" w:eastAsia="Times New Roman" w:hAnsi="GraphikLCG" w:cs="Times New Roman"/>
          <w:color w:val="14181C"/>
          <w:sz w:val="24"/>
          <w:szCs w:val="24"/>
          <w:lang w:eastAsia="ru-RU"/>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0D1334">
        <w:rPr>
          <w:rFonts w:ascii="GraphikLCG" w:eastAsia="Times New Roman" w:hAnsi="GraphikLCG" w:cs="Times New Roman"/>
          <w:color w:val="14181C"/>
          <w:sz w:val="24"/>
          <w:szCs w:val="24"/>
          <w:lang w:eastAsia="ru-RU"/>
        </w:rPr>
        <w:t xml:space="preserve"> </w:t>
      </w:r>
      <w:proofErr w:type="gramStart"/>
      <w:r w:rsidRPr="000D1334">
        <w:rPr>
          <w:rFonts w:ascii="GraphikLCG" w:eastAsia="Times New Roman" w:hAnsi="GraphikLCG" w:cs="Times New Roman"/>
          <w:color w:val="14181C"/>
          <w:sz w:val="24"/>
          <w:szCs w:val="24"/>
          <w:lang w:eastAsia="ru-RU"/>
        </w:rPr>
        <w:t>соответствии</w:t>
      </w:r>
      <w:proofErr w:type="gramEnd"/>
      <w:r w:rsidRPr="000D1334">
        <w:rPr>
          <w:rFonts w:ascii="GraphikLCG" w:eastAsia="Times New Roman" w:hAnsi="GraphikLCG" w:cs="Times New Roman"/>
          <w:color w:val="14181C"/>
          <w:sz w:val="24"/>
          <w:szCs w:val="24"/>
          <w:lang w:eastAsia="ru-RU"/>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r w:rsidRPr="000D1334">
        <w:rPr>
          <w:rFonts w:ascii="GraphikLCG" w:eastAsia="Times New Roman" w:hAnsi="GraphikLCG" w:cs="Times New Roman"/>
          <w:color w:val="14181C"/>
          <w:sz w:val="24"/>
          <w:szCs w:val="24"/>
          <w:lang w:eastAsia="ru-RU"/>
        </w:rPr>
        <w:b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sidRPr="000D1334">
        <w:rPr>
          <w:rFonts w:ascii="GraphikLCG" w:eastAsia="Times New Roman" w:hAnsi="GraphikLCG" w:cs="Times New Roman"/>
          <w:color w:val="14181C"/>
          <w:sz w:val="24"/>
          <w:szCs w:val="24"/>
          <w:lang w:eastAsia="ru-RU"/>
        </w:rPr>
        <w:br/>
        <w:t>8) представления подложных документов или заведомо ложных сведений при поступлении на муниципальную службу;</w:t>
      </w:r>
      <w:r w:rsidRPr="000D1334">
        <w:rPr>
          <w:rFonts w:ascii="GraphikLCG" w:eastAsia="Times New Roman" w:hAnsi="GraphikLCG" w:cs="Times New Roman"/>
          <w:color w:val="14181C"/>
          <w:sz w:val="24"/>
          <w:szCs w:val="24"/>
          <w:lang w:eastAsia="ru-RU"/>
        </w:rPr>
        <w:br/>
        <w:t>9) непредставления установленных законом сведений или представления заведомо ложных сведений о доходах, об имуществе и обязательствах имущественного характера.</w:t>
      </w:r>
      <w:r w:rsidRPr="000D1334">
        <w:rPr>
          <w:rFonts w:ascii="GraphikLCG" w:eastAsia="Times New Roman" w:hAnsi="GraphikLCG" w:cs="Times New Roman"/>
          <w:color w:val="14181C"/>
          <w:sz w:val="24"/>
          <w:szCs w:val="24"/>
          <w:lang w:eastAsia="ru-RU"/>
        </w:rPr>
        <w:b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r w:rsidRPr="000D1334">
        <w:rPr>
          <w:rFonts w:ascii="GraphikLCG" w:eastAsia="Times New Roman" w:hAnsi="GraphikLCG" w:cs="Times New Roman"/>
          <w:color w:val="14181C"/>
          <w:sz w:val="24"/>
          <w:szCs w:val="24"/>
          <w:lang w:eastAsia="ru-RU"/>
        </w:rPr>
        <w:br/>
      </w:r>
      <w:r w:rsidRPr="000D1334">
        <w:rPr>
          <w:rFonts w:ascii="GraphikLCG" w:eastAsia="Times New Roman" w:hAnsi="GraphikLCG" w:cs="Times New Roman"/>
          <w:color w:val="14181C"/>
          <w:sz w:val="24"/>
          <w:szCs w:val="24"/>
          <w:lang w:eastAsia="ru-RU"/>
        </w:rPr>
        <w:br/>
        <w:t>Статья 14. </w:t>
      </w:r>
      <w:r w:rsidRPr="000D1334">
        <w:rPr>
          <w:rFonts w:ascii="GraphikLCG" w:eastAsia="Times New Roman" w:hAnsi="GraphikLCG" w:cs="Times New Roman"/>
          <w:b/>
          <w:bCs/>
          <w:color w:val="14181C"/>
          <w:sz w:val="24"/>
          <w:szCs w:val="24"/>
          <w:lang w:eastAsia="ru-RU"/>
        </w:rPr>
        <w:t>Запреты, связанные с муниципальной службой</w:t>
      </w:r>
      <w:r w:rsidRPr="000D1334">
        <w:rPr>
          <w:rFonts w:ascii="GraphikLCG" w:eastAsia="Times New Roman" w:hAnsi="GraphikLCG" w:cs="Times New Roman"/>
          <w:color w:val="14181C"/>
          <w:sz w:val="24"/>
          <w:szCs w:val="24"/>
          <w:lang w:eastAsia="ru-RU"/>
        </w:rPr>
        <w:br/>
      </w:r>
      <w:r w:rsidRPr="000D1334">
        <w:rPr>
          <w:rFonts w:ascii="GraphikLCG" w:eastAsia="Times New Roman" w:hAnsi="GraphikLCG" w:cs="Times New Roman"/>
          <w:color w:val="14181C"/>
          <w:sz w:val="24"/>
          <w:szCs w:val="24"/>
          <w:lang w:eastAsia="ru-RU"/>
        </w:rPr>
        <w:br/>
        <w:t>1. В связи с прохождением муниципальной службы муниципальному служащему запрещается:</w:t>
      </w:r>
      <w:r w:rsidRPr="000D1334">
        <w:rPr>
          <w:rFonts w:ascii="GraphikLCG" w:eastAsia="Times New Roman" w:hAnsi="GraphikLCG" w:cs="Times New Roman"/>
          <w:color w:val="14181C"/>
          <w:sz w:val="24"/>
          <w:szCs w:val="24"/>
          <w:lang w:eastAsia="ru-RU"/>
        </w:rPr>
        <w:br/>
        <w:t>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области, ему не поручено участвовать в управлении этой организацией;</w:t>
      </w:r>
      <w:r w:rsidRPr="000D1334">
        <w:rPr>
          <w:rFonts w:ascii="GraphikLCG" w:eastAsia="Times New Roman" w:hAnsi="GraphikLCG" w:cs="Times New Roman"/>
          <w:color w:val="14181C"/>
          <w:sz w:val="24"/>
          <w:szCs w:val="24"/>
          <w:lang w:eastAsia="ru-RU"/>
        </w:rPr>
        <w:br/>
        <w:t>2) замещать должность муниципальной службы в случае:</w:t>
      </w:r>
      <w:r w:rsidRPr="000D1334">
        <w:rPr>
          <w:rFonts w:ascii="GraphikLCG" w:eastAsia="Times New Roman" w:hAnsi="GraphikLCG" w:cs="Times New Roman"/>
          <w:color w:val="14181C"/>
          <w:sz w:val="24"/>
          <w:szCs w:val="24"/>
          <w:lang w:eastAsia="ru-RU"/>
        </w:rPr>
        <w:b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r w:rsidRPr="000D1334">
        <w:rPr>
          <w:rFonts w:ascii="GraphikLCG" w:eastAsia="Times New Roman" w:hAnsi="GraphikLCG" w:cs="Times New Roman"/>
          <w:color w:val="14181C"/>
          <w:sz w:val="24"/>
          <w:szCs w:val="24"/>
          <w:lang w:eastAsia="ru-RU"/>
        </w:rPr>
        <w:br/>
        <w:t>б) избрания или назначения на муниципальную должность;</w:t>
      </w:r>
      <w:r w:rsidRPr="000D1334">
        <w:rPr>
          <w:rFonts w:ascii="GraphikLCG" w:eastAsia="Times New Roman" w:hAnsi="GraphikLCG" w:cs="Times New Roman"/>
          <w:color w:val="14181C"/>
          <w:sz w:val="24"/>
          <w:szCs w:val="24"/>
          <w:lang w:eastAsia="ru-RU"/>
        </w:rPr>
        <w:br/>
      </w:r>
      <w:r w:rsidRPr="000D1334">
        <w:rPr>
          <w:rFonts w:ascii="GraphikLCG" w:eastAsia="Times New Roman" w:hAnsi="GraphikLCG" w:cs="Times New Roman"/>
          <w:color w:val="14181C"/>
          <w:sz w:val="24"/>
          <w:szCs w:val="24"/>
          <w:lang w:eastAsia="ru-RU"/>
        </w:rPr>
        <w:lastRenderedPageBreak/>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r w:rsidRPr="000D1334">
        <w:rPr>
          <w:rFonts w:ascii="GraphikLCG" w:eastAsia="Times New Roman" w:hAnsi="GraphikLCG" w:cs="Times New Roman"/>
          <w:color w:val="14181C"/>
          <w:sz w:val="24"/>
          <w:szCs w:val="24"/>
          <w:lang w:eastAsia="ru-RU"/>
        </w:rPr>
        <w:br/>
        <w:t>3) заниматься предпринимательской деятельностью;</w:t>
      </w:r>
      <w:r w:rsidRPr="000D1334">
        <w:rPr>
          <w:rFonts w:ascii="GraphikLCG" w:eastAsia="Times New Roman" w:hAnsi="GraphikLCG" w:cs="Times New Roman"/>
          <w:color w:val="14181C"/>
          <w:sz w:val="24"/>
          <w:szCs w:val="24"/>
          <w:lang w:eastAsia="ru-RU"/>
        </w:rPr>
        <w:b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r w:rsidRPr="000D1334">
        <w:rPr>
          <w:rFonts w:ascii="GraphikLCG" w:eastAsia="Times New Roman" w:hAnsi="GraphikLCG" w:cs="Times New Roman"/>
          <w:color w:val="14181C"/>
          <w:sz w:val="24"/>
          <w:szCs w:val="24"/>
          <w:lang w:eastAsia="ru-RU"/>
        </w:rPr>
        <w:b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w:t>
      </w:r>
      <w:r w:rsidRPr="000D1334">
        <w:rPr>
          <w:rFonts w:ascii="GraphikLCG" w:eastAsia="Times New Roman" w:hAnsi="GraphikLCG" w:cs="Times New Roman"/>
          <w:color w:val="14181C"/>
          <w:sz w:val="24"/>
          <w:szCs w:val="24"/>
          <w:lang w:eastAsia="ru-RU"/>
        </w:rPr>
        <w:br/>
      </w:r>
      <w:proofErr w:type="gramStart"/>
      <w:r w:rsidRPr="000D1334">
        <w:rPr>
          <w:rFonts w:ascii="GraphikLCG" w:eastAsia="Times New Roman" w:hAnsi="GraphikLCG" w:cs="Times New Roman"/>
          <w:color w:val="14181C"/>
          <w:sz w:val="24"/>
          <w:szCs w:val="24"/>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r w:rsidRPr="000D1334">
        <w:rPr>
          <w:rFonts w:ascii="GraphikLCG" w:eastAsia="Times New Roman" w:hAnsi="GraphikLCG" w:cs="Times New Roman"/>
          <w:color w:val="14181C"/>
          <w:sz w:val="24"/>
          <w:szCs w:val="24"/>
          <w:lang w:eastAsia="ru-RU"/>
        </w:rPr>
        <w:br/>
      </w:r>
      <w:proofErr w:type="gramStart"/>
      <w:r w:rsidRPr="000D1334">
        <w:rPr>
          <w:rFonts w:ascii="GraphikLCG" w:eastAsia="Times New Roman" w:hAnsi="GraphikLCG" w:cs="Times New Roman"/>
          <w:color w:val="14181C"/>
          <w:sz w:val="24"/>
          <w:szCs w:val="24"/>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r w:rsidRPr="000D1334">
        <w:rPr>
          <w:rFonts w:ascii="GraphikLCG" w:eastAsia="Times New Roman" w:hAnsi="GraphikLCG" w:cs="Times New Roman"/>
          <w:color w:val="14181C"/>
          <w:sz w:val="24"/>
          <w:szCs w:val="24"/>
          <w:lang w:eastAsia="ru-RU"/>
        </w:rPr>
        <w:b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roofErr w:type="gramEnd"/>
      <w:r w:rsidRPr="000D1334">
        <w:rPr>
          <w:rFonts w:ascii="GraphikLCG" w:eastAsia="Times New Roman" w:hAnsi="GraphikLCG" w:cs="Times New Roman"/>
          <w:color w:val="14181C"/>
          <w:sz w:val="24"/>
          <w:szCs w:val="24"/>
          <w:lang w:eastAsia="ru-RU"/>
        </w:rPr>
        <w:br/>
      </w:r>
      <w:proofErr w:type="gramStart"/>
      <w:r w:rsidRPr="000D1334">
        <w:rPr>
          <w:rFonts w:ascii="GraphikLCG" w:eastAsia="Times New Roman" w:hAnsi="GraphikLCG" w:cs="Times New Roman"/>
          <w:color w:val="14181C"/>
          <w:sz w:val="24"/>
          <w:szCs w:val="24"/>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r w:rsidRPr="000D1334">
        <w:rPr>
          <w:rFonts w:ascii="GraphikLCG" w:eastAsia="Times New Roman" w:hAnsi="GraphikLCG" w:cs="Times New Roman"/>
          <w:color w:val="14181C"/>
          <w:sz w:val="24"/>
          <w:szCs w:val="24"/>
          <w:lang w:eastAsia="ru-RU"/>
        </w:rPr>
        <w:b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w:t>
      </w:r>
      <w:proofErr w:type="gramEnd"/>
      <w:r w:rsidRPr="000D1334">
        <w:rPr>
          <w:rFonts w:ascii="GraphikLCG" w:eastAsia="Times New Roman" w:hAnsi="GraphikLCG" w:cs="Times New Roman"/>
          <w:color w:val="14181C"/>
          <w:sz w:val="24"/>
          <w:szCs w:val="24"/>
          <w:lang w:eastAsia="ru-RU"/>
        </w:rPr>
        <w:br/>
      </w:r>
      <w:proofErr w:type="gramStart"/>
      <w:r w:rsidRPr="000D1334">
        <w:rPr>
          <w:rFonts w:ascii="GraphikLCG" w:eastAsia="Times New Roman" w:hAnsi="GraphikLCG" w:cs="Times New Roman"/>
          <w:color w:val="14181C"/>
          <w:sz w:val="24"/>
          <w:szCs w:val="24"/>
          <w:lang w:eastAsia="ru-RU"/>
        </w:rPr>
        <w:lastRenderedPageBreak/>
        <w:t>11) использовать преимущества должностного положения для предвыборной агитации, а также для агитации по вопросам референдума;</w:t>
      </w:r>
      <w:r w:rsidRPr="000D1334">
        <w:rPr>
          <w:rFonts w:ascii="GraphikLCG" w:eastAsia="Times New Roman" w:hAnsi="GraphikLCG" w:cs="Times New Roman"/>
          <w:color w:val="14181C"/>
          <w:sz w:val="24"/>
          <w:szCs w:val="24"/>
          <w:lang w:eastAsia="ru-RU"/>
        </w:rPr>
        <w:b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roofErr w:type="gramEnd"/>
      <w:r w:rsidRPr="000D1334">
        <w:rPr>
          <w:rFonts w:ascii="GraphikLCG" w:eastAsia="Times New Roman" w:hAnsi="GraphikLCG" w:cs="Times New Roman"/>
          <w:color w:val="14181C"/>
          <w:sz w:val="24"/>
          <w:szCs w:val="24"/>
          <w:lang w:eastAsia="ru-RU"/>
        </w:rPr>
        <w:br/>
      </w:r>
      <w:proofErr w:type="gramStart"/>
      <w:r w:rsidRPr="000D1334">
        <w:rPr>
          <w:rFonts w:ascii="GraphikLCG" w:eastAsia="Times New Roman" w:hAnsi="GraphikLCG" w:cs="Times New Roman"/>
          <w:color w:val="14181C"/>
          <w:sz w:val="24"/>
          <w:szCs w:val="24"/>
          <w:lang w:eastAsia="ru-RU"/>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r w:rsidRPr="000D1334">
        <w:rPr>
          <w:rFonts w:ascii="GraphikLCG" w:eastAsia="Times New Roman" w:hAnsi="GraphikLCG" w:cs="Times New Roman"/>
          <w:color w:val="14181C"/>
          <w:sz w:val="24"/>
          <w:szCs w:val="24"/>
          <w:lang w:eastAsia="ru-RU"/>
        </w:rPr>
        <w:br/>
        <w:t>14) прекращать исполнение должностных обязанностей в целях урегулирования трудового спора;</w:t>
      </w:r>
      <w:proofErr w:type="gramEnd"/>
      <w:r w:rsidRPr="000D1334">
        <w:rPr>
          <w:rFonts w:ascii="GraphikLCG" w:eastAsia="Times New Roman" w:hAnsi="GraphikLCG" w:cs="Times New Roman"/>
          <w:color w:val="14181C"/>
          <w:sz w:val="24"/>
          <w:szCs w:val="24"/>
          <w:lang w:eastAsia="ru-RU"/>
        </w:rPr>
        <w:b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Pr="000D1334">
        <w:rPr>
          <w:rFonts w:ascii="GraphikLCG" w:eastAsia="Times New Roman" w:hAnsi="GraphikLCG" w:cs="Times New Roman"/>
          <w:color w:val="14181C"/>
          <w:sz w:val="24"/>
          <w:szCs w:val="24"/>
          <w:lang w:eastAsia="ru-RU"/>
        </w:rPr>
        <w:b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r w:rsidRPr="000D1334">
        <w:rPr>
          <w:rFonts w:ascii="GraphikLCG" w:eastAsia="Times New Roman" w:hAnsi="GraphikLCG" w:cs="Times New Roman"/>
          <w:color w:val="14181C"/>
          <w:sz w:val="24"/>
          <w:szCs w:val="24"/>
          <w:lang w:eastAsia="ru-RU"/>
        </w:rPr>
        <w:b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Pr="000D1334">
        <w:rPr>
          <w:rFonts w:ascii="GraphikLCG" w:eastAsia="Times New Roman" w:hAnsi="GraphikLCG" w:cs="Times New Roman"/>
          <w:color w:val="14181C"/>
          <w:sz w:val="24"/>
          <w:szCs w:val="24"/>
          <w:lang w:eastAsia="ru-RU"/>
        </w:rPr>
        <w:b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r w:rsidRPr="000D1334">
        <w:rPr>
          <w:rFonts w:ascii="GraphikLCG" w:eastAsia="Times New Roman" w:hAnsi="GraphikLCG" w:cs="Times New Roman"/>
          <w:color w:val="14181C"/>
          <w:sz w:val="24"/>
          <w:szCs w:val="24"/>
          <w:lang w:eastAsia="ru-RU"/>
        </w:rPr>
        <w:br/>
      </w:r>
      <w:r w:rsidRPr="000D1334">
        <w:rPr>
          <w:rFonts w:ascii="GraphikLCG" w:eastAsia="Times New Roman" w:hAnsi="GraphikLCG" w:cs="Times New Roman"/>
          <w:color w:val="14181C"/>
          <w:sz w:val="24"/>
          <w:szCs w:val="24"/>
          <w:lang w:eastAsia="ru-RU"/>
        </w:rPr>
        <w:br/>
      </w:r>
      <w:r w:rsidRPr="000D1334">
        <w:rPr>
          <w:rFonts w:ascii="GraphikLCG" w:eastAsia="Times New Roman" w:hAnsi="GraphikLCG" w:cs="Times New Roman"/>
          <w:color w:val="14181C"/>
          <w:sz w:val="24"/>
          <w:szCs w:val="24"/>
          <w:lang w:eastAsia="ru-RU"/>
        </w:rPr>
        <w:lastRenderedPageBreak/>
        <w:t>Статья 15. </w:t>
      </w:r>
      <w:r w:rsidRPr="000D1334">
        <w:rPr>
          <w:rFonts w:ascii="GraphikLCG" w:eastAsia="Times New Roman" w:hAnsi="GraphikLCG" w:cs="Times New Roman"/>
          <w:b/>
          <w:bCs/>
          <w:color w:val="14181C"/>
          <w:sz w:val="24"/>
          <w:szCs w:val="24"/>
          <w:lang w:eastAsia="ru-RU"/>
        </w:rPr>
        <w:t>Сведения о доходах, об имуществе и обязательствах имущественного характера муниципального служащего</w:t>
      </w:r>
      <w:r w:rsidRPr="000D1334">
        <w:rPr>
          <w:rFonts w:ascii="GraphikLCG" w:eastAsia="Times New Roman" w:hAnsi="GraphikLCG" w:cs="Times New Roman"/>
          <w:color w:val="14181C"/>
          <w:sz w:val="24"/>
          <w:szCs w:val="24"/>
          <w:lang w:eastAsia="ru-RU"/>
        </w:rPr>
        <w:br/>
      </w:r>
      <w:r w:rsidRPr="000D1334">
        <w:rPr>
          <w:rFonts w:ascii="GraphikLCG" w:eastAsia="Times New Roman" w:hAnsi="GraphikLCG" w:cs="Times New Roman"/>
          <w:color w:val="14181C"/>
          <w:sz w:val="24"/>
          <w:szCs w:val="24"/>
          <w:lang w:eastAsia="ru-RU"/>
        </w:rPr>
        <w:br/>
        <w:t xml:space="preserve">1. </w:t>
      </w:r>
      <w:proofErr w:type="gramStart"/>
      <w:r w:rsidRPr="000D1334">
        <w:rPr>
          <w:rFonts w:ascii="GraphikLCG" w:eastAsia="Times New Roman" w:hAnsi="GraphikLCG" w:cs="Times New Roman"/>
          <w:color w:val="14181C"/>
          <w:sz w:val="24"/>
          <w:szCs w:val="24"/>
          <w:lang w:eastAsia="ru-RU"/>
        </w:rPr>
        <w:t>Гражданин при поступлении на муниципальную службу, а также муниципальный служащий ежегодно не позднее 30 апреля года, следующего за отчетным, обязан представлять представителю нанимателя (работодателю) сведения о доходах, об имуществе и обязательствах имущественного характера.</w:t>
      </w:r>
      <w:proofErr w:type="gramEnd"/>
      <w:r w:rsidRPr="000D1334">
        <w:rPr>
          <w:rFonts w:ascii="GraphikLCG" w:eastAsia="Times New Roman" w:hAnsi="GraphikLCG" w:cs="Times New Roman"/>
          <w:color w:val="14181C"/>
          <w:sz w:val="24"/>
          <w:szCs w:val="24"/>
          <w:lang w:eastAsia="ru-RU"/>
        </w:rPr>
        <w:t xml:space="preserve"> 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государственных гражданских служащих субъектов Российской Федерации.</w:t>
      </w:r>
      <w:r w:rsidRPr="000D1334">
        <w:rPr>
          <w:rFonts w:ascii="GraphikLCG" w:eastAsia="Times New Roman" w:hAnsi="GraphikLCG" w:cs="Times New Roman"/>
          <w:color w:val="14181C"/>
          <w:sz w:val="24"/>
          <w:szCs w:val="24"/>
          <w:lang w:eastAsia="ru-RU"/>
        </w:rPr>
        <w:br/>
        <w:t>2. Сведения о доходах,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r w:rsidRPr="000D1334">
        <w:rPr>
          <w:rFonts w:ascii="GraphikLCG" w:eastAsia="Times New Roman" w:hAnsi="GraphikLCG" w:cs="Times New Roman"/>
          <w:color w:val="14181C"/>
          <w:sz w:val="24"/>
          <w:szCs w:val="24"/>
          <w:lang w:eastAsia="ru-RU"/>
        </w:rPr>
        <w:br/>
        <w:t>3. Не допускается использование сведений о доходах, об имуществе и обязательствах имущественного характера муниципального служащего для установления или определения его платежеспособности,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r w:rsidRPr="000D1334">
        <w:rPr>
          <w:rFonts w:ascii="GraphikLCG" w:eastAsia="Times New Roman" w:hAnsi="GraphikLCG" w:cs="Times New Roman"/>
          <w:color w:val="14181C"/>
          <w:sz w:val="24"/>
          <w:szCs w:val="24"/>
          <w:lang w:eastAsia="ru-RU"/>
        </w:rPr>
        <w:br/>
        <w:t>4. Муниципальный служащий, виновный в разглашении сведений о доходах, об имуществе и обязательствах имущественного характера других муниципальных служащих или в использовании этих сведений в целях, не предусмотренных законодательством Российской Федерации, несет ответственность в соответствии с законодательством Российской Федерации.</w:t>
      </w:r>
      <w:r w:rsidRPr="000D1334">
        <w:rPr>
          <w:rFonts w:ascii="GraphikLCG" w:eastAsia="Times New Roman" w:hAnsi="GraphikLCG" w:cs="Times New Roman"/>
          <w:color w:val="14181C"/>
          <w:sz w:val="24"/>
          <w:szCs w:val="24"/>
          <w:lang w:eastAsia="ru-RU"/>
        </w:rPr>
        <w:br/>
      </w:r>
      <w:r w:rsidRPr="000D1334">
        <w:rPr>
          <w:rFonts w:ascii="GraphikLCG" w:eastAsia="Times New Roman" w:hAnsi="GraphikLCG" w:cs="Times New Roman"/>
          <w:color w:val="14181C"/>
          <w:sz w:val="24"/>
          <w:szCs w:val="24"/>
          <w:lang w:eastAsia="ru-RU"/>
        </w:rPr>
        <w:br/>
        <w:t>Глава 4. </w:t>
      </w:r>
      <w:r w:rsidRPr="000D1334">
        <w:rPr>
          <w:rFonts w:ascii="GraphikLCG" w:eastAsia="Times New Roman" w:hAnsi="GraphikLCG" w:cs="Times New Roman"/>
          <w:b/>
          <w:bCs/>
          <w:color w:val="14181C"/>
          <w:sz w:val="24"/>
          <w:szCs w:val="24"/>
          <w:lang w:eastAsia="ru-RU"/>
        </w:rPr>
        <w:t>Порядок поступления на муниципальную службу, ее прохождения и прекращения</w:t>
      </w:r>
      <w:r w:rsidRPr="000D1334">
        <w:rPr>
          <w:rFonts w:ascii="GraphikLCG" w:eastAsia="Times New Roman" w:hAnsi="GraphikLCG" w:cs="Times New Roman"/>
          <w:b/>
          <w:bCs/>
          <w:color w:val="14181C"/>
          <w:sz w:val="24"/>
          <w:szCs w:val="24"/>
          <w:lang w:eastAsia="ru-RU"/>
        </w:rPr>
        <w:br/>
      </w:r>
      <w:r w:rsidRPr="000D1334">
        <w:rPr>
          <w:rFonts w:ascii="GraphikLCG" w:eastAsia="Times New Roman" w:hAnsi="GraphikLCG" w:cs="Times New Roman"/>
          <w:color w:val="14181C"/>
          <w:sz w:val="24"/>
          <w:szCs w:val="24"/>
          <w:lang w:eastAsia="ru-RU"/>
        </w:rPr>
        <w:br/>
        <w:t>Статья 16. </w:t>
      </w:r>
      <w:r w:rsidRPr="000D1334">
        <w:rPr>
          <w:rFonts w:ascii="GraphikLCG" w:eastAsia="Times New Roman" w:hAnsi="GraphikLCG" w:cs="Times New Roman"/>
          <w:b/>
          <w:bCs/>
          <w:color w:val="14181C"/>
          <w:sz w:val="24"/>
          <w:szCs w:val="24"/>
          <w:lang w:eastAsia="ru-RU"/>
        </w:rPr>
        <w:t>Поступление на муниципальную службу</w:t>
      </w:r>
      <w:r w:rsidRPr="000D1334">
        <w:rPr>
          <w:rFonts w:ascii="GraphikLCG" w:eastAsia="Times New Roman" w:hAnsi="GraphikLCG" w:cs="Times New Roman"/>
          <w:color w:val="14181C"/>
          <w:sz w:val="24"/>
          <w:szCs w:val="24"/>
          <w:lang w:eastAsia="ru-RU"/>
        </w:rPr>
        <w:br/>
      </w:r>
      <w:r w:rsidRPr="000D1334">
        <w:rPr>
          <w:rFonts w:ascii="GraphikLCG" w:eastAsia="Times New Roman" w:hAnsi="GraphikLCG" w:cs="Times New Roman"/>
          <w:color w:val="14181C"/>
          <w:sz w:val="24"/>
          <w:szCs w:val="24"/>
          <w:lang w:eastAsia="ru-RU"/>
        </w:rPr>
        <w:br/>
        <w:t xml:space="preserve">1. </w:t>
      </w:r>
      <w:proofErr w:type="gramStart"/>
      <w:r w:rsidRPr="000D1334">
        <w:rPr>
          <w:rFonts w:ascii="GraphikLCG" w:eastAsia="Times New Roman" w:hAnsi="GraphikLCG" w:cs="Times New Roman"/>
          <w:color w:val="14181C"/>
          <w:sz w:val="24"/>
          <w:szCs w:val="24"/>
          <w:lang w:eastAsia="ru-RU"/>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Законом для замещения должностей муниципальной службы, при отсутствии обстоятельств, указанных в статье 13 настоящего Закона в качестве ограничений, связанных с муниципальной службой.</w:t>
      </w:r>
      <w:r w:rsidRPr="000D1334">
        <w:rPr>
          <w:rFonts w:ascii="GraphikLCG" w:eastAsia="Times New Roman" w:hAnsi="GraphikLCG" w:cs="Times New Roman"/>
          <w:color w:val="14181C"/>
          <w:sz w:val="24"/>
          <w:szCs w:val="24"/>
          <w:lang w:eastAsia="ru-RU"/>
        </w:rPr>
        <w:br/>
        <w:t>2.</w:t>
      </w:r>
      <w:proofErr w:type="gramEnd"/>
      <w:r w:rsidRPr="000D1334">
        <w:rPr>
          <w:rFonts w:ascii="GraphikLCG" w:eastAsia="Times New Roman" w:hAnsi="GraphikLCG" w:cs="Times New Roman"/>
          <w:color w:val="14181C"/>
          <w:sz w:val="24"/>
          <w:szCs w:val="24"/>
          <w:lang w:eastAsia="ru-RU"/>
        </w:rPr>
        <w:t xml:space="preserve"> </w:t>
      </w:r>
      <w:proofErr w:type="gramStart"/>
      <w:r w:rsidRPr="000D1334">
        <w:rPr>
          <w:rFonts w:ascii="GraphikLCG" w:eastAsia="Times New Roman" w:hAnsi="GraphikLCG" w:cs="Times New Roman"/>
          <w:color w:val="14181C"/>
          <w:sz w:val="24"/>
          <w:szCs w:val="24"/>
          <w:lang w:eastAsia="ru-RU"/>
        </w:rPr>
        <w:t xml:space="preserve">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w:t>
      </w:r>
      <w:r w:rsidRPr="000D1334">
        <w:rPr>
          <w:rFonts w:ascii="GraphikLCG" w:eastAsia="Times New Roman" w:hAnsi="GraphikLCG" w:cs="Times New Roman"/>
          <w:color w:val="14181C"/>
          <w:sz w:val="24"/>
          <w:szCs w:val="24"/>
          <w:lang w:eastAsia="ru-RU"/>
        </w:rPr>
        <w:lastRenderedPageBreak/>
        <w:t>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r w:rsidRPr="000D1334">
        <w:rPr>
          <w:rFonts w:ascii="GraphikLCG" w:eastAsia="Times New Roman" w:hAnsi="GraphikLCG" w:cs="Times New Roman"/>
          <w:color w:val="14181C"/>
          <w:sz w:val="24"/>
          <w:szCs w:val="24"/>
          <w:lang w:eastAsia="ru-RU"/>
        </w:rPr>
        <w:br/>
        <w:t>3</w:t>
      </w:r>
      <w:proofErr w:type="gramEnd"/>
      <w:r w:rsidRPr="000D1334">
        <w:rPr>
          <w:rFonts w:ascii="GraphikLCG" w:eastAsia="Times New Roman" w:hAnsi="GraphikLCG" w:cs="Times New Roman"/>
          <w:color w:val="14181C"/>
          <w:sz w:val="24"/>
          <w:szCs w:val="24"/>
          <w:lang w:eastAsia="ru-RU"/>
        </w:rPr>
        <w:t xml:space="preserve">. </w:t>
      </w:r>
      <w:proofErr w:type="gramStart"/>
      <w:r w:rsidRPr="000D1334">
        <w:rPr>
          <w:rFonts w:ascii="GraphikLCG" w:eastAsia="Times New Roman" w:hAnsi="GraphikLCG" w:cs="Times New Roman"/>
          <w:color w:val="14181C"/>
          <w:sz w:val="24"/>
          <w:szCs w:val="24"/>
          <w:lang w:eastAsia="ru-RU"/>
        </w:rPr>
        <w:t>При поступлении на муниципальную службу гражданин представляет:</w:t>
      </w:r>
      <w:r w:rsidRPr="000D1334">
        <w:rPr>
          <w:rFonts w:ascii="GraphikLCG" w:eastAsia="Times New Roman" w:hAnsi="GraphikLCG" w:cs="Times New Roman"/>
          <w:color w:val="14181C"/>
          <w:sz w:val="24"/>
          <w:szCs w:val="24"/>
          <w:lang w:eastAsia="ru-RU"/>
        </w:rPr>
        <w:br/>
        <w:t>1) заявление с просьбой о поступлении на муниципальную службу и замещении должности муниципальной службы;</w:t>
      </w:r>
      <w:r w:rsidRPr="000D1334">
        <w:rPr>
          <w:rFonts w:ascii="GraphikLCG" w:eastAsia="Times New Roman" w:hAnsi="GraphikLCG" w:cs="Times New Roman"/>
          <w:color w:val="14181C"/>
          <w:sz w:val="24"/>
          <w:szCs w:val="24"/>
          <w:lang w:eastAsia="ru-RU"/>
        </w:rPr>
        <w:br/>
        <w:t>2) собственноручно заполненную и подписанную анкету по форме, установленной Правительством Российской Федерации;</w:t>
      </w:r>
      <w:r w:rsidRPr="000D1334">
        <w:rPr>
          <w:rFonts w:ascii="GraphikLCG" w:eastAsia="Times New Roman" w:hAnsi="GraphikLCG" w:cs="Times New Roman"/>
          <w:color w:val="14181C"/>
          <w:sz w:val="24"/>
          <w:szCs w:val="24"/>
          <w:lang w:eastAsia="ru-RU"/>
        </w:rPr>
        <w:br/>
        <w:t>3) паспорт;</w:t>
      </w:r>
      <w:r w:rsidRPr="000D1334">
        <w:rPr>
          <w:rFonts w:ascii="GraphikLCG" w:eastAsia="Times New Roman" w:hAnsi="GraphikLCG" w:cs="Times New Roman"/>
          <w:color w:val="14181C"/>
          <w:sz w:val="24"/>
          <w:szCs w:val="24"/>
          <w:lang w:eastAsia="ru-RU"/>
        </w:rPr>
        <w:br/>
        <w:t>4) трудовую книжку, за исключением случаев, когда трудовой договор (контракт) заключается впервые;</w:t>
      </w:r>
      <w:r w:rsidRPr="000D1334">
        <w:rPr>
          <w:rFonts w:ascii="GraphikLCG" w:eastAsia="Times New Roman" w:hAnsi="GraphikLCG" w:cs="Times New Roman"/>
          <w:color w:val="14181C"/>
          <w:sz w:val="24"/>
          <w:szCs w:val="24"/>
          <w:lang w:eastAsia="ru-RU"/>
        </w:rPr>
        <w:br/>
        <w:t>5) документ об образовании;</w:t>
      </w:r>
      <w:proofErr w:type="gramEnd"/>
      <w:r w:rsidRPr="000D1334">
        <w:rPr>
          <w:rFonts w:ascii="GraphikLCG" w:eastAsia="Times New Roman" w:hAnsi="GraphikLCG" w:cs="Times New Roman"/>
          <w:color w:val="14181C"/>
          <w:sz w:val="24"/>
          <w:szCs w:val="24"/>
          <w:lang w:eastAsia="ru-RU"/>
        </w:rPr>
        <w:br/>
      </w:r>
      <w:proofErr w:type="gramStart"/>
      <w:r w:rsidRPr="000D1334">
        <w:rPr>
          <w:rFonts w:ascii="GraphikLCG" w:eastAsia="Times New Roman" w:hAnsi="GraphikLCG" w:cs="Times New Roman"/>
          <w:color w:val="14181C"/>
          <w:sz w:val="24"/>
          <w:szCs w:val="24"/>
          <w:lang w:eastAsia="ru-RU"/>
        </w:rPr>
        <w:t>6) страховое свидетельство обязательного пенсионного страхования, за исключением случаев, когда трудовой договор (контракт) заключается впервые;</w:t>
      </w:r>
      <w:r w:rsidRPr="000D1334">
        <w:rPr>
          <w:rFonts w:ascii="GraphikLCG" w:eastAsia="Times New Roman" w:hAnsi="GraphikLCG" w:cs="Times New Roman"/>
          <w:color w:val="14181C"/>
          <w:sz w:val="24"/>
          <w:szCs w:val="24"/>
          <w:lang w:eastAsia="ru-RU"/>
        </w:rPr>
        <w:br/>
        <w:t>7) свидетельство о постановке физического лица на учет в налоговом органе по месту жительства на территории Российской Федерации;</w:t>
      </w:r>
      <w:r w:rsidRPr="000D1334">
        <w:rPr>
          <w:rFonts w:ascii="GraphikLCG" w:eastAsia="Times New Roman" w:hAnsi="GraphikLCG" w:cs="Times New Roman"/>
          <w:color w:val="14181C"/>
          <w:sz w:val="24"/>
          <w:szCs w:val="24"/>
          <w:lang w:eastAsia="ru-RU"/>
        </w:rPr>
        <w:br/>
        <w:t>8) документы воинского учета - для военнообязанных и лиц, подлежащих призыву на военную службу;</w:t>
      </w:r>
      <w:r w:rsidRPr="000D1334">
        <w:rPr>
          <w:rFonts w:ascii="GraphikLCG" w:eastAsia="Times New Roman" w:hAnsi="GraphikLCG" w:cs="Times New Roman"/>
          <w:color w:val="14181C"/>
          <w:sz w:val="24"/>
          <w:szCs w:val="24"/>
          <w:lang w:eastAsia="ru-RU"/>
        </w:rPr>
        <w:br/>
        <w:t>9) заключение медицинского учреждения об отсутствии заболевания, препятствующего поступлению на муниципальную службу;</w:t>
      </w:r>
      <w:proofErr w:type="gramEnd"/>
      <w:r w:rsidRPr="000D1334">
        <w:rPr>
          <w:rFonts w:ascii="GraphikLCG" w:eastAsia="Times New Roman" w:hAnsi="GraphikLCG" w:cs="Times New Roman"/>
          <w:color w:val="14181C"/>
          <w:sz w:val="24"/>
          <w:szCs w:val="24"/>
          <w:lang w:eastAsia="ru-RU"/>
        </w:rPr>
        <w:br/>
      </w:r>
      <w:proofErr w:type="gramStart"/>
      <w:r w:rsidRPr="000D1334">
        <w:rPr>
          <w:rFonts w:ascii="GraphikLCG" w:eastAsia="Times New Roman" w:hAnsi="GraphikLCG" w:cs="Times New Roman"/>
          <w:color w:val="14181C"/>
          <w:sz w:val="24"/>
          <w:szCs w:val="24"/>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r w:rsidRPr="000D1334">
        <w:rPr>
          <w:rFonts w:ascii="GraphikLCG" w:eastAsia="Times New Roman" w:hAnsi="GraphikLCG" w:cs="Times New Roman"/>
          <w:color w:val="14181C"/>
          <w:sz w:val="24"/>
          <w:szCs w:val="24"/>
          <w:lang w:eastAsia="ru-RU"/>
        </w:rPr>
        <w:b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r w:rsidRPr="000D1334">
        <w:rPr>
          <w:rFonts w:ascii="GraphikLCG" w:eastAsia="Times New Roman" w:hAnsi="GraphikLCG" w:cs="Times New Roman"/>
          <w:color w:val="14181C"/>
          <w:sz w:val="24"/>
          <w:szCs w:val="24"/>
          <w:lang w:eastAsia="ru-RU"/>
        </w:rPr>
        <w:br/>
        <w:t>4.</w:t>
      </w:r>
      <w:proofErr w:type="gramEnd"/>
      <w:r w:rsidRPr="000D1334">
        <w:rPr>
          <w:rFonts w:ascii="GraphikLCG" w:eastAsia="Times New Roman" w:hAnsi="GraphikLCG" w:cs="Times New Roman"/>
          <w:color w:val="14181C"/>
          <w:sz w:val="24"/>
          <w:szCs w:val="24"/>
          <w:lang w:eastAsia="ru-RU"/>
        </w:rPr>
        <w:t xml:space="preserve"> Сведения, представленные в соответствии с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r w:rsidRPr="000D1334">
        <w:rPr>
          <w:rFonts w:ascii="GraphikLCG" w:eastAsia="Times New Roman" w:hAnsi="GraphikLCG" w:cs="Times New Roman"/>
          <w:color w:val="14181C"/>
          <w:sz w:val="24"/>
          <w:szCs w:val="24"/>
          <w:lang w:eastAsia="ru-RU"/>
        </w:rPr>
        <w:br/>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r w:rsidRPr="000D1334">
        <w:rPr>
          <w:rFonts w:ascii="GraphikLCG" w:eastAsia="Times New Roman" w:hAnsi="GraphikLCG" w:cs="Times New Roman"/>
          <w:color w:val="14181C"/>
          <w:sz w:val="24"/>
          <w:szCs w:val="24"/>
          <w:lang w:eastAsia="ru-RU"/>
        </w:rPr>
        <w:br/>
        <w:t xml:space="preserve">6. Поступление гражданина на муниципальную службу осуществляется </w:t>
      </w:r>
      <w:proofErr w:type="gramStart"/>
      <w:r w:rsidRPr="000D1334">
        <w:rPr>
          <w:rFonts w:ascii="GraphikLCG" w:eastAsia="Times New Roman" w:hAnsi="GraphikLCG" w:cs="Times New Roman"/>
          <w:color w:val="14181C"/>
          <w:sz w:val="24"/>
          <w:szCs w:val="24"/>
          <w:lang w:eastAsia="ru-RU"/>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0D1334">
        <w:rPr>
          <w:rFonts w:ascii="GraphikLCG" w:eastAsia="Times New Roman" w:hAnsi="GraphikLCG" w:cs="Times New Roman"/>
          <w:color w:val="14181C"/>
          <w:sz w:val="24"/>
          <w:szCs w:val="24"/>
          <w:lang w:eastAsia="ru-RU"/>
        </w:rPr>
        <w:t xml:space="preserve"> с учетом особенностей, предусмотренных настоящим Законом.</w:t>
      </w:r>
      <w:r w:rsidRPr="000D1334">
        <w:rPr>
          <w:rFonts w:ascii="GraphikLCG" w:eastAsia="Times New Roman" w:hAnsi="GraphikLCG" w:cs="Times New Roman"/>
          <w:color w:val="14181C"/>
          <w:sz w:val="24"/>
          <w:szCs w:val="24"/>
          <w:lang w:eastAsia="ru-RU"/>
        </w:rPr>
        <w:b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w:t>
      </w:r>
      <w:r w:rsidRPr="000D1334">
        <w:rPr>
          <w:rFonts w:ascii="GraphikLCG" w:eastAsia="Times New Roman" w:hAnsi="GraphikLCG" w:cs="Times New Roman"/>
          <w:color w:val="14181C"/>
          <w:sz w:val="24"/>
          <w:szCs w:val="24"/>
          <w:lang w:eastAsia="ru-RU"/>
        </w:rPr>
        <w:lastRenderedPageBreak/>
        <w:t>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законом от 6 октября 2003 года №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настоящим Законом.</w:t>
      </w:r>
      <w:r w:rsidRPr="000D1334">
        <w:rPr>
          <w:rFonts w:ascii="GraphikLCG" w:eastAsia="Times New Roman" w:hAnsi="GraphikLCG" w:cs="Times New Roman"/>
          <w:color w:val="14181C"/>
          <w:sz w:val="24"/>
          <w:szCs w:val="24"/>
          <w:lang w:eastAsia="ru-RU"/>
        </w:rPr>
        <w:b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r w:rsidRPr="000D1334">
        <w:rPr>
          <w:rFonts w:ascii="GraphikLCG" w:eastAsia="Times New Roman" w:hAnsi="GraphikLCG" w:cs="Times New Roman"/>
          <w:color w:val="14181C"/>
          <w:sz w:val="24"/>
          <w:szCs w:val="24"/>
          <w:lang w:eastAsia="ru-RU"/>
        </w:rPr>
        <w:br/>
        <w:t>9. Сторонами трудового договора при поступлении на муниципальную службу являются представитель нанимателя (работодатель) и муниципальный служащий.</w:t>
      </w:r>
      <w:r w:rsidRPr="000D1334">
        <w:rPr>
          <w:rFonts w:ascii="GraphikLCG" w:eastAsia="Times New Roman" w:hAnsi="GraphikLCG" w:cs="Times New Roman"/>
          <w:color w:val="14181C"/>
          <w:sz w:val="24"/>
          <w:szCs w:val="24"/>
          <w:lang w:eastAsia="ru-RU"/>
        </w:rPr>
        <w:br/>
      </w:r>
      <w:r w:rsidRPr="000D1334">
        <w:rPr>
          <w:rFonts w:ascii="GraphikLCG" w:eastAsia="Times New Roman" w:hAnsi="GraphikLCG" w:cs="Times New Roman"/>
          <w:color w:val="14181C"/>
          <w:sz w:val="24"/>
          <w:szCs w:val="24"/>
          <w:lang w:eastAsia="ru-RU"/>
        </w:rPr>
        <w:br/>
        <w:t>Статья 17. </w:t>
      </w:r>
      <w:r w:rsidRPr="000D1334">
        <w:rPr>
          <w:rFonts w:ascii="GraphikLCG" w:eastAsia="Times New Roman" w:hAnsi="GraphikLCG" w:cs="Times New Roman"/>
          <w:b/>
          <w:bCs/>
          <w:color w:val="14181C"/>
          <w:sz w:val="24"/>
          <w:szCs w:val="24"/>
          <w:lang w:eastAsia="ru-RU"/>
        </w:rPr>
        <w:t>Конкурс на замещение должности муниципальной службы</w:t>
      </w:r>
      <w:r w:rsidRPr="000D1334">
        <w:rPr>
          <w:rFonts w:ascii="GraphikLCG" w:eastAsia="Times New Roman" w:hAnsi="GraphikLCG" w:cs="Times New Roman"/>
          <w:color w:val="14181C"/>
          <w:sz w:val="24"/>
          <w:szCs w:val="24"/>
          <w:lang w:eastAsia="ru-RU"/>
        </w:rPr>
        <w:br/>
      </w:r>
      <w:r w:rsidRPr="000D1334">
        <w:rPr>
          <w:rFonts w:ascii="GraphikLCG" w:eastAsia="Times New Roman" w:hAnsi="GraphikLCG" w:cs="Times New Roman"/>
          <w:color w:val="14181C"/>
          <w:sz w:val="24"/>
          <w:szCs w:val="24"/>
          <w:lang w:eastAsia="ru-RU"/>
        </w:rPr>
        <w:b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r w:rsidRPr="000D1334">
        <w:rPr>
          <w:rFonts w:ascii="GraphikLCG" w:eastAsia="Times New Roman" w:hAnsi="GraphikLCG" w:cs="Times New Roman"/>
          <w:color w:val="14181C"/>
          <w:sz w:val="24"/>
          <w:szCs w:val="24"/>
          <w:lang w:eastAsia="ru-RU"/>
        </w:rPr>
        <w:b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rsidRPr="000D1334">
        <w:rPr>
          <w:rFonts w:ascii="GraphikLCG" w:eastAsia="Times New Roman" w:hAnsi="GraphikLCG" w:cs="Times New Roman"/>
          <w:color w:val="14181C"/>
          <w:sz w:val="24"/>
          <w:szCs w:val="24"/>
          <w:lang w:eastAsia="ru-RU"/>
        </w:rPr>
        <w:t>позднее</w:t>
      </w:r>
      <w:proofErr w:type="gramEnd"/>
      <w:r w:rsidRPr="000D1334">
        <w:rPr>
          <w:rFonts w:ascii="GraphikLCG" w:eastAsia="Times New Roman" w:hAnsi="GraphikLCG" w:cs="Times New Roman"/>
          <w:color w:val="14181C"/>
          <w:sz w:val="24"/>
          <w:szCs w:val="24"/>
          <w:lang w:eastAsia="ru-RU"/>
        </w:rP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r w:rsidRPr="000D1334">
        <w:rPr>
          <w:rFonts w:ascii="GraphikLCG" w:eastAsia="Times New Roman" w:hAnsi="GraphikLCG" w:cs="Times New Roman"/>
          <w:color w:val="14181C"/>
          <w:sz w:val="24"/>
          <w:szCs w:val="24"/>
          <w:lang w:eastAsia="ru-RU"/>
        </w:rPr>
        <w:b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r w:rsidRPr="000D1334">
        <w:rPr>
          <w:rFonts w:ascii="GraphikLCG" w:eastAsia="Times New Roman" w:hAnsi="GraphikLCG" w:cs="Times New Roman"/>
          <w:color w:val="14181C"/>
          <w:sz w:val="24"/>
          <w:szCs w:val="24"/>
          <w:lang w:eastAsia="ru-RU"/>
        </w:rPr>
        <w:br/>
      </w:r>
      <w:r w:rsidRPr="000D1334">
        <w:rPr>
          <w:rFonts w:ascii="GraphikLCG" w:eastAsia="Times New Roman" w:hAnsi="GraphikLCG" w:cs="Times New Roman"/>
          <w:color w:val="14181C"/>
          <w:sz w:val="24"/>
          <w:szCs w:val="24"/>
          <w:lang w:eastAsia="ru-RU"/>
        </w:rPr>
        <w:br/>
        <w:t>Статья 18. </w:t>
      </w:r>
      <w:r w:rsidRPr="000D1334">
        <w:rPr>
          <w:rFonts w:ascii="GraphikLCG" w:eastAsia="Times New Roman" w:hAnsi="GraphikLCG" w:cs="Times New Roman"/>
          <w:b/>
          <w:bCs/>
          <w:color w:val="14181C"/>
          <w:sz w:val="24"/>
          <w:szCs w:val="24"/>
          <w:lang w:eastAsia="ru-RU"/>
        </w:rPr>
        <w:t>Аттестация муниципальных служащих</w:t>
      </w:r>
      <w:r w:rsidRPr="000D1334">
        <w:rPr>
          <w:rFonts w:ascii="GraphikLCG" w:eastAsia="Times New Roman" w:hAnsi="GraphikLCG" w:cs="Times New Roman"/>
          <w:b/>
          <w:bCs/>
          <w:color w:val="14181C"/>
          <w:sz w:val="24"/>
          <w:szCs w:val="24"/>
          <w:lang w:eastAsia="ru-RU"/>
        </w:rPr>
        <w:br/>
      </w:r>
      <w:r w:rsidRPr="000D1334">
        <w:rPr>
          <w:rFonts w:ascii="GraphikLCG" w:eastAsia="Times New Roman" w:hAnsi="GraphikLCG" w:cs="Times New Roman"/>
          <w:color w:val="14181C"/>
          <w:sz w:val="24"/>
          <w:szCs w:val="24"/>
          <w:lang w:eastAsia="ru-RU"/>
        </w:rPr>
        <w:b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r w:rsidRPr="000D1334">
        <w:rPr>
          <w:rFonts w:ascii="GraphikLCG" w:eastAsia="Times New Roman" w:hAnsi="GraphikLCG" w:cs="Times New Roman"/>
          <w:color w:val="14181C"/>
          <w:sz w:val="24"/>
          <w:szCs w:val="24"/>
          <w:lang w:eastAsia="ru-RU"/>
        </w:rPr>
        <w:br/>
        <w:t>2. Аттестации не подлежат следующие муниципальные служащие:</w:t>
      </w:r>
      <w:r w:rsidRPr="000D1334">
        <w:rPr>
          <w:rFonts w:ascii="GraphikLCG" w:eastAsia="Times New Roman" w:hAnsi="GraphikLCG" w:cs="Times New Roman"/>
          <w:color w:val="14181C"/>
          <w:sz w:val="24"/>
          <w:szCs w:val="24"/>
          <w:lang w:eastAsia="ru-RU"/>
        </w:rPr>
        <w:br/>
        <w:t>1) замещающие должности муниципальной службы менее одного года;</w:t>
      </w:r>
      <w:r w:rsidRPr="000D1334">
        <w:rPr>
          <w:rFonts w:ascii="GraphikLCG" w:eastAsia="Times New Roman" w:hAnsi="GraphikLCG" w:cs="Times New Roman"/>
          <w:color w:val="14181C"/>
          <w:sz w:val="24"/>
          <w:szCs w:val="24"/>
          <w:lang w:eastAsia="ru-RU"/>
        </w:rPr>
        <w:br/>
        <w:t>2) достигшие возраста 60 лет;</w:t>
      </w:r>
      <w:r w:rsidRPr="000D1334">
        <w:rPr>
          <w:rFonts w:ascii="GraphikLCG" w:eastAsia="Times New Roman" w:hAnsi="GraphikLCG" w:cs="Times New Roman"/>
          <w:color w:val="14181C"/>
          <w:sz w:val="24"/>
          <w:szCs w:val="24"/>
          <w:lang w:eastAsia="ru-RU"/>
        </w:rPr>
        <w:br/>
        <w:t>3) беременные женщины;</w:t>
      </w:r>
      <w:r w:rsidRPr="000D1334">
        <w:rPr>
          <w:rFonts w:ascii="GraphikLCG" w:eastAsia="Times New Roman" w:hAnsi="GraphikLCG" w:cs="Times New Roman"/>
          <w:color w:val="14181C"/>
          <w:sz w:val="24"/>
          <w:szCs w:val="24"/>
          <w:lang w:eastAsia="ru-RU"/>
        </w:rPr>
        <w:br/>
        <w:t xml:space="preserve">4) находящиеся в отпуске по беременности и родам или в отпуске по уходу за ребенком до </w:t>
      </w:r>
      <w:r w:rsidRPr="000D1334">
        <w:rPr>
          <w:rFonts w:ascii="GraphikLCG" w:eastAsia="Times New Roman" w:hAnsi="GraphikLCG" w:cs="Times New Roman"/>
          <w:color w:val="14181C"/>
          <w:sz w:val="24"/>
          <w:szCs w:val="24"/>
          <w:lang w:eastAsia="ru-RU"/>
        </w:rPr>
        <w:lastRenderedPageBreak/>
        <w:t>достижения им возраста трех лет. Аттестация указанных муниципальных служащих возможна не ранее чем через один год после выхода из отпуска;</w:t>
      </w:r>
      <w:r w:rsidRPr="000D1334">
        <w:rPr>
          <w:rFonts w:ascii="GraphikLCG" w:eastAsia="Times New Roman" w:hAnsi="GraphikLCG" w:cs="Times New Roman"/>
          <w:color w:val="14181C"/>
          <w:sz w:val="24"/>
          <w:szCs w:val="24"/>
          <w:lang w:eastAsia="ru-RU"/>
        </w:rPr>
        <w:br/>
        <w:t>5) замещающие должности муниципальной службы на основании срочного трудового договора (контракта).</w:t>
      </w:r>
      <w:r w:rsidRPr="000D1334">
        <w:rPr>
          <w:rFonts w:ascii="GraphikLCG" w:eastAsia="Times New Roman" w:hAnsi="GraphikLCG" w:cs="Times New Roman"/>
          <w:color w:val="14181C"/>
          <w:sz w:val="24"/>
          <w:szCs w:val="24"/>
          <w:lang w:eastAsia="ru-RU"/>
        </w:rPr>
        <w:b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r w:rsidRPr="000D1334">
        <w:rPr>
          <w:rFonts w:ascii="GraphikLCG" w:eastAsia="Times New Roman" w:hAnsi="GraphikLCG" w:cs="Times New Roman"/>
          <w:color w:val="14181C"/>
          <w:sz w:val="24"/>
          <w:szCs w:val="24"/>
          <w:lang w:eastAsia="ru-RU"/>
        </w:rPr>
        <w:b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r w:rsidRPr="000D1334">
        <w:rPr>
          <w:rFonts w:ascii="GraphikLCG" w:eastAsia="Times New Roman" w:hAnsi="GraphikLCG" w:cs="Times New Roman"/>
          <w:color w:val="14181C"/>
          <w:sz w:val="24"/>
          <w:szCs w:val="24"/>
          <w:lang w:eastAsia="ru-RU"/>
        </w:rPr>
        <w:b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r w:rsidRPr="000D1334">
        <w:rPr>
          <w:rFonts w:ascii="GraphikLCG" w:eastAsia="Times New Roman" w:hAnsi="GraphikLCG" w:cs="Times New Roman"/>
          <w:color w:val="14181C"/>
          <w:sz w:val="24"/>
          <w:szCs w:val="24"/>
          <w:lang w:eastAsia="ru-RU"/>
        </w:rPr>
        <w:br/>
        <w:t>6. Муниципальный служащий вправе обжаловать результаты аттестации в судебном порядке.</w:t>
      </w:r>
      <w:r w:rsidRPr="000D1334">
        <w:rPr>
          <w:rFonts w:ascii="GraphikLCG" w:eastAsia="Times New Roman" w:hAnsi="GraphikLCG" w:cs="Times New Roman"/>
          <w:color w:val="14181C"/>
          <w:sz w:val="24"/>
          <w:szCs w:val="24"/>
          <w:lang w:eastAsia="ru-RU"/>
        </w:rPr>
        <w:b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утвержденным настоящим Законом.</w:t>
      </w:r>
      <w:r w:rsidRPr="000D1334">
        <w:rPr>
          <w:rFonts w:ascii="GraphikLCG" w:eastAsia="Times New Roman" w:hAnsi="GraphikLCG" w:cs="Times New Roman"/>
          <w:color w:val="14181C"/>
          <w:sz w:val="24"/>
          <w:szCs w:val="24"/>
          <w:lang w:eastAsia="ru-RU"/>
        </w:rPr>
        <w:br/>
      </w:r>
      <w:r w:rsidRPr="000D1334">
        <w:rPr>
          <w:rFonts w:ascii="GraphikLCG" w:eastAsia="Times New Roman" w:hAnsi="GraphikLCG" w:cs="Times New Roman"/>
          <w:color w:val="14181C"/>
          <w:sz w:val="24"/>
          <w:szCs w:val="24"/>
          <w:lang w:eastAsia="ru-RU"/>
        </w:rPr>
        <w:br/>
        <w:t>Статья 19. </w:t>
      </w:r>
      <w:r w:rsidRPr="000D1334">
        <w:rPr>
          <w:rFonts w:ascii="GraphikLCG" w:eastAsia="Times New Roman" w:hAnsi="GraphikLCG" w:cs="Times New Roman"/>
          <w:b/>
          <w:bCs/>
          <w:color w:val="14181C"/>
          <w:sz w:val="24"/>
          <w:szCs w:val="24"/>
          <w:lang w:eastAsia="ru-RU"/>
        </w:rPr>
        <w:t>Основания для расторжения трудового договора с муниципальным служащим</w:t>
      </w:r>
      <w:r w:rsidRPr="000D1334">
        <w:rPr>
          <w:rFonts w:ascii="GraphikLCG" w:eastAsia="Times New Roman" w:hAnsi="GraphikLCG" w:cs="Times New Roman"/>
          <w:b/>
          <w:bCs/>
          <w:color w:val="14181C"/>
          <w:sz w:val="24"/>
          <w:szCs w:val="24"/>
          <w:lang w:eastAsia="ru-RU"/>
        </w:rPr>
        <w:br/>
      </w:r>
      <w:r w:rsidRPr="000D1334">
        <w:rPr>
          <w:rFonts w:ascii="GraphikLCG" w:eastAsia="Times New Roman" w:hAnsi="GraphikLCG" w:cs="Times New Roman"/>
          <w:color w:val="14181C"/>
          <w:sz w:val="24"/>
          <w:szCs w:val="24"/>
          <w:lang w:eastAsia="ru-RU"/>
        </w:rPr>
        <w:br/>
        <w:t xml:space="preserve">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sidRPr="000D1334">
        <w:rPr>
          <w:rFonts w:ascii="GraphikLCG" w:eastAsia="Times New Roman" w:hAnsi="GraphikLCG" w:cs="Times New Roman"/>
          <w:color w:val="14181C"/>
          <w:sz w:val="24"/>
          <w:szCs w:val="24"/>
          <w:lang w:eastAsia="ru-RU"/>
        </w:rPr>
        <w:t>может быть также расторгнут</w:t>
      </w:r>
      <w:proofErr w:type="gramEnd"/>
      <w:r w:rsidRPr="000D1334">
        <w:rPr>
          <w:rFonts w:ascii="GraphikLCG" w:eastAsia="Times New Roman" w:hAnsi="GraphikLCG" w:cs="Times New Roman"/>
          <w:color w:val="14181C"/>
          <w:sz w:val="24"/>
          <w:szCs w:val="24"/>
          <w:lang w:eastAsia="ru-RU"/>
        </w:rPr>
        <w:t xml:space="preserve"> по инициативе представителя нанимателя (работодателя) в случае:</w:t>
      </w:r>
      <w:r w:rsidRPr="000D1334">
        <w:rPr>
          <w:rFonts w:ascii="GraphikLCG" w:eastAsia="Times New Roman" w:hAnsi="GraphikLCG" w:cs="Times New Roman"/>
          <w:color w:val="14181C"/>
          <w:sz w:val="24"/>
          <w:szCs w:val="24"/>
          <w:lang w:eastAsia="ru-RU"/>
        </w:rPr>
        <w:br/>
        <w:t>1) достижения предельного возраста, установленного для замещения должности муниципальной службы;</w:t>
      </w:r>
      <w:r w:rsidRPr="000D1334">
        <w:rPr>
          <w:rFonts w:ascii="GraphikLCG" w:eastAsia="Times New Roman" w:hAnsi="GraphikLCG" w:cs="Times New Roman"/>
          <w:color w:val="14181C"/>
          <w:sz w:val="24"/>
          <w:szCs w:val="24"/>
          <w:lang w:eastAsia="ru-RU"/>
        </w:rPr>
        <w:br/>
      </w:r>
      <w:proofErr w:type="gramStart"/>
      <w:r w:rsidRPr="000D1334">
        <w:rPr>
          <w:rFonts w:ascii="GraphikLCG" w:eastAsia="Times New Roman" w:hAnsi="GraphikLCG" w:cs="Times New Roman"/>
          <w:color w:val="14181C"/>
          <w:sz w:val="24"/>
          <w:szCs w:val="24"/>
          <w:lang w:eastAsia="ru-RU"/>
        </w:rPr>
        <w:lastRenderedPageBreak/>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0D1334">
        <w:rPr>
          <w:rFonts w:ascii="GraphikLCG" w:eastAsia="Times New Roman" w:hAnsi="GraphikLCG" w:cs="Times New Roman"/>
          <w:color w:val="14181C"/>
          <w:sz w:val="24"/>
          <w:szCs w:val="24"/>
          <w:lang w:eastAsia="ru-RU"/>
        </w:rPr>
        <w:t xml:space="preserve"> </w:t>
      </w:r>
      <w:proofErr w:type="gramStart"/>
      <w:r w:rsidRPr="000D1334">
        <w:rPr>
          <w:rFonts w:ascii="GraphikLCG" w:eastAsia="Times New Roman" w:hAnsi="GraphikLCG" w:cs="Times New Roman"/>
          <w:color w:val="14181C"/>
          <w:sz w:val="24"/>
          <w:szCs w:val="24"/>
          <w:lang w:eastAsia="ru-RU"/>
        </w:rPr>
        <w:t>соответствии</w:t>
      </w:r>
      <w:proofErr w:type="gramEnd"/>
      <w:r w:rsidRPr="000D1334">
        <w:rPr>
          <w:rFonts w:ascii="GraphikLCG" w:eastAsia="Times New Roman" w:hAnsi="GraphikLCG" w:cs="Times New Roman"/>
          <w:color w:val="14181C"/>
          <w:sz w:val="24"/>
          <w:szCs w:val="24"/>
          <w:lang w:eastAsia="ru-RU"/>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r w:rsidRPr="000D1334">
        <w:rPr>
          <w:rFonts w:ascii="GraphikLCG" w:eastAsia="Times New Roman" w:hAnsi="GraphikLCG" w:cs="Times New Roman"/>
          <w:color w:val="14181C"/>
          <w:sz w:val="24"/>
          <w:szCs w:val="24"/>
          <w:lang w:eastAsia="ru-RU"/>
        </w:rPr>
        <w:br/>
        <w:t>3) несоблюдения ограничений и запретов, связанных с муниципальной службой и установленных статьями 13 и 14 настоящего Закона.</w:t>
      </w:r>
      <w:r w:rsidRPr="000D1334">
        <w:rPr>
          <w:rFonts w:ascii="GraphikLCG" w:eastAsia="Times New Roman" w:hAnsi="GraphikLCG" w:cs="Times New Roman"/>
          <w:color w:val="14181C"/>
          <w:sz w:val="24"/>
          <w:szCs w:val="24"/>
          <w:lang w:eastAsia="ru-RU"/>
        </w:rPr>
        <w:b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r w:rsidRPr="000D1334">
        <w:rPr>
          <w:rFonts w:ascii="GraphikLCG" w:eastAsia="Times New Roman" w:hAnsi="GraphikLCG" w:cs="Times New Roman"/>
          <w:color w:val="14181C"/>
          <w:sz w:val="24"/>
          <w:szCs w:val="24"/>
          <w:lang w:eastAsia="ru-RU"/>
        </w:rPr>
        <w:br/>
      </w:r>
      <w:r w:rsidRPr="000D1334">
        <w:rPr>
          <w:rFonts w:ascii="GraphikLCG" w:eastAsia="Times New Roman" w:hAnsi="GraphikLCG" w:cs="Times New Roman"/>
          <w:color w:val="14181C"/>
          <w:sz w:val="24"/>
          <w:szCs w:val="24"/>
          <w:lang w:eastAsia="ru-RU"/>
        </w:rPr>
        <w:br/>
        <w:t>Глава 5. </w:t>
      </w:r>
      <w:r w:rsidRPr="000D1334">
        <w:rPr>
          <w:rFonts w:ascii="GraphikLCG" w:eastAsia="Times New Roman" w:hAnsi="GraphikLCG" w:cs="Times New Roman"/>
          <w:b/>
          <w:bCs/>
          <w:color w:val="14181C"/>
          <w:sz w:val="24"/>
          <w:szCs w:val="24"/>
          <w:lang w:eastAsia="ru-RU"/>
        </w:rPr>
        <w:t>Рабочее (служебное) время и время отдыха</w:t>
      </w:r>
      <w:r w:rsidRPr="000D1334">
        <w:rPr>
          <w:rFonts w:ascii="GraphikLCG" w:eastAsia="Times New Roman" w:hAnsi="GraphikLCG" w:cs="Times New Roman"/>
          <w:color w:val="14181C"/>
          <w:sz w:val="24"/>
          <w:szCs w:val="24"/>
          <w:lang w:eastAsia="ru-RU"/>
        </w:rPr>
        <w:br/>
      </w:r>
      <w:r w:rsidRPr="000D1334">
        <w:rPr>
          <w:rFonts w:ascii="GraphikLCG" w:eastAsia="Times New Roman" w:hAnsi="GraphikLCG" w:cs="Times New Roman"/>
          <w:color w:val="14181C"/>
          <w:sz w:val="24"/>
          <w:szCs w:val="24"/>
          <w:lang w:eastAsia="ru-RU"/>
        </w:rPr>
        <w:br/>
        <w:t>Статья 20.</w:t>
      </w:r>
      <w:r w:rsidRPr="000D1334">
        <w:rPr>
          <w:rFonts w:ascii="GraphikLCG" w:eastAsia="Times New Roman" w:hAnsi="GraphikLCG" w:cs="Times New Roman"/>
          <w:b/>
          <w:bCs/>
          <w:color w:val="14181C"/>
          <w:sz w:val="24"/>
          <w:szCs w:val="24"/>
          <w:lang w:eastAsia="ru-RU"/>
        </w:rPr>
        <w:t> Рабочее (служебное) время</w:t>
      </w:r>
      <w:r w:rsidRPr="000D1334">
        <w:rPr>
          <w:rFonts w:ascii="GraphikLCG" w:eastAsia="Times New Roman" w:hAnsi="GraphikLCG" w:cs="Times New Roman"/>
          <w:b/>
          <w:bCs/>
          <w:color w:val="14181C"/>
          <w:sz w:val="24"/>
          <w:szCs w:val="24"/>
          <w:lang w:eastAsia="ru-RU"/>
        </w:rPr>
        <w:br/>
      </w:r>
      <w:r w:rsidRPr="000D1334">
        <w:rPr>
          <w:rFonts w:ascii="GraphikLCG" w:eastAsia="Times New Roman" w:hAnsi="GraphikLCG" w:cs="Times New Roman"/>
          <w:color w:val="14181C"/>
          <w:sz w:val="24"/>
          <w:szCs w:val="24"/>
          <w:lang w:eastAsia="ru-RU"/>
        </w:rPr>
        <w:br/>
        <w:t>Рабочее (служебное) время муниципальных служащих регулируется в соответствии с трудовым законодательством.</w:t>
      </w:r>
      <w:r w:rsidRPr="000D1334">
        <w:rPr>
          <w:rFonts w:ascii="GraphikLCG" w:eastAsia="Times New Roman" w:hAnsi="GraphikLCG" w:cs="Times New Roman"/>
          <w:color w:val="14181C"/>
          <w:sz w:val="24"/>
          <w:szCs w:val="24"/>
          <w:lang w:eastAsia="ru-RU"/>
        </w:rPr>
        <w:br/>
      </w:r>
      <w:r w:rsidRPr="000D1334">
        <w:rPr>
          <w:rFonts w:ascii="GraphikLCG" w:eastAsia="Times New Roman" w:hAnsi="GraphikLCG" w:cs="Times New Roman"/>
          <w:color w:val="14181C"/>
          <w:sz w:val="24"/>
          <w:szCs w:val="24"/>
          <w:lang w:eastAsia="ru-RU"/>
        </w:rPr>
        <w:br/>
        <w:t>Статья 21. </w:t>
      </w:r>
      <w:r w:rsidRPr="000D1334">
        <w:rPr>
          <w:rFonts w:ascii="GraphikLCG" w:eastAsia="Times New Roman" w:hAnsi="GraphikLCG" w:cs="Times New Roman"/>
          <w:b/>
          <w:bCs/>
          <w:color w:val="14181C"/>
          <w:sz w:val="24"/>
          <w:szCs w:val="24"/>
          <w:lang w:eastAsia="ru-RU"/>
        </w:rPr>
        <w:t>Отпуск муниципального служащего</w:t>
      </w:r>
      <w:r w:rsidRPr="000D1334">
        <w:rPr>
          <w:rFonts w:ascii="GraphikLCG" w:eastAsia="Times New Roman" w:hAnsi="GraphikLCG" w:cs="Times New Roman"/>
          <w:color w:val="14181C"/>
          <w:sz w:val="24"/>
          <w:szCs w:val="24"/>
          <w:lang w:eastAsia="ru-RU"/>
        </w:rPr>
        <w:br/>
      </w:r>
      <w:r w:rsidRPr="000D1334">
        <w:rPr>
          <w:rFonts w:ascii="GraphikLCG" w:eastAsia="Times New Roman" w:hAnsi="GraphikLCG" w:cs="Times New Roman"/>
          <w:color w:val="14181C"/>
          <w:sz w:val="24"/>
          <w:szCs w:val="24"/>
          <w:lang w:eastAsia="ru-RU"/>
        </w:rPr>
        <w:b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r w:rsidRPr="000D1334">
        <w:rPr>
          <w:rFonts w:ascii="GraphikLCG" w:eastAsia="Times New Roman" w:hAnsi="GraphikLCG" w:cs="Times New Roman"/>
          <w:color w:val="14181C"/>
          <w:sz w:val="24"/>
          <w:szCs w:val="24"/>
          <w:lang w:eastAsia="ru-RU"/>
        </w:rPr>
        <w:br/>
        <w:t>2. Ежегодный оплачиваемый отпуск муниципального служащего состоит из основного оплачиваемого отпуска и дополнительных оплачиваемых отпусков.</w:t>
      </w:r>
      <w:r w:rsidRPr="000D1334">
        <w:rPr>
          <w:rFonts w:ascii="GraphikLCG" w:eastAsia="Times New Roman" w:hAnsi="GraphikLCG" w:cs="Times New Roman"/>
          <w:color w:val="14181C"/>
          <w:sz w:val="24"/>
          <w:szCs w:val="24"/>
          <w:lang w:eastAsia="ru-RU"/>
        </w:rPr>
        <w:br/>
        <w:t>3. Ежегодный основной оплачиваемый отпуск предоставляется муниципальному служащему продолжительностью не менее 30 календарных дней.</w:t>
      </w:r>
      <w:r w:rsidRPr="000D1334">
        <w:rPr>
          <w:rFonts w:ascii="GraphikLCG" w:eastAsia="Times New Roman" w:hAnsi="GraphikLCG" w:cs="Times New Roman"/>
          <w:color w:val="14181C"/>
          <w:sz w:val="24"/>
          <w:szCs w:val="24"/>
          <w:lang w:eastAsia="ru-RU"/>
        </w:rPr>
        <w:br/>
        <w:t>4. Ежегодные дополнительные оплачиваемые отпуска предоставляются муниципальному служащему за выслугу лет, за ненормированное рабочее (служебное) время, а также в случаях, предусмотренных федеральными законами.</w:t>
      </w:r>
      <w:r w:rsidRPr="000D1334">
        <w:rPr>
          <w:rFonts w:ascii="GraphikLCG" w:eastAsia="Times New Roman" w:hAnsi="GraphikLCG" w:cs="Times New Roman"/>
          <w:color w:val="14181C"/>
          <w:sz w:val="24"/>
          <w:szCs w:val="24"/>
          <w:lang w:eastAsia="ru-RU"/>
        </w:rPr>
        <w:br/>
        <w:t xml:space="preserve">5. </w:t>
      </w:r>
      <w:proofErr w:type="gramStart"/>
      <w:r w:rsidRPr="000D1334">
        <w:rPr>
          <w:rFonts w:ascii="GraphikLCG" w:eastAsia="Times New Roman" w:hAnsi="GraphikLCG" w:cs="Times New Roman"/>
          <w:color w:val="14181C"/>
          <w:sz w:val="24"/>
          <w:szCs w:val="24"/>
          <w:lang w:eastAsia="ru-RU"/>
        </w:rPr>
        <w:t>Муниципальному служащему предоставляется ежегодный дополнительный оплачиваемый отпуск за выслугу лет следующей продолжительностью:</w:t>
      </w:r>
      <w:r w:rsidRPr="000D1334">
        <w:rPr>
          <w:rFonts w:ascii="GraphikLCG" w:eastAsia="Times New Roman" w:hAnsi="GraphikLCG" w:cs="Times New Roman"/>
          <w:color w:val="14181C"/>
          <w:sz w:val="24"/>
          <w:szCs w:val="24"/>
          <w:lang w:eastAsia="ru-RU"/>
        </w:rPr>
        <w:br/>
        <w:t>при стаже муниципальной службы:</w:t>
      </w:r>
      <w:r w:rsidRPr="000D1334">
        <w:rPr>
          <w:rFonts w:ascii="GraphikLCG" w:eastAsia="Times New Roman" w:hAnsi="GraphikLCG" w:cs="Times New Roman"/>
          <w:color w:val="14181C"/>
          <w:sz w:val="24"/>
          <w:szCs w:val="24"/>
          <w:lang w:eastAsia="ru-RU"/>
        </w:rPr>
        <w:br/>
      </w:r>
      <w:r w:rsidRPr="000D1334">
        <w:rPr>
          <w:rFonts w:ascii="GraphikLCG" w:eastAsia="Times New Roman" w:hAnsi="GraphikLCG" w:cs="Times New Roman"/>
          <w:color w:val="14181C"/>
          <w:sz w:val="24"/>
          <w:szCs w:val="24"/>
          <w:lang w:eastAsia="ru-RU"/>
        </w:rPr>
        <w:lastRenderedPageBreak/>
        <w:t>от 1 до 5 лет – 4 календарных дня;</w:t>
      </w:r>
      <w:r w:rsidRPr="000D1334">
        <w:rPr>
          <w:rFonts w:ascii="GraphikLCG" w:eastAsia="Times New Roman" w:hAnsi="GraphikLCG" w:cs="Times New Roman"/>
          <w:color w:val="14181C"/>
          <w:sz w:val="24"/>
          <w:szCs w:val="24"/>
          <w:lang w:eastAsia="ru-RU"/>
        </w:rPr>
        <w:br/>
        <w:t>от 5 до 10 лет – 6 календарных дней;</w:t>
      </w:r>
      <w:r w:rsidRPr="000D1334">
        <w:rPr>
          <w:rFonts w:ascii="GraphikLCG" w:eastAsia="Times New Roman" w:hAnsi="GraphikLCG" w:cs="Times New Roman"/>
          <w:color w:val="14181C"/>
          <w:sz w:val="24"/>
          <w:szCs w:val="24"/>
          <w:lang w:eastAsia="ru-RU"/>
        </w:rPr>
        <w:br/>
        <w:t>от 10 до 15 лет – 8 календарных дней;</w:t>
      </w:r>
      <w:r w:rsidRPr="000D1334">
        <w:rPr>
          <w:rFonts w:ascii="GraphikLCG" w:eastAsia="Times New Roman" w:hAnsi="GraphikLCG" w:cs="Times New Roman"/>
          <w:color w:val="14181C"/>
          <w:sz w:val="24"/>
          <w:szCs w:val="24"/>
          <w:lang w:eastAsia="ru-RU"/>
        </w:rPr>
        <w:br/>
        <w:t>от 15 до 20 лет – 10 календарных дней;</w:t>
      </w:r>
      <w:r w:rsidRPr="000D1334">
        <w:rPr>
          <w:rFonts w:ascii="GraphikLCG" w:eastAsia="Times New Roman" w:hAnsi="GraphikLCG" w:cs="Times New Roman"/>
          <w:color w:val="14181C"/>
          <w:sz w:val="24"/>
          <w:szCs w:val="24"/>
          <w:lang w:eastAsia="ru-RU"/>
        </w:rPr>
        <w:br/>
        <w:t>свыше 20 лет – 15 календарных дней.</w:t>
      </w:r>
      <w:proofErr w:type="gramEnd"/>
      <w:r w:rsidRPr="000D1334">
        <w:rPr>
          <w:rFonts w:ascii="GraphikLCG" w:eastAsia="Times New Roman" w:hAnsi="GraphikLCG" w:cs="Times New Roman"/>
          <w:color w:val="14181C"/>
          <w:sz w:val="24"/>
          <w:szCs w:val="24"/>
          <w:lang w:eastAsia="ru-RU"/>
        </w:rPr>
        <w:br/>
        <w:t>Порядок предоставления ежегодного дополнительного оплачиваемого отпуска за выслугу лет устанавливается представителем нанимателя (работодателя).</w:t>
      </w:r>
      <w:r w:rsidRPr="000D1334">
        <w:rPr>
          <w:rFonts w:ascii="GraphikLCG" w:eastAsia="Times New Roman" w:hAnsi="GraphikLCG" w:cs="Times New Roman"/>
          <w:color w:val="14181C"/>
          <w:sz w:val="24"/>
          <w:szCs w:val="24"/>
          <w:lang w:eastAsia="ru-RU"/>
        </w:rPr>
        <w:br/>
        <w:t>6. Муниципальному служащему, имеющему ненормированное рабочее (служебное) время, предоставляется ежегодный дополнительный оплачиваемый отпуск, продолжительность которого определяется правилами внутреннего трудового распорядка или коллективным договором и который не может быть менее трех и более 12 календарных дней.</w:t>
      </w:r>
      <w:r w:rsidRPr="000D1334">
        <w:rPr>
          <w:rFonts w:ascii="GraphikLCG" w:eastAsia="Times New Roman" w:hAnsi="GraphikLCG" w:cs="Times New Roman"/>
          <w:color w:val="14181C"/>
          <w:sz w:val="24"/>
          <w:szCs w:val="24"/>
          <w:lang w:eastAsia="ru-RU"/>
        </w:rPr>
        <w:br/>
        <w:t>7. По заявлению муниципального служащего ежегодный оплачиваемый отпуск может предоставляться по частям, при этом продолжительность одной части не должна быть менее 14 календарных дней.</w:t>
      </w:r>
      <w:r w:rsidRPr="000D1334">
        <w:rPr>
          <w:rFonts w:ascii="GraphikLCG" w:eastAsia="Times New Roman" w:hAnsi="GraphikLCG" w:cs="Times New Roman"/>
          <w:color w:val="14181C"/>
          <w:sz w:val="24"/>
          <w:szCs w:val="24"/>
          <w:lang w:eastAsia="ru-RU"/>
        </w:rPr>
        <w:br/>
        <w:t>8.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r w:rsidRPr="000D1334">
        <w:rPr>
          <w:rFonts w:ascii="GraphikLCG" w:eastAsia="Times New Roman" w:hAnsi="GraphikLCG" w:cs="Times New Roman"/>
          <w:color w:val="14181C"/>
          <w:sz w:val="24"/>
          <w:szCs w:val="24"/>
          <w:lang w:eastAsia="ru-RU"/>
        </w:rPr>
        <w:br/>
        <w:t>9. Муниципальному служащему предоставляется отпуск без сохранения денежного содержания в случаях, предусмотренных федеральными законами.</w:t>
      </w:r>
      <w:r w:rsidRPr="000D1334">
        <w:rPr>
          <w:rFonts w:ascii="GraphikLCG" w:eastAsia="Times New Roman" w:hAnsi="GraphikLCG" w:cs="Times New Roman"/>
          <w:color w:val="14181C"/>
          <w:sz w:val="24"/>
          <w:szCs w:val="24"/>
          <w:lang w:eastAsia="ru-RU"/>
        </w:rPr>
        <w:br/>
      </w:r>
      <w:r w:rsidRPr="000D1334">
        <w:rPr>
          <w:rFonts w:ascii="GraphikLCG" w:eastAsia="Times New Roman" w:hAnsi="GraphikLCG" w:cs="Times New Roman"/>
          <w:color w:val="14181C"/>
          <w:sz w:val="24"/>
          <w:szCs w:val="24"/>
          <w:lang w:eastAsia="ru-RU"/>
        </w:rPr>
        <w:br/>
        <w:t>Глава 6. Общие принципы оплаты труда муниципального служащего. Гарантии, предоставляемые муниципальному служащему. Стаж муниципальной службы</w:t>
      </w:r>
      <w:r w:rsidRPr="000D1334">
        <w:rPr>
          <w:rFonts w:ascii="GraphikLCG" w:eastAsia="Times New Roman" w:hAnsi="GraphikLCG" w:cs="Times New Roman"/>
          <w:color w:val="14181C"/>
          <w:sz w:val="24"/>
          <w:szCs w:val="24"/>
          <w:lang w:eastAsia="ru-RU"/>
        </w:rPr>
        <w:br/>
      </w:r>
      <w:r w:rsidRPr="000D1334">
        <w:rPr>
          <w:rFonts w:ascii="GraphikLCG" w:eastAsia="Times New Roman" w:hAnsi="GraphikLCG" w:cs="Times New Roman"/>
          <w:color w:val="14181C"/>
          <w:sz w:val="24"/>
          <w:szCs w:val="24"/>
          <w:lang w:eastAsia="ru-RU"/>
        </w:rPr>
        <w:br/>
        <w:t>Статья 22. </w:t>
      </w:r>
      <w:r w:rsidRPr="000D1334">
        <w:rPr>
          <w:rFonts w:ascii="GraphikLCG" w:eastAsia="Times New Roman" w:hAnsi="GraphikLCG" w:cs="Times New Roman"/>
          <w:b/>
          <w:bCs/>
          <w:color w:val="14181C"/>
          <w:sz w:val="24"/>
          <w:szCs w:val="24"/>
          <w:lang w:eastAsia="ru-RU"/>
        </w:rPr>
        <w:t>Общие принципы оплаты труда муниципального служащего</w:t>
      </w:r>
      <w:r w:rsidRPr="000D1334">
        <w:rPr>
          <w:rFonts w:ascii="GraphikLCG" w:eastAsia="Times New Roman" w:hAnsi="GraphikLCG" w:cs="Times New Roman"/>
          <w:b/>
          <w:bCs/>
          <w:color w:val="14181C"/>
          <w:sz w:val="24"/>
          <w:szCs w:val="24"/>
          <w:lang w:eastAsia="ru-RU"/>
        </w:rPr>
        <w:br/>
      </w:r>
      <w:r w:rsidRPr="000D1334">
        <w:rPr>
          <w:rFonts w:ascii="GraphikLCG" w:eastAsia="Times New Roman" w:hAnsi="GraphikLCG" w:cs="Times New Roman"/>
          <w:color w:val="14181C"/>
          <w:sz w:val="24"/>
          <w:szCs w:val="24"/>
          <w:lang w:eastAsia="ru-RU"/>
        </w:rPr>
        <w:b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области.</w:t>
      </w:r>
      <w:r w:rsidRPr="000D1334">
        <w:rPr>
          <w:rFonts w:ascii="GraphikLCG" w:eastAsia="Times New Roman" w:hAnsi="GraphikLCG" w:cs="Times New Roman"/>
          <w:color w:val="14181C"/>
          <w:sz w:val="24"/>
          <w:szCs w:val="24"/>
          <w:lang w:eastAsia="ru-RU"/>
        </w:rPr>
        <w:b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Кировской области.</w:t>
      </w:r>
      <w:r w:rsidRPr="000D1334">
        <w:rPr>
          <w:rFonts w:ascii="GraphikLCG" w:eastAsia="Times New Roman" w:hAnsi="GraphikLCG" w:cs="Times New Roman"/>
          <w:color w:val="14181C"/>
          <w:sz w:val="24"/>
          <w:szCs w:val="24"/>
          <w:lang w:eastAsia="ru-RU"/>
        </w:rPr>
        <w:br/>
        <w:t xml:space="preserve">3. В муниципальных образованиях, которым предоставляются дотации в целях выравнивания бюджетной обеспеченности в случаях и порядке, установленных федеральными законами, </w:t>
      </w:r>
      <w:proofErr w:type="gramStart"/>
      <w:r w:rsidRPr="000D1334">
        <w:rPr>
          <w:rFonts w:ascii="GraphikLCG" w:eastAsia="Times New Roman" w:hAnsi="GraphikLCG" w:cs="Times New Roman"/>
          <w:color w:val="14181C"/>
          <w:sz w:val="24"/>
          <w:szCs w:val="24"/>
          <w:lang w:eastAsia="ru-RU"/>
        </w:rPr>
        <w:t>размер оплаты труда</w:t>
      </w:r>
      <w:proofErr w:type="gramEnd"/>
      <w:r w:rsidRPr="000D1334">
        <w:rPr>
          <w:rFonts w:ascii="GraphikLCG" w:eastAsia="Times New Roman" w:hAnsi="GraphikLCG" w:cs="Times New Roman"/>
          <w:color w:val="14181C"/>
          <w:sz w:val="24"/>
          <w:szCs w:val="24"/>
          <w:lang w:eastAsia="ru-RU"/>
        </w:rPr>
        <w:t xml:space="preserve"> муниципальных служащих устанавливается в соответствии с предельными нормативами, предусмотренными законом области.</w:t>
      </w:r>
      <w:r w:rsidRPr="000D1334">
        <w:rPr>
          <w:rFonts w:ascii="GraphikLCG" w:eastAsia="Times New Roman" w:hAnsi="GraphikLCG" w:cs="Times New Roman"/>
          <w:color w:val="14181C"/>
          <w:sz w:val="24"/>
          <w:szCs w:val="24"/>
          <w:lang w:eastAsia="ru-RU"/>
        </w:rPr>
        <w:br/>
      </w:r>
      <w:r w:rsidRPr="000D1334">
        <w:rPr>
          <w:rFonts w:ascii="GraphikLCG" w:eastAsia="Times New Roman" w:hAnsi="GraphikLCG" w:cs="Times New Roman"/>
          <w:color w:val="14181C"/>
          <w:sz w:val="24"/>
          <w:szCs w:val="24"/>
          <w:lang w:eastAsia="ru-RU"/>
        </w:rPr>
        <w:lastRenderedPageBreak/>
        <w:br/>
        <w:t>Статья 23. </w:t>
      </w:r>
      <w:r w:rsidRPr="000D1334">
        <w:rPr>
          <w:rFonts w:ascii="GraphikLCG" w:eastAsia="Times New Roman" w:hAnsi="GraphikLCG" w:cs="Times New Roman"/>
          <w:b/>
          <w:bCs/>
          <w:color w:val="14181C"/>
          <w:sz w:val="24"/>
          <w:szCs w:val="24"/>
          <w:lang w:eastAsia="ru-RU"/>
        </w:rPr>
        <w:t>Гарантии, предоставляемые муниципальному служащему</w:t>
      </w:r>
      <w:r w:rsidRPr="000D1334">
        <w:rPr>
          <w:rFonts w:ascii="GraphikLCG" w:eastAsia="Times New Roman" w:hAnsi="GraphikLCG" w:cs="Times New Roman"/>
          <w:color w:val="14181C"/>
          <w:sz w:val="24"/>
          <w:szCs w:val="24"/>
          <w:lang w:eastAsia="ru-RU"/>
        </w:rPr>
        <w:br/>
      </w:r>
      <w:r w:rsidRPr="000D1334">
        <w:rPr>
          <w:rFonts w:ascii="GraphikLCG" w:eastAsia="Times New Roman" w:hAnsi="GraphikLCG" w:cs="Times New Roman"/>
          <w:color w:val="14181C"/>
          <w:sz w:val="24"/>
          <w:szCs w:val="24"/>
          <w:lang w:eastAsia="ru-RU"/>
        </w:rPr>
        <w:br/>
        <w:t xml:space="preserve">1. </w:t>
      </w:r>
      <w:proofErr w:type="gramStart"/>
      <w:r w:rsidRPr="000D1334">
        <w:rPr>
          <w:rFonts w:ascii="GraphikLCG" w:eastAsia="Times New Roman" w:hAnsi="GraphikLCG" w:cs="Times New Roman"/>
          <w:color w:val="14181C"/>
          <w:sz w:val="24"/>
          <w:szCs w:val="24"/>
          <w:lang w:eastAsia="ru-RU"/>
        </w:rPr>
        <w:t>Муниципальному служащему гарантируются:</w:t>
      </w:r>
      <w:r w:rsidRPr="000D1334">
        <w:rPr>
          <w:rFonts w:ascii="GraphikLCG" w:eastAsia="Times New Roman" w:hAnsi="GraphikLCG" w:cs="Times New Roman"/>
          <w:color w:val="14181C"/>
          <w:sz w:val="24"/>
          <w:szCs w:val="24"/>
          <w:lang w:eastAsia="ru-RU"/>
        </w:rPr>
        <w:br/>
        <w:t>1) условия работы, обеспечивающие исполнение им должностных обязанностей в соответствии с должностной инструкцией;</w:t>
      </w:r>
      <w:r w:rsidRPr="000D1334">
        <w:rPr>
          <w:rFonts w:ascii="GraphikLCG" w:eastAsia="Times New Roman" w:hAnsi="GraphikLCG" w:cs="Times New Roman"/>
          <w:color w:val="14181C"/>
          <w:sz w:val="24"/>
          <w:szCs w:val="24"/>
          <w:lang w:eastAsia="ru-RU"/>
        </w:rPr>
        <w:br/>
        <w:t>2) право на своевременное и в полном объеме получение денежного содержания;</w:t>
      </w:r>
      <w:r w:rsidRPr="000D1334">
        <w:rPr>
          <w:rFonts w:ascii="GraphikLCG" w:eastAsia="Times New Roman" w:hAnsi="GraphikLCG" w:cs="Times New Roman"/>
          <w:color w:val="14181C"/>
          <w:sz w:val="24"/>
          <w:szCs w:val="24"/>
          <w:lang w:eastAsia="ru-RU"/>
        </w:rPr>
        <w:b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roofErr w:type="gramEnd"/>
      <w:r w:rsidRPr="000D1334">
        <w:rPr>
          <w:rFonts w:ascii="GraphikLCG" w:eastAsia="Times New Roman" w:hAnsi="GraphikLCG" w:cs="Times New Roman"/>
          <w:color w:val="14181C"/>
          <w:sz w:val="24"/>
          <w:szCs w:val="24"/>
          <w:lang w:eastAsia="ru-RU"/>
        </w:rPr>
        <w:br/>
        <w:t>4) медицинское обслуживание муниципального служащего и членов его семьи, в том числе после выхода муниципального служащего на пенсию;</w:t>
      </w:r>
      <w:r w:rsidRPr="000D1334">
        <w:rPr>
          <w:rFonts w:ascii="GraphikLCG" w:eastAsia="Times New Roman" w:hAnsi="GraphikLCG" w:cs="Times New Roman"/>
          <w:color w:val="14181C"/>
          <w:sz w:val="24"/>
          <w:szCs w:val="24"/>
          <w:lang w:eastAsia="ru-RU"/>
        </w:rPr>
        <w:b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r w:rsidRPr="000D1334">
        <w:rPr>
          <w:rFonts w:ascii="GraphikLCG" w:eastAsia="Times New Roman" w:hAnsi="GraphikLCG" w:cs="Times New Roman"/>
          <w:color w:val="14181C"/>
          <w:sz w:val="24"/>
          <w:szCs w:val="24"/>
          <w:lang w:eastAsia="ru-RU"/>
        </w:rPr>
        <w:br/>
      </w:r>
      <w:proofErr w:type="gramStart"/>
      <w:r w:rsidRPr="000D1334">
        <w:rPr>
          <w:rFonts w:ascii="GraphikLCG" w:eastAsia="Times New Roman" w:hAnsi="GraphikLCG" w:cs="Times New Roman"/>
          <w:color w:val="14181C"/>
          <w:sz w:val="24"/>
          <w:szCs w:val="24"/>
          <w:lang w:eastAsia="ru-RU"/>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r w:rsidRPr="000D1334">
        <w:rPr>
          <w:rFonts w:ascii="GraphikLCG" w:eastAsia="Times New Roman" w:hAnsi="GraphikLCG" w:cs="Times New Roman"/>
          <w:color w:val="14181C"/>
          <w:sz w:val="24"/>
          <w:szCs w:val="24"/>
          <w:lang w:eastAsia="ru-RU"/>
        </w:rPr>
        <w:b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roofErr w:type="gramEnd"/>
      <w:r w:rsidRPr="000D1334">
        <w:rPr>
          <w:rFonts w:ascii="GraphikLCG" w:eastAsia="Times New Roman" w:hAnsi="GraphikLCG" w:cs="Times New Roman"/>
          <w:color w:val="14181C"/>
          <w:sz w:val="24"/>
          <w:szCs w:val="24"/>
          <w:lang w:eastAsia="ru-RU"/>
        </w:rPr>
        <w:b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r w:rsidRPr="000D1334">
        <w:rPr>
          <w:rFonts w:ascii="GraphikLCG" w:eastAsia="Times New Roman" w:hAnsi="GraphikLCG" w:cs="Times New Roman"/>
          <w:color w:val="14181C"/>
          <w:sz w:val="24"/>
          <w:szCs w:val="24"/>
          <w:lang w:eastAsia="ru-RU"/>
        </w:rPr>
        <w:br/>
        <w:t xml:space="preserve">2. </w:t>
      </w:r>
      <w:proofErr w:type="gramStart"/>
      <w:r w:rsidRPr="000D1334">
        <w:rPr>
          <w:rFonts w:ascii="GraphikLCG" w:eastAsia="Times New Roman" w:hAnsi="GraphikLCG" w:cs="Times New Roman"/>
          <w:color w:val="14181C"/>
          <w:sz w:val="24"/>
          <w:szCs w:val="24"/>
          <w:lang w:eastAsia="ru-RU"/>
        </w:rPr>
        <w:t>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r w:rsidRPr="000D1334">
        <w:rPr>
          <w:rFonts w:ascii="GraphikLCG" w:eastAsia="Times New Roman" w:hAnsi="GraphikLCG" w:cs="Times New Roman"/>
          <w:color w:val="14181C"/>
          <w:sz w:val="24"/>
          <w:szCs w:val="24"/>
          <w:lang w:eastAsia="ru-RU"/>
        </w:rPr>
        <w:br/>
        <w:t>3.</w:t>
      </w:r>
      <w:proofErr w:type="gramEnd"/>
      <w:r w:rsidRPr="000D1334">
        <w:rPr>
          <w:rFonts w:ascii="GraphikLCG" w:eastAsia="Times New Roman" w:hAnsi="GraphikLCG" w:cs="Times New Roman"/>
          <w:color w:val="14181C"/>
          <w:sz w:val="24"/>
          <w:szCs w:val="24"/>
          <w:lang w:eastAsia="ru-RU"/>
        </w:rPr>
        <w:t xml:space="preserve"> Законами области и уставом муниципального образования муниципальным служащим могут быть предоставлены дополнительные гарантии.</w:t>
      </w:r>
      <w:r w:rsidRPr="000D1334">
        <w:rPr>
          <w:rFonts w:ascii="GraphikLCG" w:eastAsia="Times New Roman" w:hAnsi="GraphikLCG" w:cs="Times New Roman"/>
          <w:color w:val="14181C"/>
          <w:sz w:val="24"/>
          <w:szCs w:val="24"/>
          <w:lang w:eastAsia="ru-RU"/>
        </w:rPr>
        <w:br/>
      </w:r>
      <w:r w:rsidRPr="000D1334">
        <w:rPr>
          <w:rFonts w:ascii="GraphikLCG" w:eastAsia="Times New Roman" w:hAnsi="GraphikLCG" w:cs="Times New Roman"/>
          <w:color w:val="14181C"/>
          <w:sz w:val="24"/>
          <w:szCs w:val="24"/>
          <w:lang w:eastAsia="ru-RU"/>
        </w:rPr>
        <w:br/>
        <w:t>Статья 24. </w:t>
      </w:r>
      <w:r w:rsidRPr="000D1334">
        <w:rPr>
          <w:rFonts w:ascii="GraphikLCG" w:eastAsia="Times New Roman" w:hAnsi="GraphikLCG" w:cs="Times New Roman"/>
          <w:b/>
          <w:bCs/>
          <w:color w:val="14181C"/>
          <w:sz w:val="24"/>
          <w:szCs w:val="24"/>
          <w:lang w:eastAsia="ru-RU"/>
        </w:rPr>
        <w:t>Пенсионное обеспечение муниципального служащего и членов его семьи</w:t>
      </w:r>
      <w:r w:rsidRPr="000D1334">
        <w:rPr>
          <w:rFonts w:ascii="GraphikLCG" w:eastAsia="Times New Roman" w:hAnsi="GraphikLCG" w:cs="Times New Roman"/>
          <w:b/>
          <w:bCs/>
          <w:color w:val="14181C"/>
          <w:sz w:val="24"/>
          <w:szCs w:val="24"/>
          <w:lang w:eastAsia="ru-RU"/>
        </w:rPr>
        <w:br/>
      </w:r>
      <w:r w:rsidRPr="000D1334">
        <w:rPr>
          <w:rFonts w:ascii="GraphikLCG" w:eastAsia="Times New Roman" w:hAnsi="GraphikLCG" w:cs="Times New Roman"/>
          <w:color w:val="14181C"/>
          <w:sz w:val="24"/>
          <w:szCs w:val="24"/>
          <w:lang w:eastAsia="ru-RU"/>
        </w:rPr>
        <w:b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Кировской области.</w:t>
      </w:r>
      <w:r w:rsidRPr="000D1334">
        <w:rPr>
          <w:rFonts w:ascii="GraphikLCG" w:eastAsia="Times New Roman" w:hAnsi="GraphikLCG" w:cs="Times New Roman"/>
          <w:color w:val="14181C"/>
          <w:sz w:val="24"/>
          <w:szCs w:val="24"/>
          <w:lang w:eastAsia="ru-RU"/>
        </w:rPr>
        <w:br/>
      </w:r>
      <w:r w:rsidRPr="000D1334">
        <w:rPr>
          <w:rFonts w:ascii="GraphikLCG" w:eastAsia="Times New Roman" w:hAnsi="GraphikLCG" w:cs="Times New Roman"/>
          <w:color w:val="14181C"/>
          <w:sz w:val="24"/>
          <w:szCs w:val="24"/>
          <w:lang w:eastAsia="ru-RU"/>
        </w:rPr>
        <w:lastRenderedPageBreak/>
        <w:t>2. Определение размера государственной пенсии муниципального служащего осуществляется в соответствии с установленным настоящим Законом соотношением должностей муниципальной службы и должностей государственной гражданской службы Кировской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Кировской области по соответствующей должности государственной гражданской службы Кировской области.</w:t>
      </w:r>
      <w:r w:rsidRPr="000D1334">
        <w:rPr>
          <w:rFonts w:ascii="GraphikLCG" w:eastAsia="Times New Roman" w:hAnsi="GraphikLCG" w:cs="Times New Roman"/>
          <w:color w:val="14181C"/>
          <w:sz w:val="24"/>
          <w:szCs w:val="24"/>
          <w:lang w:eastAsia="ru-RU"/>
        </w:rPr>
        <w:b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r w:rsidRPr="000D1334">
        <w:rPr>
          <w:rFonts w:ascii="GraphikLCG" w:eastAsia="Times New Roman" w:hAnsi="GraphikLCG" w:cs="Times New Roman"/>
          <w:color w:val="14181C"/>
          <w:sz w:val="24"/>
          <w:szCs w:val="24"/>
          <w:lang w:eastAsia="ru-RU"/>
        </w:rPr>
        <w:br/>
      </w:r>
      <w:r w:rsidRPr="000D1334">
        <w:rPr>
          <w:rFonts w:ascii="GraphikLCG" w:eastAsia="Times New Roman" w:hAnsi="GraphikLCG" w:cs="Times New Roman"/>
          <w:color w:val="14181C"/>
          <w:sz w:val="24"/>
          <w:szCs w:val="24"/>
          <w:lang w:eastAsia="ru-RU"/>
        </w:rPr>
        <w:br/>
        <w:t>Статья 25. </w:t>
      </w:r>
      <w:r w:rsidRPr="000D1334">
        <w:rPr>
          <w:rFonts w:ascii="GraphikLCG" w:eastAsia="Times New Roman" w:hAnsi="GraphikLCG" w:cs="Times New Roman"/>
          <w:b/>
          <w:bCs/>
          <w:color w:val="14181C"/>
          <w:sz w:val="24"/>
          <w:szCs w:val="24"/>
          <w:lang w:eastAsia="ru-RU"/>
        </w:rPr>
        <w:t>Стаж муниципальной службы</w:t>
      </w:r>
      <w:r w:rsidRPr="000D1334">
        <w:rPr>
          <w:rFonts w:ascii="GraphikLCG" w:eastAsia="Times New Roman" w:hAnsi="GraphikLCG" w:cs="Times New Roman"/>
          <w:color w:val="14181C"/>
          <w:sz w:val="24"/>
          <w:szCs w:val="24"/>
          <w:lang w:eastAsia="ru-RU"/>
        </w:rPr>
        <w:br/>
      </w:r>
      <w:r w:rsidRPr="000D1334">
        <w:rPr>
          <w:rFonts w:ascii="GraphikLCG" w:eastAsia="Times New Roman" w:hAnsi="GraphikLCG" w:cs="Times New Roman"/>
          <w:color w:val="14181C"/>
          <w:sz w:val="24"/>
          <w:szCs w:val="24"/>
          <w:lang w:eastAsia="ru-RU"/>
        </w:rPr>
        <w:br/>
        <w:t xml:space="preserve">1. </w:t>
      </w:r>
      <w:proofErr w:type="gramStart"/>
      <w:r w:rsidRPr="000D1334">
        <w:rPr>
          <w:rFonts w:ascii="GraphikLCG" w:eastAsia="Times New Roman" w:hAnsi="GraphikLCG" w:cs="Times New Roman"/>
          <w:color w:val="14181C"/>
          <w:sz w:val="24"/>
          <w:szCs w:val="24"/>
          <w:lang w:eastAsia="ru-RU"/>
        </w:rPr>
        <w:t>В стаж (общую продолжительность) муниципальной службы включаются периоды работы на:</w:t>
      </w:r>
      <w:r w:rsidRPr="000D1334">
        <w:rPr>
          <w:rFonts w:ascii="GraphikLCG" w:eastAsia="Times New Roman" w:hAnsi="GraphikLCG" w:cs="Times New Roman"/>
          <w:color w:val="14181C"/>
          <w:sz w:val="24"/>
          <w:szCs w:val="24"/>
          <w:lang w:eastAsia="ru-RU"/>
        </w:rPr>
        <w:br/>
        <w:t>1) должностях муниципальной службы (муниципальных должностях муниципальной службы);</w:t>
      </w:r>
      <w:r w:rsidRPr="000D1334">
        <w:rPr>
          <w:rFonts w:ascii="GraphikLCG" w:eastAsia="Times New Roman" w:hAnsi="GraphikLCG" w:cs="Times New Roman"/>
          <w:color w:val="14181C"/>
          <w:sz w:val="24"/>
          <w:szCs w:val="24"/>
          <w:lang w:eastAsia="ru-RU"/>
        </w:rPr>
        <w:br/>
        <w:t>2) муниципальных должностях;</w:t>
      </w:r>
      <w:r w:rsidRPr="000D1334">
        <w:rPr>
          <w:rFonts w:ascii="GraphikLCG" w:eastAsia="Times New Roman" w:hAnsi="GraphikLCG" w:cs="Times New Roman"/>
          <w:color w:val="14181C"/>
          <w:sz w:val="24"/>
          <w:szCs w:val="24"/>
          <w:lang w:eastAsia="ru-RU"/>
        </w:rPr>
        <w:br/>
        <w:t>3) государственных должностях Российской Федерации и государственных должностях субъектов Российской Федерации;</w:t>
      </w:r>
      <w:r w:rsidRPr="000D1334">
        <w:rPr>
          <w:rFonts w:ascii="GraphikLCG" w:eastAsia="Times New Roman" w:hAnsi="GraphikLCG" w:cs="Times New Roman"/>
          <w:color w:val="14181C"/>
          <w:sz w:val="24"/>
          <w:szCs w:val="24"/>
          <w:lang w:eastAsia="ru-RU"/>
        </w:rPr>
        <w:br/>
        <w:t>4) должностях государственной гражданской службы, воинских должностях и должностях правоохранительной службы (государственных должностях государственной службы);</w:t>
      </w:r>
      <w:r w:rsidRPr="000D1334">
        <w:rPr>
          <w:rFonts w:ascii="GraphikLCG" w:eastAsia="Times New Roman" w:hAnsi="GraphikLCG" w:cs="Times New Roman"/>
          <w:color w:val="14181C"/>
          <w:sz w:val="24"/>
          <w:szCs w:val="24"/>
          <w:lang w:eastAsia="ru-RU"/>
        </w:rPr>
        <w:br/>
        <w:t>5) иных должностях в соответствии с законом области.</w:t>
      </w:r>
      <w:r w:rsidRPr="000D1334">
        <w:rPr>
          <w:rFonts w:ascii="GraphikLCG" w:eastAsia="Times New Roman" w:hAnsi="GraphikLCG" w:cs="Times New Roman"/>
          <w:color w:val="14181C"/>
          <w:sz w:val="24"/>
          <w:szCs w:val="24"/>
          <w:lang w:eastAsia="ru-RU"/>
        </w:rPr>
        <w:br/>
        <w:t>2.</w:t>
      </w:r>
      <w:proofErr w:type="gramEnd"/>
      <w:r w:rsidRPr="000D1334">
        <w:rPr>
          <w:rFonts w:ascii="GraphikLCG" w:eastAsia="Times New Roman" w:hAnsi="GraphikLCG" w:cs="Times New Roman"/>
          <w:color w:val="14181C"/>
          <w:sz w:val="24"/>
          <w:szCs w:val="24"/>
          <w:lang w:eastAsia="ru-RU"/>
        </w:rPr>
        <w:t xml:space="preserve"> </w:t>
      </w:r>
      <w:proofErr w:type="gramStart"/>
      <w:r w:rsidRPr="000D1334">
        <w:rPr>
          <w:rFonts w:ascii="GraphikLCG" w:eastAsia="Times New Roman" w:hAnsi="GraphikLCG" w:cs="Times New Roman"/>
          <w:color w:val="14181C"/>
          <w:sz w:val="24"/>
          <w:szCs w:val="24"/>
          <w:lang w:eastAsia="ru-RU"/>
        </w:rPr>
        <w:t>Порядок исчисления стажа муниципальной службы и зачета в него иных периодов трудовой деятельности помимо указанных в части 1 настоящей статьи устанавливается законом области.</w:t>
      </w:r>
      <w:r w:rsidRPr="000D1334">
        <w:rPr>
          <w:rFonts w:ascii="GraphikLCG" w:eastAsia="Times New Roman" w:hAnsi="GraphikLCG" w:cs="Times New Roman"/>
          <w:color w:val="14181C"/>
          <w:sz w:val="24"/>
          <w:szCs w:val="24"/>
          <w:lang w:eastAsia="ru-RU"/>
        </w:rPr>
        <w:br/>
        <w:t>3.</w:t>
      </w:r>
      <w:proofErr w:type="gramEnd"/>
      <w:r w:rsidRPr="000D1334">
        <w:rPr>
          <w:rFonts w:ascii="GraphikLCG" w:eastAsia="Times New Roman" w:hAnsi="GraphikLCG" w:cs="Times New Roman"/>
          <w:color w:val="14181C"/>
          <w:sz w:val="24"/>
          <w:szCs w:val="24"/>
          <w:lang w:eastAsia="ru-RU"/>
        </w:rPr>
        <w:t xml:space="preserve"> 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 Время работы на должностях муниципальной службы засчитывается в стаж государственной гражданской службы, исчисляемый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w:t>
      </w:r>
      <w:r w:rsidRPr="000D1334">
        <w:rPr>
          <w:rFonts w:ascii="GraphikLCG" w:eastAsia="Times New Roman" w:hAnsi="GraphikLCG" w:cs="Times New Roman"/>
          <w:color w:val="14181C"/>
          <w:sz w:val="24"/>
          <w:szCs w:val="24"/>
          <w:lang w:eastAsia="ru-RU"/>
        </w:rPr>
        <w:br/>
      </w:r>
      <w:r w:rsidRPr="000D1334">
        <w:rPr>
          <w:rFonts w:ascii="GraphikLCG" w:eastAsia="Times New Roman" w:hAnsi="GraphikLCG" w:cs="Times New Roman"/>
          <w:color w:val="14181C"/>
          <w:sz w:val="24"/>
          <w:szCs w:val="24"/>
          <w:lang w:eastAsia="ru-RU"/>
        </w:rPr>
        <w:br/>
        <w:t>Глава 7. </w:t>
      </w:r>
      <w:r w:rsidRPr="000D1334">
        <w:rPr>
          <w:rFonts w:ascii="GraphikLCG" w:eastAsia="Times New Roman" w:hAnsi="GraphikLCG" w:cs="Times New Roman"/>
          <w:b/>
          <w:bCs/>
          <w:color w:val="14181C"/>
          <w:sz w:val="24"/>
          <w:szCs w:val="24"/>
          <w:lang w:eastAsia="ru-RU"/>
        </w:rPr>
        <w:t>Поощрение муниципального служащего. Дисциплинарная ответственность муниципального служащего</w:t>
      </w:r>
      <w:r w:rsidRPr="000D1334">
        <w:rPr>
          <w:rFonts w:ascii="GraphikLCG" w:eastAsia="Times New Roman" w:hAnsi="GraphikLCG" w:cs="Times New Roman"/>
          <w:b/>
          <w:bCs/>
          <w:color w:val="14181C"/>
          <w:sz w:val="24"/>
          <w:szCs w:val="24"/>
          <w:lang w:eastAsia="ru-RU"/>
        </w:rPr>
        <w:br/>
      </w:r>
      <w:r w:rsidRPr="000D1334">
        <w:rPr>
          <w:rFonts w:ascii="GraphikLCG" w:eastAsia="Times New Roman" w:hAnsi="GraphikLCG" w:cs="Times New Roman"/>
          <w:color w:val="14181C"/>
          <w:sz w:val="24"/>
          <w:szCs w:val="24"/>
          <w:lang w:eastAsia="ru-RU"/>
        </w:rPr>
        <w:br/>
        <w:t>Статья 26. </w:t>
      </w:r>
      <w:r w:rsidRPr="000D1334">
        <w:rPr>
          <w:rFonts w:ascii="GraphikLCG" w:eastAsia="Times New Roman" w:hAnsi="GraphikLCG" w:cs="Times New Roman"/>
          <w:b/>
          <w:bCs/>
          <w:color w:val="14181C"/>
          <w:sz w:val="24"/>
          <w:szCs w:val="24"/>
          <w:lang w:eastAsia="ru-RU"/>
        </w:rPr>
        <w:t>Поощрение муниципального служащего</w:t>
      </w:r>
      <w:r w:rsidRPr="000D1334">
        <w:rPr>
          <w:rFonts w:ascii="GraphikLCG" w:eastAsia="Times New Roman" w:hAnsi="GraphikLCG" w:cs="Times New Roman"/>
          <w:color w:val="14181C"/>
          <w:sz w:val="24"/>
          <w:szCs w:val="24"/>
          <w:lang w:eastAsia="ru-RU"/>
        </w:rPr>
        <w:br/>
      </w:r>
      <w:r w:rsidRPr="000D1334">
        <w:rPr>
          <w:rFonts w:ascii="GraphikLCG" w:eastAsia="Times New Roman" w:hAnsi="GraphikLCG" w:cs="Times New Roman"/>
          <w:color w:val="14181C"/>
          <w:sz w:val="24"/>
          <w:szCs w:val="24"/>
          <w:lang w:eastAsia="ru-RU"/>
        </w:rPr>
        <w:br/>
      </w:r>
      <w:r w:rsidRPr="000D1334">
        <w:rPr>
          <w:rFonts w:ascii="GraphikLCG" w:eastAsia="Times New Roman" w:hAnsi="GraphikLCG" w:cs="Times New Roman"/>
          <w:color w:val="14181C"/>
          <w:sz w:val="24"/>
          <w:szCs w:val="24"/>
          <w:lang w:eastAsia="ru-RU"/>
        </w:rPr>
        <w:lastRenderedPageBreak/>
        <w:t>1. За безупречную и эффективную муниципальную службу могут применяться следующие виды поощрения и награждения:</w:t>
      </w:r>
      <w:r w:rsidRPr="000D1334">
        <w:rPr>
          <w:rFonts w:ascii="GraphikLCG" w:eastAsia="Times New Roman" w:hAnsi="GraphikLCG" w:cs="Times New Roman"/>
          <w:color w:val="14181C"/>
          <w:sz w:val="24"/>
          <w:szCs w:val="24"/>
          <w:lang w:eastAsia="ru-RU"/>
        </w:rPr>
        <w:br/>
        <w:t>1) объявление благодарности;</w:t>
      </w:r>
      <w:r w:rsidRPr="000D1334">
        <w:rPr>
          <w:rFonts w:ascii="GraphikLCG" w:eastAsia="Times New Roman" w:hAnsi="GraphikLCG" w:cs="Times New Roman"/>
          <w:color w:val="14181C"/>
          <w:sz w:val="24"/>
          <w:szCs w:val="24"/>
          <w:lang w:eastAsia="ru-RU"/>
        </w:rPr>
        <w:br/>
        <w:t>2) награждение Почетной грамотой органа местного самоуправления с выплатой единовременного поощрения или вручением ценного подарка;</w:t>
      </w:r>
      <w:r w:rsidRPr="000D1334">
        <w:rPr>
          <w:rFonts w:ascii="GraphikLCG" w:eastAsia="Times New Roman" w:hAnsi="GraphikLCG" w:cs="Times New Roman"/>
          <w:color w:val="14181C"/>
          <w:sz w:val="24"/>
          <w:szCs w:val="24"/>
          <w:lang w:eastAsia="ru-RU"/>
        </w:rPr>
        <w:br/>
        <w:t>3) награждение Благодарственным письмом органа местного самоуправления;</w:t>
      </w:r>
      <w:r w:rsidRPr="000D1334">
        <w:rPr>
          <w:rFonts w:ascii="GraphikLCG" w:eastAsia="Times New Roman" w:hAnsi="GraphikLCG" w:cs="Times New Roman"/>
          <w:color w:val="14181C"/>
          <w:sz w:val="24"/>
          <w:szCs w:val="24"/>
          <w:lang w:eastAsia="ru-RU"/>
        </w:rPr>
        <w:br/>
        <w:t>4) выплата единовременного поощрения в связи с юбилейными датами, выходом на пенсию;</w:t>
      </w:r>
      <w:r w:rsidRPr="000D1334">
        <w:rPr>
          <w:rFonts w:ascii="GraphikLCG" w:eastAsia="Times New Roman" w:hAnsi="GraphikLCG" w:cs="Times New Roman"/>
          <w:color w:val="14181C"/>
          <w:sz w:val="24"/>
          <w:szCs w:val="24"/>
          <w:lang w:eastAsia="ru-RU"/>
        </w:rPr>
        <w:br/>
      </w:r>
      <w:proofErr w:type="gramStart"/>
      <w:r w:rsidRPr="000D1334">
        <w:rPr>
          <w:rFonts w:ascii="GraphikLCG" w:eastAsia="Times New Roman" w:hAnsi="GraphikLCG" w:cs="Times New Roman"/>
          <w:color w:val="14181C"/>
          <w:sz w:val="24"/>
          <w:szCs w:val="24"/>
          <w:lang w:eastAsia="ru-RU"/>
        </w:rPr>
        <w:t>5) поощрение органов государственной власти области;</w:t>
      </w:r>
      <w:r w:rsidRPr="000D1334">
        <w:rPr>
          <w:rFonts w:ascii="GraphikLCG" w:eastAsia="Times New Roman" w:hAnsi="GraphikLCG" w:cs="Times New Roman"/>
          <w:color w:val="14181C"/>
          <w:sz w:val="24"/>
          <w:szCs w:val="24"/>
          <w:lang w:eastAsia="ru-RU"/>
        </w:rPr>
        <w:br/>
        <w:t>6) поощрение Правительства Российской Федерации;</w:t>
      </w:r>
      <w:r w:rsidRPr="000D1334">
        <w:rPr>
          <w:rFonts w:ascii="GraphikLCG" w:eastAsia="Times New Roman" w:hAnsi="GraphikLCG" w:cs="Times New Roman"/>
          <w:color w:val="14181C"/>
          <w:sz w:val="24"/>
          <w:szCs w:val="24"/>
          <w:lang w:eastAsia="ru-RU"/>
        </w:rPr>
        <w:br/>
        <w:t>7) поощрение Президента Российской Федерации;</w:t>
      </w:r>
      <w:r w:rsidRPr="000D1334">
        <w:rPr>
          <w:rFonts w:ascii="GraphikLCG" w:eastAsia="Times New Roman" w:hAnsi="GraphikLCG" w:cs="Times New Roman"/>
          <w:color w:val="14181C"/>
          <w:sz w:val="24"/>
          <w:szCs w:val="24"/>
          <w:lang w:eastAsia="ru-RU"/>
        </w:rPr>
        <w:br/>
        <w:t>8) присвоение почетных званий Российской Федерации;</w:t>
      </w:r>
      <w:r w:rsidRPr="000D1334">
        <w:rPr>
          <w:rFonts w:ascii="GraphikLCG" w:eastAsia="Times New Roman" w:hAnsi="GraphikLCG" w:cs="Times New Roman"/>
          <w:color w:val="14181C"/>
          <w:sz w:val="24"/>
          <w:szCs w:val="24"/>
          <w:lang w:eastAsia="ru-RU"/>
        </w:rPr>
        <w:br/>
        <w:t>9) награждение знаками отличия Российской Федерации;</w:t>
      </w:r>
      <w:r w:rsidRPr="000D1334">
        <w:rPr>
          <w:rFonts w:ascii="GraphikLCG" w:eastAsia="Times New Roman" w:hAnsi="GraphikLCG" w:cs="Times New Roman"/>
          <w:color w:val="14181C"/>
          <w:sz w:val="24"/>
          <w:szCs w:val="24"/>
          <w:lang w:eastAsia="ru-RU"/>
        </w:rPr>
        <w:br/>
        <w:t>10) награждение орденами и медалями Российской Федерации;</w:t>
      </w:r>
      <w:r w:rsidRPr="000D1334">
        <w:rPr>
          <w:rFonts w:ascii="GraphikLCG" w:eastAsia="Times New Roman" w:hAnsi="GraphikLCG" w:cs="Times New Roman"/>
          <w:color w:val="14181C"/>
          <w:sz w:val="24"/>
          <w:szCs w:val="24"/>
          <w:lang w:eastAsia="ru-RU"/>
        </w:rPr>
        <w:br/>
        <w:t>11) иные поощрения и награждения.</w:t>
      </w:r>
      <w:r w:rsidRPr="000D1334">
        <w:rPr>
          <w:rFonts w:ascii="GraphikLCG" w:eastAsia="Times New Roman" w:hAnsi="GraphikLCG" w:cs="Times New Roman"/>
          <w:color w:val="14181C"/>
          <w:sz w:val="24"/>
          <w:szCs w:val="24"/>
          <w:lang w:eastAsia="ru-RU"/>
        </w:rPr>
        <w:br/>
        <w:t>2.</w:t>
      </w:r>
      <w:proofErr w:type="gramEnd"/>
      <w:r w:rsidRPr="000D1334">
        <w:rPr>
          <w:rFonts w:ascii="GraphikLCG" w:eastAsia="Times New Roman" w:hAnsi="GraphikLCG" w:cs="Times New Roman"/>
          <w:color w:val="14181C"/>
          <w:sz w:val="24"/>
          <w:szCs w:val="24"/>
          <w:lang w:eastAsia="ru-RU"/>
        </w:rPr>
        <w:t xml:space="preserve"> Виды, порядок и условия поощрения или награждения муниципального служащего в соответствии с пунктами 1–4, 11 части 1 настоящей статьи устанавливаются муниципальными правовыми актами.</w:t>
      </w:r>
      <w:r w:rsidRPr="000D1334">
        <w:rPr>
          <w:rFonts w:ascii="GraphikLCG" w:eastAsia="Times New Roman" w:hAnsi="GraphikLCG" w:cs="Times New Roman"/>
          <w:color w:val="14181C"/>
          <w:sz w:val="24"/>
          <w:szCs w:val="24"/>
          <w:lang w:eastAsia="ru-RU"/>
        </w:rPr>
        <w:br/>
        <w:t>3. Решение о поощрении или награждении муниципального служащего в соответствии с пунктами 5–11 части 1 настоящей статьи принимается по представлению представителя нанимателя (работодателя) в порядке, установленном законодательством Российской Федерации и нормативными правовыми актами области.</w:t>
      </w:r>
      <w:r w:rsidRPr="000D1334">
        <w:rPr>
          <w:rFonts w:ascii="GraphikLCG" w:eastAsia="Times New Roman" w:hAnsi="GraphikLCG" w:cs="Times New Roman"/>
          <w:color w:val="14181C"/>
          <w:sz w:val="24"/>
          <w:szCs w:val="24"/>
          <w:lang w:eastAsia="ru-RU"/>
        </w:rPr>
        <w:br/>
        <w:t xml:space="preserve">4. Выплата муниципальному служащему единовременного поощрения, предусмотренного пунктами 2 и 4, а также пунктом 11 части 1 настоящей статьи, производится в порядке и размерах, утверждаемых представителем нанимателя, в пределах установленного </w:t>
      </w:r>
      <w:proofErr w:type="gramStart"/>
      <w:r w:rsidRPr="000D1334">
        <w:rPr>
          <w:rFonts w:ascii="GraphikLCG" w:eastAsia="Times New Roman" w:hAnsi="GraphikLCG" w:cs="Times New Roman"/>
          <w:color w:val="14181C"/>
          <w:sz w:val="24"/>
          <w:szCs w:val="24"/>
          <w:lang w:eastAsia="ru-RU"/>
        </w:rPr>
        <w:t>фонда оплаты труда муниципальных служащих органа местного самоуправления муниципального</w:t>
      </w:r>
      <w:proofErr w:type="gramEnd"/>
      <w:r w:rsidRPr="000D1334">
        <w:rPr>
          <w:rFonts w:ascii="GraphikLCG" w:eastAsia="Times New Roman" w:hAnsi="GraphikLCG" w:cs="Times New Roman"/>
          <w:color w:val="14181C"/>
          <w:sz w:val="24"/>
          <w:szCs w:val="24"/>
          <w:lang w:eastAsia="ru-RU"/>
        </w:rPr>
        <w:t xml:space="preserve"> образования.</w:t>
      </w:r>
      <w:r w:rsidRPr="000D1334">
        <w:rPr>
          <w:rFonts w:ascii="GraphikLCG" w:eastAsia="Times New Roman" w:hAnsi="GraphikLCG" w:cs="Times New Roman"/>
          <w:color w:val="14181C"/>
          <w:sz w:val="24"/>
          <w:szCs w:val="24"/>
          <w:lang w:eastAsia="ru-RU"/>
        </w:rPr>
        <w:br/>
        <w:t>5. При поощрении или награждении муниципального служащего в соответствии с пунктами 5–10, а также пунктом 11 части 1 настоящей статьи выплачивается единовременное поощрение в порядке и на условиях, установленных законодательством Российской Федерации и нормативными правовыми актами области.</w:t>
      </w:r>
      <w:r w:rsidRPr="000D1334">
        <w:rPr>
          <w:rFonts w:ascii="GraphikLCG" w:eastAsia="Times New Roman" w:hAnsi="GraphikLCG" w:cs="Times New Roman"/>
          <w:color w:val="14181C"/>
          <w:sz w:val="24"/>
          <w:szCs w:val="24"/>
          <w:lang w:eastAsia="ru-RU"/>
        </w:rPr>
        <w:br/>
      </w:r>
      <w:r w:rsidRPr="000D1334">
        <w:rPr>
          <w:rFonts w:ascii="GraphikLCG" w:eastAsia="Times New Roman" w:hAnsi="GraphikLCG" w:cs="Times New Roman"/>
          <w:color w:val="14181C"/>
          <w:sz w:val="24"/>
          <w:szCs w:val="24"/>
          <w:lang w:eastAsia="ru-RU"/>
        </w:rPr>
        <w:br/>
        <w:t>Статья 27. </w:t>
      </w:r>
      <w:r w:rsidRPr="000D1334">
        <w:rPr>
          <w:rFonts w:ascii="GraphikLCG" w:eastAsia="Times New Roman" w:hAnsi="GraphikLCG" w:cs="Times New Roman"/>
          <w:b/>
          <w:bCs/>
          <w:color w:val="14181C"/>
          <w:sz w:val="24"/>
          <w:szCs w:val="24"/>
          <w:lang w:eastAsia="ru-RU"/>
        </w:rPr>
        <w:t>Дисциплинарная ответственность муниципального служащего</w:t>
      </w:r>
      <w:r w:rsidRPr="000D1334">
        <w:rPr>
          <w:rFonts w:ascii="GraphikLCG" w:eastAsia="Times New Roman" w:hAnsi="GraphikLCG" w:cs="Times New Roman"/>
          <w:color w:val="14181C"/>
          <w:sz w:val="24"/>
          <w:szCs w:val="24"/>
          <w:lang w:eastAsia="ru-RU"/>
        </w:rPr>
        <w:br/>
      </w:r>
      <w:r w:rsidRPr="000D1334">
        <w:rPr>
          <w:rFonts w:ascii="GraphikLCG" w:eastAsia="Times New Roman" w:hAnsi="GraphikLCG" w:cs="Times New Roman"/>
          <w:color w:val="14181C"/>
          <w:sz w:val="24"/>
          <w:szCs w:val="24"/>
          <w:lang w:eastAsia="ru-RU"/>
        </w:rPr>
        <w:b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r w:rsidRPr="000D1334">
        <w:rPr>
          <w:rFonts w:ascii="GraphikLCG" w:eastAsia="Times New Roman" w:hAnsi="GraphikLCG" w:cs="Times New Roman"/>
          <w:color w:val="14181C"/>
          <w:sz w:val="24"/>
          <w:szCs w:val="24"/>
          <w:lang w:eastAsia="ru-RU"/>
        </w:rPr>
        <w:br/>
        <w:t>1) замечание;</w:t>
      </w:r>
      <w:r w:rsidRPr="000D1334">
        <w:rPr>
          <w:rFonts w:ascii="GraphikLCG" w:eastAsia="Times New Roman" w:hAnsi="GraphikLCG" w:cs="Times New Roman"/>
          <w:color w:val="14181C"/>
          <w:sz w:val="24"/>
          <w:szCs w:val="24"/>
          <w:lang w:eastAsia="ru-RU"/>
        </w:rPr>
        <w:br/>
        <w:t>2) выговор;</w:t>
      </w:r>
      <w:r w:rsidRPr="000D1334">
        <w:rPr>
          <w:rFonts w:ascii="GraphikLCG" w:eastAsia="Times New Roman" w:hAnsi="GraphikLCG" w:cs="Times New Roman"/>
          <w:color w:val="14181C"/>
          <w:sz w:val="24"/>
          <w:szCs w:val="24"/>
          <w:lang w:eastAsia="ru-RU"/>
        </w:rPr>
        <w:br/>
      </w:r>
      <w:r w:rsidRPr="000D1334">
        <w:rPr>
          <w:rFonts w:ascii="GraphikLCG" w:eastAsia="Times New Roman" w:hAnsi="GraphikLCG" w:cs="Times New Roman"/>
          <w:color w:val="14181C"/>
          <w:sz w:val="24"/>
          <w:szCs w:val="24"/>
          <w:lang w:eastAsia="ru-RU"/>
        </w:rPr>
        <w:lastRenderedPageBreak/>
        <w:t>3) увольнение с муниципальной службы по соответствующим основаниям.</w:t>
      </w:r>
      <w:r w:rsidRPr="000D1334">
        <w:rPr>
          <w:rFonts w:ascii="GraphikLCG" w:eastAsia="Times New Roman" w:hAnsi="GraphikLCG" w:cs="Times New Roman"/>
          <w:color w:val="14181C"/>
          <w:sz w:val="24"/>
          <w:szCs w:val="24"/>
          <w:lang w:eastAsia="ru-RU"/>
        </w:rPr>
        <w:b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r w:rsidRPr="000D1334">
        <w:rPr>
          <w:rFonts w:ascii="GraphikLCG" w:eastAsia="Times New Roman" w:hAnsi="GraphikLCG" w:cs="Times New Roman"/>
          <w:color w:val="14181C"/>
          <w:sz w:val="24"/>
          <w:szCs w:val="24"/>
          <w:lang w:eastAsia="ru-RU"/>
        </w:rPr>
        <w:br/>
        <w:t>3. Порядок применения и снятия дисциплинарных взысканий определяется трудовым законодательством.</w:t>
      </w:r>
      <w:r w:rsidRPr="000D1334">
        <w:rPr>
          <w:rFonts w:ascii="GraphikLCG" w:eastAsia="Times New Roman" w:hAnsi="GraphikLCG" w:cs="Times New Roman"/>
          <w:color w:val="14181C"/>
          <w:sz w:val="24"/>
          <w:szCs w:val="24"/>
          <w:lang w:eastAsia="ru-RU"/>
        </w:rPr>
        <w:br/>
      </w:r>
      <w:r w:rsidRPr="000D1334">
        <w:rPr>
          <w:rFonts w:ascii="GraphikLCG" w:eastAsia="Times New Roman" w:hAnsi="GraphikLCG" w:cs="Times New Roman"/>
          <w:color w:val="14181C"/>
          <w:sz w:val="24"/>
          <w:szCs w:val="24"/>
          <w:lang w:eastAsia="ru-RU"/>
        </w:rPr>
        <w:br/>
        <w:t>Глава 8. </w:t>
      </w:r>
      <w:r w:rsidRPr="000D1334">
        <w:rPr>
          <w:rFonts w:ascii="GraphikLCG" w:eastAsia="Times New Roman" w:hAnsi="GraphikLCG" w:cs="Times New Roman"/>
          <w:b/>
          <w:bCs/>
          <w:color w:val="14181C"/>
          <w:sz w:val="24"/>
          <w:szCs w:val="24"/>
          <w:lang w:eastAsia="ru-RU"/>
        </w:rPr>
        <w:t>Кадровая работа в муниципальном образовании</w:t>
      </w:r>
      <w:r w:rsidRPr="000D1334">
        <w:rPr>
          <w:rFonts w:ascii="GraphikLCG" w:eastAsia="Times New Roman" w:hAnsi="GraphikLCG" w:cs="Times New Roman"/>
          <w:color w:val="14181C"/>
          <w:sz w:val="24"/>
          <w:szCs w:val="24"/>
          <w:lang w:eastAsia="ru-RU"/>
        </w:rPr>
        <w:br/>
      </w:r>
      <w:r w:rsidRPr="000D1334">
        <w:rPr>
          <w:rFonts w:ascii="GraphikLCG" w:eastAsia="Times New Roman" w:hAnsi="GraphikLCG" w:cs="Times New Roman"/>
          <w:color w:val="14181C"/>
          <w:sz w:val="24"/>
          <w:szCs w:val="24"/>
          <w:lang w:eastAsia="ru-RU"/>
        </w:rPr>
        <w:br/>
        <w:t>Статья 28. </w:t>
      </w:r>
      <w:r w:rsidRPr="000D1334">
        <w:rPr>
          <w:rFonts w:ascii="GraphikLCG" w:eastAsia="Times New Roman" w:hAnsi="GraphikLCG" w:cs="Times New Roman"/>
          <w:b/>
          <w:bCs/>
          <w:color w:val="14181C"/>
          <w:sz w:val="24"/>
          <w:szCs w:val="24"/>
          <w:lang w:eastAsia="ru-RU"/>
        </w:rPr>
        <w:t>Кадровая работа в муниципальном образовании</w:t>
      </w:r>
      <w:r w:rsidRPr="000D1334">
        <w:rPr>
          <w:rFonts w:ascii="GraphikLCG" w:eastAsia="Times New Roman" w:hAnsi="GraphikLCG" w:cs="Times New Roman"/>
          <w:color w:val="14181C"/>
          <w:sz w:val="24"/>
          <w:szCs w:val="24"/>
          <w:lang w:eastAsia="ru-RU"/>
        </w:rPr>
        <w:br/>
      </w:r>
      <w:r w:rsidRPr="000D1334">
        <w:rPr>
          <w:rFonts w:ascii="GraphikLCG" w:eastAsia="Times New Roman" w:hAnsi="GraphikLCG" w:cs="Times New Roman"/>
          <w:color w:val="14181C"/>
          <w:sz w:val="24"/>
          <w:szCs w:val="24"/>
          <w:lang w:eastAsia="ru-RU"/>
        </w:rPr>
        <w:br/>
        <w:t>Кадровая работа в муниципальном образовании включает в себя:</w:t>
      </w:r>
      <w:r w:rsidRPr="000D1334">
        <w:rPr>
          <w:rFonts w:ascii="GraphikLCG" w:eastAsia="Times New Roman" w:hAnsi="GraphikLCG" w:cs="Times New Roman"/>
          <w:color w:val="14181C"/>
          <w:sz w:val="24"/>
          <w:szCs w:val="24"/>
          <w:lang w:eastAsia="ru-RU"/>
        </w:rPr>
        <w:br/>
        <w:t>1) формирование кадрового состава для замещения должностей муниципальной службы;</w:t>
      </w:r>
      <w:r w:rsidRPr="000D1334">
        <w:rPr>
          <w:rFonts w:ascii="GraphikLCG" w:eastAsia="Times New Roman" w:hAnsi="GraphikLCG" w:cs="Times New Roman"/>
          <w:color w:val="14181C"/>
          <w:sz w:val="24"/>
          <w:szCs w:val="24"/>
          <w:lang w:eastAsia="ru-RU"/>
        </w:rPr>
        <w:b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r w:rsidRPr="000D1334">
        <w:rPr>
          <w:rFonts w:ascii="GraphikLCG" w:eastAsia="Times New Roman" w:hAnsi="GraphikLCG" w:cs="Times New Roman"/>
          <w:color w:val="14181C"/>
          <w:sz w:val="24"/>
          <w:szCs w:val="24"/>
          <w:lang w:eastAsia="ru-RU"/>
        </w:rPr>
        <w:br/>
      </w:r>
      <w:proofErr w:type="gramStart"/>
      <w:r w:rsidRPr="000D1334">
        <w:rPr>
          <w:rFonts w:ascii="GraphikLCG" w:eastAsia="Times New Roman" w:hAnsi="GraphikLCG" w:cs="Times New Roman"/>
          <w:color w:val="14181C"/>
          <w:sz w:val="24"/>
          <w:szCs w:val="24"/>
          <w:lang w:eastAsia="ru-RU"/>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r w:rsidRPr="000D1334">
        <w:rPr>
          <w:rFonts w:ascii="GraphikLCG" w:eastAsia="Times New Roman" w:hAnsi="GraphikLCG" w:cs="Times New Roman"/>
          <w:color w:val="14181C"/>
          <w:sz w:val="24"/>
          <w:szCs w:val="24"/>
          <w:lang w:eastAsia="ru-RU"/>
        </w:rPr>
        <w:br/>
        <w:t>4) ведение трудовых книжек муниципальных служащих;</w:t>
      </w:r>
      <w:proofErr w:type="gramEnd"/>
      <w:r w:rsidRPr="000D1334">
        <w:rPr>
          <w:rFonts w:ascii="GraphikLCG" w:eastAsia="Times New Roman" w:hAnsi="GraphikLCG" w:cs="Times New Roman"/>
          <w:color w:val="14181C"/>
          <w:sz w:val="24"/>
          <w:szCs w:val="24"/>
          <w:lang w:eastAsia="ru-RU"/>
        </w:rPr>
        <w:br/>
      </w:r>
      <w:proofErr w:type="gramStart"/>
      <w:r w:rsidRPr="000D1334">
        <w:rPr>
          <w:rFonts w:ascii="GraphikLCG" w:eastAsia="Times New Roman" w:hAnsi="GraphikLCG" w:cs="Times New Roman"/>
          <w:color w:val="14181C"/>
          <w:sz w:val="24"/>
          <w:szCs w:val="24"/>
          <w:lang w:eastAsia="ru-RU"/>
        </w:rPr>
        <w:t>5) ведение личных дел муниципальных служащих;</w:t>
      </w:r>
      <w:r w:rsidRPr="000D1334">
        <w:rPr>
          <w:rFonts w:ascii="GraphikLCG" w:eastAsia="Times New Roman" w:hAnsi="GraphikLCG" w:cs="Times New Roman"/>
          <w:color w:val="14181C"/>
          <w:sz w:val="24"/>
          <w:szCs w:val="24"/>
          <w:lang w:eastAsia="ru-RU"/>
        </w:rPr>
        <w:br/>
        <w:t>6) ведение реестра муниципальных служащих в муниципальном образовании;</w:t>
      </w:r>
      <w:r w:rsidRPr="000D1334">
        <w:rPr>
          <w:rFonts w:ascii="GraphikLCG" w:eastAsia="Times New Roman" w:hAnsi="GraphikLCG" w:cs="Times New Roman"/>
          <w:color w:val="14181C"/>
          <w:sz w:val="24"/>
          <w:szCs w:val="24"/>
          <w:lang w:eastAsia="ru-RU"/>
        </w:rPr>
        <w:br/>
        <w:t>7) оформление и выдачу служебных удостоверений муниципальных служащих;</w:t>
      </w:r>
      <w:r w:rsidRPr="000D1334">
        <w:rPr>
          <w:rFonts w:ascii="GraphikLCG" w:eastAsia="Times New Roman" w:hAnsi="GraphikLCG" w:cs="Times New Roman"/>
          <w:color w:val="14181C"/>
          <w:sz w:val="24"/>
          <w:szCs w:val="24"/>
          <w:lang w:eastAsia="ru-RU"/>
        </w:rPr>
        <w:br/>
        <w:t>8) проведение конкурса на замещение вакантных должностей муниципальной службы и включение муниципальных служащих в кадровый резерв;</w:t>
      </w:r>
      <w:r w:rsidRPr="000D1334">
        <w:rPr>
          <w:rFonts w:ascii="GraphikLCG" w:eastAsia="Times New Roman" w:hAnsi="GraphikLCG" w:cs="Times New Roman"/>
          <w:color w:val="14181C"/>
          <w:sz w:val="24"/>
          <w:szCs w:val="24"/>
          <w:lang w:eastAsia="ru-RU"/>
        </w:rPr>
        <w:br/>
        <w:t>9) проведение аттестации муниципальных служащих;</w:t>
      </w:r>
      <w:r w:rsidRPr="000D1334">
        <w:rPr>
          <w:rFonts w:ascii="GraphikLCG" w:eastAsia="Times New Roman" w:hAnsi="GraphikLCG" w:cs="Times New Roman"/>
          <w:color w:val="14181C"/>
          <w:sz w:val="24"/>
          <w:szCs w:val="24"/>
          <w:lang w:eastAsia="ru-RU"/>
        </w:rPr>
        <w:br/>
        <w:t>10) организацию работы с кадровым резервом и его эффективное использование;</w:t>
      </w:r>
      <w:proofErr w:type="gramEnd"/>
      <w:r w:rsidRPr="000D1334">
        <w:rPr>
          <w:rFonts w:ascii="GraphikLCG" w:eastAsia="Times New Roman" w:hAnsi="GraphikLCG" w:cs="Times New Roman"/>
          <w:color w:val="14181C"/>
          <w:sz w:val="24"/>
          <w:szCs w:val="24"/>
          <w:lang w:eastAsia="ru-RU"/>
        </w:rPr>
        <w:br/>
      </w:r>
      <w:proofErr w:type="gramStart"/>
      <w:r w:rsidRPr="000D1334">
        <w:rPr>
          <w:rFonts w:ascii="GraphikLCG" w:eastAsia="Times New Roman" w:hAnsi="GraphikLCG" w:cs="Times New Roman"/>
          <w:color w:val="14181C"/>
          <w:sz w:val="24"/>
          <w:szCs w:val="24"/>
          <w:lang w:eastAsia="ru-RU"/>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r w:rsidRPr="000D1334">
        <w:rPr>
          <w:rFonts w:ascii="GraphikLCG" w:eastAsia="Times New Roman" w:hAnsi="GraphikLCG" w:cs="Times New Roman"/>
          <w:color w:val="14181C"/>
          <w:sz w:val="24"/>
          <w:szCs w:val="24"/>
          <w:lang w:eastAsia="ru-RU"/>
        </w:rPr>
        <w:br/>
        <w:t>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настоящего Закона и федеральными законами;</w:t>
      </w:r>
      <w:proofErr w:type="gramEnd"/>
      <w:r w:rsidRPr="000D1334">
        <w:rPr>
          <w:rFonts w:ascii="GraphikLCG" w:eastAsia="Times New Roman" w:hAnsi="GraphikLCG" w:cs="Times New Roman"/>
          <w:color w:val="14181C"/>
          <w:sz w:val="24"/>
          <w:szCs w:val="24"/>
          <w:lang w:eastAsia="ru-RU"/>
        </w:rPr>
        <w:br/>
      </w:r>
      <w:proofErr w:type="gramStart"/>
      <w:r w:rsidRPr="000D1334">
        <w:rPr>
          <w:rFonts w:ascii="GraphikLCG" w:eastAsia="Times New Roman" w:hAnsi="GraphikLCG" w:cs="Times New Roman"/>
          <w:color w:val="14181C"/>
          <w:sz w:val="24"/>
          <w:szCs w:val="24"/>
          <w:lang w:eastAsia="ru-RU"/>
        </w:rPr>
        <w:t xml:space="preserve">13) консультирование муниципальных служащих по правовым и иным вопросам </w:t>
      </w:r>
      <w:r w:rsidRPr="000D1334">
        <w:rPr>
          <w:rFonts w:ascii="GraphikLCG" w:eastAsia="Times New Roman" w:hAnsi="GraphikLCG" w:cs="Times New Roman"/>
          <w:color w:val="14181C"/>
          <w:sz w:val="24"/>
          <w:szCs w:val="24"/>
          <w:lang w:eastAsia="ru-RU"/>
        </w:rPr>
        <w:lastRenderedPageBreak/>
        <w:t>муниципальной службы;</w:t>
      </w:r>
      <w:r w:rsidRPr="000D1334">
        <w:rPr>
          <w:rFonts w:ascii="GraphikLCG" w:eastAsia="Times New Roman" w:hAnsi="GraphikLCG" w:cs="Times New Roman"/>
          <w:color w:val="14181C"/>
          <w:sz w:val="24"/>
          <w:szCs w:val="24"/>
          <w:lang w:eastAsia="ru-RU"/>
        </w:rPr>
        <w:br/>
        <w:t>14) решение иных вопросов кадровой работы, определяемых трудовым законодательством.</w:t>
      </w:r>
      <w:proofErr w:type="gramEnd"/>
      <w:r w:rsidRPr="000D1334">
        <w:rPr>
          <w:rFonts w:ascii="GraphikLCG" w:eastAsia="Times New Roman" w:hAnsi="GraphikLCG" w:cs="Times New Roman"/>
          <w:color w:val="14181C"/>
          <w:sz w:val="24"/>
          <w:szCs w:val="24"/>
          <w:lang w:eastAsia="ru-RU"/>
        </w:rPr>
        <w:br/>
      </w:r>
      <w:r w:rsidRPr="000D1334">
        <w:rPr>
          <w:rFonts w:ascii="GraphikLCG" w:eastAsia="Times New Roman" w:hAnsi="GraphikLCG" w:cs="Times New Roman"/>
          <w:color w:val="14181C"/>
          <w:sz w:val="24"/>
          <w:szCs w:val="24"/>
          <w:lang w:eastAsia="ru-RU"/>
        </w:rPr>
        <w:br/>
        <w:t>Статья 29. </w:t>
      </w:r>
      <w:r w:rsidRPr="000D1334">
        <w:rPr>
          <w:rFonts w:ascii="GraphikLCG" w:eastAsia="Times New Roman" w:hAnsi="GraphikLCG" w:cs="Times New Roman"/>
          <w:b/>
          <w:bCs/>
          <w:color w:val="14181C"/>
          <w:sz w:val="24"/>
          <w:szCs w:val="24"/>
          <w:lang w:eastAsia="ru-RU"/>
        </w:rPr>
        <w:t>Персональные данные муниципального служащего</w:t>
      </w:r>
      <w:r w:rsidRPr="000D1334">
        <w:rPr>
          <w:rFonts w:ascii="GraphikLCG" w:eastAsia="Times New Roman" w:hAnsi="GraphikLCG" w:cs="Times New Roman"/>
          <w:color w:val="14181C"/>
          <w:sz w:val="24"/>
          <w:szCs w:val="24"/>
          <w:lang w:eastAsia="ru-RU"/>
        </w:rPr>
        <w:br/>
      </w:r>
      <w:r w:rsidRPr="000D1334">
        <w:rPr>
          <w:rFonts w:ascii="GraphikLCG" w:eastAsia="Times New Roman" w:hAnsi="GraphikLCG" w:cs="Times New Roman"/>
          <w:color w:val="14181C"/>
          <w:sz w:val="24"/>
          <w:szCs w:val="24"/>
          <w:lang w:eastAsia="ru-RU"/>
        </w:rPr>
        <w:b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r w:rsidRPr="000D1334">
        <w:rPr>
          <w:rFonts w:ascii="GraphikLCG" w:eastAsia="Times New Roman" w:hAnsi="GraphikLCG" w:cs="Times New Roman"/>
          <w:color w:val="14181C"/>
          <w:sz w:val="24"/>
          <w:szCs w:val="24"/>
          <w:lang w:eastAsia="ru-RU"/>
        </w:rPr>
        <w:br/>
        <w:t>2. Персональные данные муниципального служащего подлежат обработке (получение, хранение, комбинирование, передача и иное использование) в соответствии с трудовым законодательством.</w:t>
      </w:r>
      <w:r w:rsidRPr="000D1334">
        <w:rPr>
          <w:rFonts w:ascii="GraphikLCG" w:eastAsia="Times New Roman" w:hAnsi="GraphikLCG" w:cs="Times New Roman"/>
          <w:color w:val="14181C"/>
          <w:sz w:val="24"/>
          <w:szCs w:val="24"/>
          <w:lang w:eastAsia="ru-RU"/>
        </w:rPr>
        <w:br/>
      </w:r>
      <w:r w:rsidRPr="000D1334">
        <w:rPr>
          <w:rFonts w:ascii="GraphikLCG" w:eastAsia="Times New Roman" w:hAnsi="GraphikLCG" w:cs="Times New Roman"/>
          <w:color w:val="14181C"/>
          <w:sz w:val="24"/>
          <w:szCs w:val="24"/>
          <w:lang w:eastAsia="ru-RU"/>
        </w:rPr>
        <w:br/>
        <w:t>Статья 30. </w:t>
      </w:r>
      <w:r w:rsidRPr="000D1334">
        <w:rPr>
          <w:rFonts w:ascii="GraphikLCG" w:eastAsia="Times New Roman" w:hAnsi="GraphikLCG" w:cs="Times New Roman"/>
          <w:b/>
          <w:bCs/>
          <w:color w:val="14181C"/>
          <w:sz w:val="24"/>
          <w:szCs w:val="24"/>
          <w:lang w:eastAsia="ru-RU"/>
        </w:rPr>
        <w:t>Порядок ведения личного дела муниципального служащего</w:t>
      </w:r>
      <w:r w:rsidRPr="000D1334">
        <w:rPr>
          <w:rFonts w:ascii="GraphikLCG" w:eastAsia="Times New Roman" w:hAnsi="GraphikLCG" w:cs="Times New Roman"/>
          <w:color w:val="14181C"/>
          <w:sz w:val="24"/>
          <w:szCs w:val="24"/>
          <w:lang w:eastAsia="ru-RU"/>
        </w:rPr>
        <w:br/>
      </w:r>
      <w:r w:rsidRPr="000D1334">
        <w:rPr>
          <w:rFonts w:ascii="GraphikLCG" w:eastAsia="Times New Roman" w:hAnsi="GraphikLCG" w:cs="Times New Roman"/>
          <w:color w:val="14181C"/>
          <w:sz w:val="24"/>
          <w:szCs w:val="24"/>
          <w:lang w:eastAsia="ru-RU"/>
        </w:rPr>
        <w:b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r w:rsidRPr="000D1334">
        <w:rPr>
          <w:rFonts w:ascii="GraphikLCG" w:eastAsia="Times New Roman" w:hAnsi="GraphikLCG" w:cs="Times New Roman"/>
          <w:color w:val="14181C"/>
          <w:sz w:val="24"/>
          <w:szCs w:val="24"/>
          <w:lang w:eastAsia="ru-RU"/>
        </w:rPr>
        <w:b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r w:rsidRPr="000D1334">
        <w:rPr>
          <w:rFonts w:ascii="GraphikLCG" w:eastAsia="Times New Roman" w:hAnsi="GraphikLCG" w:cs="Times New Roman"/>
          <w:color w:val="14181C"/>
          <w:sz w:val="24"/>
          <w:szCs w:val="24"/>
          <w:lang w:eastAsia="ru-RU"/>
        </w:rPr>
        <w:b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r w:rsidRPr="000D1334">
        <w:rPr>
          <w:rFonts w:ascii="GraphikLCG" w:eastAsia="Times New Roman" w:hAnsi="GraphikLCG" w:cs="Times New Roman"/>
          <w:color w:val="14181C"/>
          <w:sz w:val="24"/>
          <w:szCs w:val="24"/>
          <w:lang w:eastAsia="ru-RU"/>
        </w:rPr>
        <w:b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r w:rsidRPr="000D1334">
        <w:rPr>
          <w:rFonts w:ascii="GraphikLCG" w:eastAsia="Times New Roman" w:hAnsi="GraphikLCG" w:cs="Times New Roman"/>
          <w:color w:val="14181C"/>
          <w:sz w:val="24"/>
          <w:szCs w:val="24"/>
          <w:lang w:eastAsia="ru-RU"/>
        </w:rPr>
        <w:br/>
      </w:r>
      <w:r w:rsidRPr="000D1334">
        <w:rPr>
          <w:rFonts w:ascii="GraphikLCG" w:eastAsia="Times New Roman" w:hAnsi="GraphikLCG" w:cs="Times New Roman"/>
          <w:color w:val="14181C"/>
          <w:sz w:val="24"/>
          <w:szCs w:val="24"/>
          <w:lang w:eastAsia="ru-RU"/>
        </w:rPr>
        <w:br/>
        <w:t>Статья 31. </w:t>
      </w:r>
      <w:r w:rsidRPr="000D1334">
        <w:rPr>
          <w:rFonts w:ascii="GraphikLCG" w:eastAsia="Times New Roman" w:hAnsi="GraphikLCG" w:cs="Times New Roman"/>
          <w:b/>
          <w:bCs/>
          <w:color w:val="14181C"/>
          <w:sz w:val="24"/>
          <w:szCs w:val="24"/>
          <w:lang w:eastAsia="ru-RU"/>
        </w:rPr>
        <w:t>Реестр муниципальных служащих в муниципальном образовании</w:t>
      </w:r>
      <w:r w:rsidRPr="000D1334">
        <w:rPr>
          <w:rFonts w:ascii="GraphikLCG" w:eastAsia="Times New Roman" w:hAnsi="GraphikLCG" w:cs="Times New Roman"/>
          <w:color w:val="14181C"/>
          <w:sz w:val="24"/>
          <w:szCs w:val="24"/>
          <w:lang w:eastAsia="ru-RU"/>
        </w:rPr>
        <w:br/>
      </w:r>
      <w:r w:rsidRPr="000D1334">
        <w:rPr>
          <w:rFonts w:ascii="GraphikLCG" w:eastAsia="Times New Roman" w:hAnsi="GraphikLCG" w:cs="Times New Roman"/>
          <w:color w:val="14181C"/>
          <w:sz w:val="24"/>
          <w:szCs w:val="24"/>
          <w:lang w:eastAsia="ru-RU"/>
        </w:rPr>
        <w:br/>
        <w:t>1. В муниципальном образовании ведется реестр муниципальных служащих.</w:t>
      </w:r>
      <w:r w:rsidRPr="000D1334">
        <w:rPr>
          <w:rFonts w:ascii="GraphikLCG" w:eastAsia="Times New Roman" w:hAnsi="GraphikLCG" w:cs="Times New Roman"/>
          <w:color w:val="14181C"/>
          <w:sz w:val="24"/>
          <w:szCs w:val="24"/>
          <w:lang w:eastAsia="ru-RU"/>
        </w:rPr>
        <w:br/>
        <w:t>2. Муниципальный служащий, уволенный с муниципальной службы, исключается из реестра муниципальных служащих в день увольнения.</w:t>
      </w:r>
      <w:r w:rsidRPr="000D1334">
        <w:rPr>
          <w:rFonts w:ascii="GraphikLCG" w:eastAsia="Times New Roman" w:hAnsi="GraphikLCG" w:cs="Times New Roman"/>
          <w:color w:val="14181C"/>
          <w:sz w:val="24"/>
          <w:szCs w:val="24"/>
          <w:lang w:eastAsia="ru-RU"/>
        </w:rPr>
        <w:br/>
        <w:t xml:space="preserve">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w:t>
      </w:r>
      <w:r w:rsidRPr="000D1334">
        <w:rPr>
          <w:rFonts w:ascii="GraphikLCG" w:eastAsia="Times New Roman" w:hAnsi="GraphikLCG" w:cs="Times New Roman"/>
          <w:color w:val="14181C"/>
          <w:sz w:val="24"/>
          <w:szCs w:val="24"/>
          <w:lang w:eastAsia="ru-RU"/>
        </w:rPr>
        <w:lastRenderedPageBreak/>
        <w:t>муниципальных служащих в день, следующий за днем смерти (гибели) или днем вступления в законную силу решения суда.</w:t>
      </w:r>
      <w:r w:rsidRPr="000D1334">
        <w:rPr>
          <w:rFonts w:ascii="GraphikLCG" w:eastAsia="Times New Roman" w:hAnsi="GraphikLCG" w:cs="Times New Roman"/>
          <w:color w:val="14181C"/>
          <w:sz w:val="24"/>
          <w:szCs w:val="24"/>
          <w:lang w:eastAsia="ru-RU"/>
        </w:rPr>
        <w:br/>
        <w:t>4. Порядок ведения реестра муниципальных служащих утверждается муниципальным правовым актом.</w:t>
      </w:r>
      <w:r w:rsidRPr="000D1334">
        <w:rPr>
          <w:rFonts w:ascii="GraphikLCG" w:eastAsia="Times New Roman" w:hAnsi="GraphikLCG" w:cs="Times New Roman"/>
          <w:color w:val="14181C"/>
          <w:sz w:val="24"/>
          <w:szCs w:val="24"/>
          <w:lang w:eastAsia="ru-RU"/>
        </w:rPr>
        <w:br/>
      </w:r>
      <w:r w:rsidRPr="000D1334">
        <w:rPr>
          <w:rFonts w:ascii="GraphikLCG" w:eastAsia="Times New Roman" w:hAnsi="GraphikLCG" w:cs="Times New Roman"/>
          <w:color w:val="14181C"/>
          <w:sz w:val="24"/>
          <w:szCs w:val="24"/>
          <w:lang w:eastAsia="ru-RU"/>
        </w:rPr>
        <w:br/>
        <w:t>Статья 32. </w:t>
      </w:r>
      <w:r w:rsidRPr="000D1334">
        <w:rPr>
          <w:rFonts w:ascii="GraphikLCG" w:eastAsia="Times New Roman" w:hAnsi="GraphikLCG" w:cs="Times New Roman"/>
          <w:b/>
          <w:bCs/>
          <w:color w:val="14181C"/>
          <w:sz w:val="24"/>
          <w:szCs w:val="24"/>
          <w:lang w:eastAsia="ru-RU"/>
        </w:rPr>
        <w:t>Приоритетные направления формирования кадрового состава муниципальной службы</w:t>
      </w:r>
      <w:r w:rsidRPr="000D1334">
        <w:rPr>
          <w:rFonts w:ascii="GraphikLCG" w:eastAsia="Times New Roman" w:hAnsi="GraphikLCG" w:cs="Times New Roman"/>
          <w:b/>
          <w:bCs/>
          <w:color w:val="14181C"/>
          <w:sz w:val="24"/>
          <w:szCs w:val="24"/>
          <w:lang w:eastAsia="ru-RU"/>
        </w:rPr>
        <w:br/>
      </w:r>
      <w:r w:rsidRPr="000D1334">
        <w:rPr>
          <w:rFonts w:ascii="GraphikLCG" w:eastAsia="Times New Roman" w:hAnsi="GraphikLCG" w:cs="Times New Roman"/>
          <w:color w:val="14181C"/>
          <w:sz w:val="24"/>
          <w:szCs w:val="24"/>
          <w:lang w:eastAsia="ru-RU"/>
        </w:rPr>
        <w:br/>
        <w:t>Приоритетными направлениями формирования кадрового состава муниципальной службы являются:</w:t>
      </w:r>
      <w:r w:rsidRPr="000D1334">
        <w:rPr>
          <w:rFonts w:ascii="GraphikLCG" w:eastAsia="Times New Roman" w:hAnsi="GraphikLCG" w:cs="Times New Roman"/>
          <w:color w:val="14181C"/>
          <w:sz w:val="24"/>
          <w:szCs w:val="24"/>
          <w:lang w:eastAsia="ru-RU"/>
        </w:rPr>
        <w:br/>
        <w:t>1) назначение на должности муниципальной службы высококвалифицированных специалистов с учетом их профессиональных качеств и компетентности;</w:t>
      </w:r>
      <w:r w:rsidRPr="000D1334">
        <w:rPr>
          <w:rFonts w:ascii="GraphikLCG" w:eastAsia="Times New Roman" w:hAnsi="GraphikLCG" w:cs="Times New Roman"/>
          <w:color w:val="14181C"/>
          <w:sz w:val="24"/>
          <w:szCs w:val="24"/>
          <w:lang w:eastAsia="ru-RU"/>
        </w:rPr>
        <w:br/>
        <w:t>2) содействие продвижению по службе муниципальных служащих;</w:t>
      </w:r>
      <w:r w:rsidRPr="000D1334">
        <w:rPr>
          <w:rFonts w:ascii="GraphikLCG" w:eastAsia="Times New Roman" w:hAnsi="GraphikLCG" w:cs="Times New Roman"/>
          <w:color w:val="14181C"/>
          <w:sz w:val="24"/>
          <w:szCs w:val="24"/>
          <w:lang w:eastAsia="ru-RU"/>
        </w:rPr>
        <w:br/>
        <w:t>3) повышение квалификации муниципальных служащих;</w:t>
      </w:r>
      <w:r w:rsidRPr="000D1334">
        <w:rPr>
          <w:rFonts w:ascii="GraphikLCG" w:eastAsia="Times New Roman" w:hAnsi="GraphikLCG" w:cs="Times New Roman"/>
          <w:color w:val="14181C"/>
          <w:sz w:val="24"/>
          <w:szCs w:val="24"/>
          <w:lang w:eastAsia="ru-RU"/>
        </w:rPr>
        <w:br/>
        <w:t>4) создание кадрового резерва и его эффективное использование;</w:t>
      </w:r>
      <w:r w:rsidRPr="000D1334">
        <w:rPr>
          <w:rFonts w:ascii="GraphikLCG" w:eastAsia="Times New Roman" w:hAnsi="GraphikLCG" w:cs="Times New Roman"/>
          <w:color w:val="14181C"/>
          <w:sz w:val="24"/>
          <w:szCs w:val="24"/>
          <w:lang w:eastAsia="ru-RU"/>
        </w:rPr>
        <w:br/>
        <w:t>5) оценка результатов работы муниципальных служащих посредством проведения аттестации;</w:t>
      </w:r>
      <w:r w:rsidRPr="000D1334">
        <w:rPr>
          <w:rFonts w:ascii="GraphikLCG" w:eastAsia="Times New Roman" w:hAnsi="GraphikLCG" w:cs="Times New Roman"/>
          <w:color w:val="14181C"/>
          <w:sz w:val="24"/>
          <w:szCs w:val="24"/>
          <w:lang w:eastAsia="ru-RU"/>
        </w:rPr>
        <w:br/>
        <w:t>6) применение современных технологий подбора кадров при поступлении граждан на муниципальную службу и работы с кадрами при ее прохождении.</w:t>
      </w:r>
      <w:r w:rsidRPr="000D1334">
        <w:rPr>
          <w:rFonts w:ascii="GraphikLCG" w:eastAsia="Times New Roman" w:hAnsi="GraphikLCG" w:cs="Times New Roman"/>
          <w:color w:val="14181C"/>
          <w:sz w:val="24"/>
          <w:szCs w:val="24"/>
          <w:lang w:eastAsia="ru-RU"/>
        </w:rPr>
        <w:br/>
      </w:r>
      <w:r w:rsidRPr="000D1334">
        <w:rPr>
          <w:rFonts w:ascii="GraphikLCG" w:eastAsia="Times New Roman" w:hAnsi="GraphikLCG" w:cs="Times New Roman"/>
          <w:color w:val="14181C"/>
          <w:sz w:val="24"/>
          <w:szCs w:val="24"/>
          <w:lang w:eastAsia="ru-RU"/>
        </w:rPr>
        <w:br/>
      </w:r>
      <w:r w:rsidRPr="000D1334">
        <w:rPr>
          <w:rFonts w:ascii="GraphikLCG" w:eastAsia="Times New Roman" w:hAnsi="GraphikLCG" w:cs="Times New Roman"/>
          <w:color w:val="14181C"/>
          <w:sz w:val="24"/>
          <w:szCs w:val="24"/>
          <w:lang w:eastAsia="ru-RU"/>
        </w:rPr>
        <w:br/>
        <w:t>Статья 33. </w:t>
      </w:r>
      <w:r w:rsidRPr="000D1334">
        <w:rPr>
          <w:rFonts w:ascii="GraphikLCG" w:eastAsia="Times New Roman" w:hAnsi="GraphikLCG" w:cs="Times New Roman"/>
          <w:b/>
          <w:bCs/>
          <w:color w:val="14181C"/>
          <w:sz w:val="24"/>
          <w:szCs w:val="24"/>
          <w:lang w:eastAsia="ru-RU"/>
        </w:rPr>
        <w:t>Кадровый резерв на муниципальной службе</w:t>
      </w:r>
      <w:proofErr w:type="gramStart"/>
      <w:r w:rsidRPr="000D1334">
        <w:rPr>
          <w:rFonts w:ascii="GraphikLCG" w:eastAsia="Times New Roman" w:hAnsi="GraphikLCG" w:cs="Times New Roman"/>
          <w:color w:val="14181C"/>
          <w:sz w:val="24"/>
          <w:szCs w:val="24"/>
          <w:lang w:eastAsia="ru-RU"/>
        </w:rPr>
        <w:br/>
      </w:r>
      <w:r w:rsidRPr="000D1334">
        <w:rPr>
          <w:rFonts w:ascii="GraphikLCG" w:eastAsia="Times New Roman" w:hAnsi="GraphikLCG" w:cs="Times New Roman"/>
          <w:color w:val="14181C"/>
          <w:sz w:val="24"/>
          <w:szCs w:val="24"/>
          <w:lang w:eastAsia="ru-RU"/>
        </w:rPr>
        <w:br/>
        <w:t>В</w:t>
      </w:r>
      <w:proofErr w:type="gramEnd"/>
      <w:r w:rsidRPr="000D1334">
        <w:rPr>
          <w:rFonts w:ascii="GraphikLCG" w:eastAsia="Times New Roman" w:hAnsi="GraphikLCG" w:cs="Times New Roman"/>
          <w:color w:val="14181C"/>
          <w:sz w:val="24"/>
          <w:szCs w:val="24"/>
          <w:lang w:eastAsia="ru-RU"/>
        </w:rPr>
        <w:t xml:space="preserve">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r w:rsidRPr="000D1334">
        <w:rPr>
          <w:rFonts w:ascii="GraphikLCG" w:eastAsia="Times New Roman" w:hAnsi="GraphikLCG" w:cs="Times New Roman"/>
          <w:color w:val="14181C"/>
          <w:sz w:val="24"/>
          <w:szCs w:val="24"/>
          <w:lang w:eastAsia="ru-RU"/>
        </w:rPr>
        <w:br/>
      </w:r>
      <w:r w:rsidRPr="000D1334">
        <w:rPr>
          <w:rFonts w:ascii="GraphikLCG" w:eastAsia="Times New Roman" w:hAnsi="GraphikLCG" w:cs="Times New Roman"/>
          <w:color w:val="14181C"/>
          <w:sz w:val="24"/>
          <w:szCs w:val="24"/>
          <w:lang w:eastAsia="ru-RU"/>
        </w:rPr>
        <w:br/>
        <w:t>Глава 9. </w:t>
      </w:r>
      <w:r w:rsidRPr="000D1334">
        <w:rPr>
          <w:rFonts w:ascii="GraphikLCG" w:eastAsia="Times New Roman" w:hAnsi="GraphikLCG" w:cs="Times New Roman"/>
          <w:b/>
          <w:bCs/>
          <w:color w:val="14181C"/>
          <w:sz w:val="24"/>
          <w:szCs w:val="24"/>
          <w:lang w:eastAsia="ru-RU"/>
        </w:rPr>
        <w:t>Финансирование и программы развития муниципальной службы</w:t>
      </w:r>
      <w:r w:rsidRPr="000D1334">
        <w:rPr>
          <w:rFonts w:ascii="GraphikLCG" w:eastAsia="Times New Roman" w:hAnsi="GraphikLCG" w:cs="Times New Roman"/>
          <w:color w:val="14181C"/>
          <w:sz w:val="24"/>
          <w:szCs w:val="24"/>
          <w:lang w:eastAsia="ru-RU"/>
        </w:rPr>
        <w:br/>
      </w:r>
      <w:r w:rsidRPr="000D1334">
        <w:rPr>
          <w:rFonts w:ascii="GraphikLCG" w:eastAsia="Times New Roman" w:hAnsi="GraphikLCG" w:cs="Times New Roman"/>
          <w:color w:val="14181C"/>
          <w:sz w:val="24"/>
          <w:szCs w:val="24"/>
          <w:lang w:eastAsia="ru-RU"/>
        </w:rPr>
        <w:br/>
        <w:t>Статья 34. </w:t>
      </w:r>
      <w:r w:rsidRPr="000D1334">
        <w:rPr>
          <w:rFonts w:ascii="GraphikLCG" w:eastAsia="Times New Roman" w:hAnsi="GraphikLCG" w:cs="Times New Roman"/>
          <w:b/>
          <w:bCs/>
          <w:color w:val="14181C"/>
          <w:sz w:val="24"/>
          <w:szCs w:val="24"/>
          <w:lang w:eastAsia="ru-RU"/>
        </w:rPr>
        <w:t>Финансирование муниципальной службы</w:t>
      </w:r>
      <w:r w:rsidRPr="000D1334">
        <w:rPr>
          <w:rFonts w:ascii="GraphikLCG" w:eastAsia="Times New Roman" w:hAnsi="GraphikLCG" w:cs="Times New Roman"/>
          <w:color w:val="14181C"/>
          <w:sz w:val="24"/>
          <w:szCs w:val="24"/>
          <w:lang w:eastAsia="ru-RU"/>
        </w:rPr>
        <w:br/>
      </w:r>
      <w:r w:rsidRPr="000D1334">
        <w:rPr>
          <w:rFonts w:ascii="GraphikLCG" w:eastAsia="Times New Roman" w:hAnsi="GraphikLCG" w:cs="Times New Roman"/>
          <w:color w:val="14181C"/>
          <w:sz w:val="24"/>
          <w:szCs w:val="24"/>
          <w:lang w:eastAsia="ru-RU"/>
        </w:rPr>
        <w:br/>
        <w:t>Финансирование муниципальной службы осуществляется за счет средств местных бюджетов.</w:t>
      </w:r>
      <w:r w:rsidRPr="000D1334">
        <w:rPr>
          <w:rFonts w:ascii="GraphikLCG" w:eastAsia="Times New Roman" w:hAnsi="GraphikLCG" w:cs="Times New Roman"/>
          <w:color w:val="14181C"/>
          <w:sz w:val="24"/>
          <w:szCs w:val="24"/>
          <w:lang w:eastAsia="ru-RU"/>
        </w:rPr>
        <w:br/>
      </w:r>
      <w:r w:rsidRPr="000D1334">
        <w:rPr>
          <w:rFonts w:ascii="GraphikLCG" w:eastAsia="Times New Roman" w:hAnsi="GraphikLCG" w:cs="Times New Roman"/>
          <w:color w:val="14181C"/>
          <w:sz w:val="24"/>
          <w:szCs w:val="24"/>
          <w:lang w:eastAsia="ru-RU"/>
        </w:rPr>
        <w:br/>
        <w:t>Статья 35. </w:t>
      </w:r>
      <w:r w:rsidRPr="000D1334">
        <w:rPr>
          <w:rFonts w:ascii="GraphikLCG" w:eastAsia="Times New Roman" w:hAnsi="GraphikLCG" w:cs="Times New Roman"/>
          <w:b/>
          <w:bCs/>
          <w:color w:val="14181C"/>
          <w:sz w:val="24"/>
          <w:szCs w:val="24"/>
          <w:lang w:eastAsia="ru-RU"/>
        </w:rPr>
        <w:t>Программы развития муниципальной службы</w:t>
      </w:r>
      <w:r w:rsidRPr="000D1334">
        <w:rPr>
          <w:rFonts w:ascii="GraphikLCG" w:eastAsia="Times New Roman" w:hAnsi="GraphikLCG" w:cs="Times New Roman"/>
          <w:color w:val="14181C"/>
          <w:sz w:val="24"/>
          <w:szCs w:val="24"/>
          <w:lang w:eastAsia="ru-RU"/>
        </w:rPr>
        <w:br/>
      </w:r>
      <w:r w:rsidRPr="000D1334">
        <w:rPr>
          <w:rFonts w:ascii="GraphikLCG" w:eastAsia="Times New Roman" w:hAnsi="GraphikLCG" w:cs="Times New Roman"/>
          <w:color w:val="14181C"/>
          <w:sz w:val="24"/>
          <w:szCs w:val="24"/>
          <w:lang w:eastAsia="ru-RU"/>
        </w:rPr>
        <w:b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области, финансируемыми соответственно за счет средств местных бюджетов и областного бюджета.</w:t>
      </w:r>
      <w:r w:rsidRPr="000D1334">
        <w:rPr>
          <w:rFonts w:ascii="GraphikLCG" w:eastAsia="Times New Roman" w:hAnsi="GraphikLCG" w:cs="Times New Roman"/>
          <w:color w:val="14181C"/>
          <w:sz w:val="24"/>
          <w:szCs w:val="24"/>
          <w:lang w:eastAsia="ru-RU"/>
        </w:rPr>
        <w:br/>
      </w:r>
      <w:r w:rsidRPr="000D1334">
        <w:rPr>
          <w:rFonts w:ascii="GraphikLCG" w:eastAsia="Times New Roman" w:hAnsi="GraphikLCG" w:cs="Times New Roman"/>
          <w:color w:val="14181C"/>
          <w:sz w:val="24"/>
          <w:szCs w:val="24"/>
          <w:lang w:eastAsia="ru-RU"/>
        </w:rPr>
        <w:lastRenderedPageBreak/>
        <w:t>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части 1 настоящей статьи, устанавливаются нормативными правовыми актами области и муниципальными правовыми актами.</w:t>
      </w:r>
      <w:r w:rsidRPr="000D1334">
        <w:rPr>
          <w:rFonts w:ascii="GraphikLCG" w:eastAsia="Times New Roman" w:hAnsi="GraphikLCG" w:cs="Times New Roman"/>
          <w:color w:val="14181C"/>
          <w:sz w:val="24"/>
          <w:szCs w:val="24"/>
          <w:lang w:eastAsia="ru-RU"/>
        </w:rPr>
        <w:br/>
      </w:r>
      <w:r w:rsidRPr="000D1334">
        <w:rPr>
          <w:rFonts w:ascii="GraphikLCG" w:eastAsia="Times New Roman" w:hAnsi="GraphikLCG" w:cs="Times New Roman"/>
          <w:color w:val="14181C"/>
          <w:sz w:val="24"/>
          <w:szCs w:val="24"/>
          <w:lang w:eastAsia="ru-RU"/>
        </w:rPr>
        <w:br/>
        <w:t>Глава 10. </w:t>
      </w:r>
      <w:r w:rsidRPr="000D1334">
        <w:rPr>
          <w:rFonts w:ascii="GraphikLCG" w:eastAsia="Times New Roman" w:hAnsi="GraphikLCG" w:cs="Times New Roman"/>
          <w:b/>
          <w:bCs/>
          <w:color w:val="14181C"/>
          <w:sz w:val="24"/>
          <w:szCs w:val="24"/>
          <w:lang w:eastAsia="ru-RU"/>
        </w:rPr>
        <w:t>Заключительные положения</w:t>
      </w:r>
      <w:r w:rsidRPr="000D1334">
        <w:rPr>
          <w:rFonts w:ascii="GraphikLCG" w:eastAsia="Times New Roman" w:hAnsi="GraphikLCG" w:cs="Times New Roman"/>
          <w:b/>
          <w:bCs/>
          <w:color w:val="14181C"/>
          <w:sz w:val="24"/>
          <w:szCs w:val="24"/>
          <w:lang w:eastAsia="ru-RU"/>
        </w:rPr>
        <w:br/>
      </w:r>
      <w:r w:rsidRPr="000D1334">
        <w:rPr>
          <w:rFonts w:ascii="GraphikLCG" w:eastAsia="Times New Roman" w:hAnsi="GraphikLCG" w:cs="Times New Roman"/>
          <w:color w:val="14181C"/>
          <w:sz w:val="24"/>
          <w:szCs w:val="24"/>
          <w:lang w:eastAsia="ru-RU"/>
        </w:rPr>
        <w:br/>
        <w:t>Статья 36. </w:t>
      </w:r>
      <w:r w:rsidRPr="000D1334">
        <w:rPr>
          <w:rFonts w:ascii="GraphikLCG" w:eastAsia="Times New Roman" w:hAnsi="GraphikLCG" w:cs="Times New Roman"/>
          <w:b/>
          <w:bCs/>
          <w:color w:val="14181C"/>
          <w:sz w:val="24"/>
          <w:szCs w:val="24"/>
          <w:lang w:eastAsia="ru-RU"/>
        </w:rPr>
        <w:t>Признание утратившими силу отдельных законов области</w:t>
      </w:r>
      <w:proofErr w:type="gramStart"/>
      <w:r w:rsidRPr="000D1334">
        <w:rPr>
          <w:rFonts w:ascii="GraphikLCG" w:eastAsia="Times New Roman" w:hAnsi="GraphikLCG" w:cs="Times New Roman"/>
          <w:color w:val="14181C"/>
          <w:sz w:val="24"/>
          <w:szCs w:val="24"/>
          <w:lang w:eastAsia="ru-RU"/>
        </w:rPr>
        <w:br/>
      </w:r>
      <w:r w:rsidRPr="000D1334">
        <w:rPr>
          <w:rFonts w:ascii="GraphikLCG" w:eastAsia="Times New Roman" w:hAnsi="GraphikLCG" w:cs="Times New Roman"/>
          <w:color w:val="14181C"/>
          <w:sz w:val="24"/>
          <w:szCs w:val="24"/>
          <w:lang w:eastAsia="ru-RU"/>
        </w:rPr>
        <w:br/>
        <w:t>П</w:t>
      </w:r>
      <w:proofErr w:type="gramEnd"/>
      <w:r w:rsidRPr="000D1334">
        <w:rPr>
          <w:rFonts w:ascii="GraphikLCG" w:eastAsia="Times New Roman" w:hAnsi="GraphikLCG" w:cs="Times New Roman"/>
          <w:color w:val="14181C"/>
          <w:sz w:val="24"/>
          <w:szCs w:val="24"/>
          <w:lang w:eastAsia="ru-RU"/>
        </w:rPr>
        <w:t>ризнать утратившими силу со дня вступления в силу настоящего Закона:</w:t>
      </w:r>
      <w:r w:rsidRPr="000D1334">
        <w:rPr>
          <w:rFonts w:ascii="GraphikLCG" w:eastAsia="Times New Roman" w:hAnsi="GraphikLCG" w:cs="Times New Roman"/>
          <w:color w:val="14181C"/>
          <w:sz w:val="24"/>
          <w:szCs w:val="24"/>
          <w:lang w:eastAsia="ru-RU"/>
        </w:rPr>
        <w:br/>
        <w:t>Закон Кировской области от 26 сентября 1997 года № 19-ЗО «О муниципальной службе Кировской области» (Вестник Кировской областной Думы и администрации области, 1997, № 12);</w:t>
      </w:r>
      <w:r w:rsidRPr="000D1334">
        <w:rPr>
          <w:rFonts w:ascii="GraphikLCG" w:eastAsia="Times New Roman" w:hAnsi="GraphikLCG" w:cs="Times New Roman"/>
          <w:color w:val="14181C"/>
          <w:sz w:val="24"/>
          <w:szCs w:val="24"/>
          <w:lang w:eastAsia="ru-RU"/>
        </w:rPr>
        <w:br/>
        <w:t>Закон Кировской области от 6 мая 1998 года № 45-ЗО «О внесении изменений и дополнений в Закон области «О муниципальной службе Кировской области» от 26.09.97 № 19-ЗО» (Вестник Кировской областной Думы и администрации области, 1998, № 3 (15), ст. 71);</w:t>
      </w:r>
      <w:r w:rsidRPr="000D1334">
        <w:rPr>
          <w:rFonts w:ascii="GraphikLCG" w:eastAsia="Times New Roman" w:hAnsi="GraphikLCG" w:cs="Times New Roman"/>
          <w:color w:val="14181C"/>
          <w:sz w:val="24"/>
          <w:szCs w:val="24"/>
          <w:lang w:eastAsia="ru-RU"/>
        </w:rPr>
        <w:br/>
        <w:t>Закон Кировской области от 5 июля 1999 года № 116-ЗО «О внесении изменений в Закон области «О муниципальной службе Кировской области» от 26.09.97 № 19-ЗО» (Вестник Кировской областной Думы и администрации области, 1999, № 5 (23), ст. 340);</w:t>
      </w:r>
      <w:r w:rsidRPr="000D1334">
        <w:rPr>
          <w:rFonts w:ascii="GraphikLCG" w:eastAsia="Times New Roman" w:hAnsi="GraphikLCG" w:cs="Times New Roman"/>
          <w:color w:val="14181C"/>
          <w:sz w:val="24"/>
          <w:szCs w:val="24"/>
          <w:lang w:eastAsia="ru-RU"/>
        </w:rPr>
        <w:br/>
        <w:t>Закон Кировской области от 16 декабря 1999 года № 149-ЗО «О внесении изменений в Закон области «О муниципальной службе Кировской области» от 26.09.97 № 19-ЗО» (Вестник Кировской областной Думы и администрации области, 2000, № 1 (26), ст. 436);</w:t>
      </w:r>
      <w:r w:rsidRPr="000D1334">
        <w:rPr>
          <w:rFonts w:ascii="GraphikLCG" w:eastAsia="Times New Roman" w:hAnsi="GraphikLCG" w:cs="Times New Roman"/>
          <w:color w:val="14181C"/>
          <w:sz w:val="24"/>
          <w:szCs w:val="24"/>
          <w:lang w:eastAsia="ru-RU"/>
        </w:rPr>
        <w:br/>
        <w:t>Закон Кировской области от 1 декабря 2000 года № 231-ЗО «О внесении изменений и дополнений в Закон области «О муниципальной службе Кировской области» от 26.09.97 № 19-ЗО» (Вестник Кировской областной Думы и администрации области, 2000, № 7 (32), ст. 721);</w:t>
      </w:r>
      <w:r w:rsidRPr="000D1334">
        <w:rPr>
          <w:rFonts w:ascii="GraphikLCG" w:eastAsia="Times New Roman" w:hAnsi="GraphikLCG" w:cs="Times New Roman"/>
          <w:color w:val="14181C"/>
          <w:sz w:val="24"/>
          <w:szCs w:val="24"/>
          <w:lang w:eastAsia="ru-RU"/>
        </w:rPr>
        <w:br/>
        <w:t>Закон Кировской области от 4 июля 2002 года № 76-ЗО «О внесении дополнений и изменений в Закон Кировской области «О муниципальной службе Кировской области» от 26.09.97 № 19-ЗО» (Сборник основных нормативных правовых актов органов государственной власти Кировской области, 2002, № 4 (43), ст. 1286);</w:t>
      </w:r>
      <w:r w:rsidRPr="000D1334">
        <w:rPr>
          <w:rFonts w:ascii="GraphikLCG" w:eastAsia="Times New Roman" w:hAnsi="GraphikLCG" w:cs="Times New Roman"/>
          <w:color w:val="14181C"/>
          <w:sz w:val="24"/>
          <w:szCs w:val="24"/>
          <w:lang w:eastAsia="ru-RU"/>
        </w:rPr>
        <w:br/>
        <w:t>Закон Кировской области от 14 октября 2004 года № 261-ЗО «О внесении изменений в Закон Кировской области «О муниципальной службе Кировской области» (Сборник основных нормативных правовых актов органов государственной власти Кировской области, 2004, № 6 (58), ст. 2526);</w:t>
      </w:r>
      <w:r w:rsidRPr="000D1334">
        <w:rPr>
          <w:rFonts w:ascii="GraphikLCG" w:eastAsia="Times New Roman" w:hAnsi="GraphikLCG" w:cs="Times New Roman"/>
          <w:color w:val="14181C"/>
          <w:sz w:val="24"/>
          <w:szCs w:val="24"/>
          <w:lang w:eastAsia="ru-RU"/>
        </w:rPr>
        <w:br/>
        <w:t xml:space="preserve">статьи 2 и 3 Закона Кировской области от 13 декабря 2005 года № 393-ЗО «О внесении изменений в законы Кировской области и признании </w:t>
      </w:r>
      <w:proofErr w:type="gramStart"/>
      <w:r w:rsidRPr="000D1334">
        <w:rPr>
          <w:rFonts w:ascii="GraphikLCG" w:eastAsia="Times New Roman" w:hAnsi="GraphikLCG" w:cs="Times New Roman"/>
          <w:color w:val="14181C"/>
          <w:sz w:val="24"/>
          <w:szCs w:val="24"/>
          <w:lang w:eastAsia="ru-RU"/>
        </w:rPr>
        <w:t>утратившими</w:t>
      </w:r>
      <w:proofErr w:type="gramEnd"/>
      <w:r w:rsidRPr="000D1334">
        <w:rPr>
          <w:rFonts w:ascii="GraphikLCG" w:eastAsia="Times New Roman" w:hAnsi="GraphikLCG" w:cs="Times New Roman"/>
          <w:color w:val="14181C"/>
          <w:sz w:val="24"/>
          <w:szCs w:val="24"/>
          <w:lang w:eastAsia="ru-RU"/>
        </w:rPr>
        <w:t xml:space="preserve"> силу отдельных </w:t>
      </w:r>
      <w:r w:rsidRPr="000D1334">
        <w:rPr>
          <w:rFonts w:ascii="GraphikLCG" w:eastAsia="Times New Roman" w:hAnsi="GraphikLCG" w:cs="Times New Roman"/>
          <w:color w:val="14181C"/>
          <w:sz w:val="24"/>
          <w:szCs w:val="24"/>
          <w:lang w:eastAsia="ru-RU"/>
        </w:rPr>
        <w:lastRenderedPageBreak/>
        <w:t>законов Кировской области в сфере местного самоуправления и муниципальной службы» (Сборник основных нормативных правовых актов органов государственной власти Кировской области, 2006, № 3 (66), ст. 3037);</w:t>
      </w:r>
      <w:r w:rsidRPr="000D1334">
        <w:rPr>
          <w:rFonts w:ascii="GraphikLCG" w:eastAsia="Times New Roman" w:hAnsi="GraphikLCG" w:cs="Times New Roman"/>
          <w:color w:val="14181C"/>
          <w:sz w:val="24"/>
          <w:szCs w:val="24"/>
          <w:lang w:eastAsia="ru-RU"/>
        </w:rPr>
        <w:br/>
        <w:t>статью 2 Закона Кировской области от 1 августа 2006 года </w:t>
      </w:r>
      <w:hyperlink r:id="rId44" w:history="1">
        <w:r w:rsidRPr="000D1334">
          <w:rPr>
            <w:rFonts w:ascii="GraphikLCG" w:eastAsia="Times New Roman" w:hAnsi="GraphikLCG" w:cs="Times New Roman"/>
            <w:color w:val="0000FF"/>
            <w:sz w:val="24"/>
            <w:szCs w:val="24"/>
            <w:lang w:eastAsia="ru-RU"/>
          </w:rPr>
          <w:t>№ 27-ЗО</w:t>
        </w:r>
      </w:hyperlink>
      <w:r w:rsidRPr="000D1334">
        <w:rPr>
          <w:rFonts w:ascii="GraphikLCG" w:eastAsia="Times New Roman" w:hAnsi="GraphikLCG" w:cs="Times New Roman"/>
          <w:color w:val="14181C"/>
          <w:sz w:val="24"/>
          <w:szCs w:val="24"/>
          <w:lang w:eastAsia="ru-RU"/>
        </w:rPr>
        <w:t> «О внесении изменений в отдельные законы Кировской области в сфере местного самоуправления и муниципальной службы» (Сборник основных нормативных правовых актов органов государственной власти Кировской области, 2006, № 5 (68), ст. 3164);</w:t>
      </w:r>
      <w:r w:rsidRPr="000D1334">
        <w:rPr>
          <w:rFonts w:ascii="GraphikLCG" w:eastAsia="Times New Roman" w:hAnsi="GraphikLCG" w:cs="Times New Roman"/>
          <w:color w:val="14181C"/>
          <w:sz w:val="24"/>
          <w:szCs w:val="24"/>
          <w:lang w:eastAsia="ru-RU"/>
        </w:rPr>
        <w:br/>
        <w:t>Закон Кировской области от 1 декабря 2000 года № 227-ЗО «О порядке присвоения и сохранения квалификационных разрядов муниципальным служащим муниципальной службы Кировской области» (Вестник Кировской областной Думы и администрации области, 2000, № 7 (32), ст. 717);</w:t>
      </w:r>
      <w:r w:rsidRPr="000D1334">
        <w:rPr>
          <w:rFonts w:ascii="GraphikLCG" w:eastAsia="Times New Roman" w:hAnsi="GraphikLCG" w:cs="Times New Roman"/>
          <w:color w:val="14181C"/>
          <w:sz w:val="24"/>
          <w:szCs w:val="24"/>
          <w:lang w:eastAsia="ru-RU"/>
        </w:rPr>
        <w:br/>
        <w:t>Закон Кировской области от 26 декабря 1997 года № 27-ЗО «О реестре муниципальных должностей муниципальной службы Кировской области» (Вестник Кировской областной Думы и администрации области, 1998, № 1 (13), ст. 3);</w:t>
      </w:r>
      <w:r w:rsidRPr="000D1334">
        <w:rPr>
          <w:rFonts w:ascii="GraphikLCG" w:eastAsia="Times New Roman" w:hAnsi="GraphikLCG" w:cs="Times New Roman"/>
          <w:color w:val="14181C"/>
          <w:sz w:val="24"/>
          <w:szCs w:val="24"/>
          <w:lang w:eastAsia="ru-RU"/>
        </w:rPr>
        <w:br/>
        <w:t>Закон Кировской области от 4 мая 2000 года № 182-ЗО «О внесении изменений и дополнений в Закон области «О реестре муниципальных должностей муниципальной службы Кировской области» от 26.12.1997</w:t>
      </w:r>
      <w:r w:rsidRPr="000D1334">
        <w:rPr>
          <w:rFonts w:ascii="GraphikLCG" w:eastAsia="Times New Roman" w:hAnsi="GraphikLCG" w:cs="Times New Roman"/>
          <w:color w:val="14181C"/>
          <w:sz w:val="24"/>
          <w:szCs w:val="24"/>
          <w:lang w:eastAsia="ru-RU"/>
        </w:rPr>
        <w:br/>
        <w:t>№ 27-ЗО» (Вестник Кировской областной Думы и администрации области, 2000, № 3 (28), ст. 535);</w:t>
      </w:r>
      <w:r w:rsidRPr="000D1334">
        <w:rPr>
          <w:rFonts w:ascii="GraphikLCG" w:eastAsia="Times New Roman" w:hAnsi="GraphikLCG" w:cs="Times New Roman"/>
          <w:color w:val="14181C"/>
          <w:sz w:val="24"/>
          <w:szCs w:val="24"/>
          <w:lang w:eastAsia="ru-RU"/>
        </w:rPr>
        <w:br/>
        <w:t>Закон Кировской области от 4 июля 2002 года № 77-ЗО «О внесении дополнений и изменений в статью 2 Закона Кировской области «О реестре муниципальных должностей муниципальной службы Кировской области» от 26.12.1997 № 27-ЗО» (Сборник основных нормативных правовых актов органов государственной власти Кировской области, 2002, № 4 (43), ст. 1287).</w:t>
      </w:r>
      <w:r w:rsidRPr="000D1334">
        <w:rPr>
          <w:rFonts w:ascii="GraphikLCG" w:eastAsia="Times New Roman" w:hAnsi="GraphikLCG" w:cs="Times New Roman"/>
          <w:color w:val="14181C"/>
          <w:sz w:val="24"/>
          <w:szCs w:val="24"/>
          <w:lang w:eastAsia="ru-RU"/>
        </w:rPr>
        <w:br/>
      </w:r>
      <w:r w:rsidRPr="000D1334">
        <w:rPr>
          <w:rFonts w:ascii="GraphikLCG" w:eastAsia="Times New Roman" w:hAnsi="GraphikLCG" w:cs="Times New Roman"/>
          <w:color w:val="14181C"/>
          <w:sz w:val="24"/>
          <w:szCs w:val="24"/>
          <w:lang w:eastAsia="ru-RU"/>
        </w:rPr>
        <w:br/>
        <w:t>Статья 37. </w:t>
      </w:r>
      <w:r w:rsidRPr="000D1334">
        <w:rPr>
          <w:rFonts w:ascii="GraphikLCG" w:eastAsia="Times New Roman" w:hAnsi="GraphikLCG" w:cs="Times New Roman"/>
          <w:b/>
          <w:bCs/>
          <w:color w:val="14181C"/>
          <w:sz w:val="24"/>
          <w:szCs w:val="24"/>
          <w:lang w:eastAsia="ru-RU"/>
        </w:rPr>
        <w:t>Приведение нормативных правовых актов в соответствие с настоящим Законом</w:t>
      </w:r>
      <w:r w:rsidRPr="000D1334">
        <w:rPr>
          <w:rFonts w:ascii="GraphikLCG" w:eastAsia="Times New Roman" w:hAnsi="GraphikLCG" w:cs="Times New Roman"/>
          <w:b/>
          <w:bCs/>
          <w:color w:val="14181C"/>
          <w:sz w:val="24"/>
          <w:szCs w:val="24"/>
          <w:lang w:eastAsia="ru-RU"/>
        </w:rPr>
        <w:br/>
      </w:r>
      <w:bookmarkStart w:id="0" w:name="_GoBack"/>
      <w:bookmarkEnd w:id="0"/>
      <w:r w:rsidRPr="000D1334">
        <w:rPr>
          <w:rFonts w:ascii="GraphikLCG" w:eastAsia="Times New Roman" w:hAnsi="GraphikLCG" w:cs="Times New Roman"/>
          <w:color w:val="14181C"/>
          <w:sz w:val="24"/>
          <w:szCs w:val="24"/>
          <w:lang w:eastAsia="ru-RU"/>
        </w:rPr>
        <w:t xml:space="preserve">1. Законодательному Собранию Кировской области, Правительству Кировской области привести свои нормативные правовые акты </w:t>
      </w:r>
      <w:proofErr w:type="gramStart"/>
      <w:r w:rsidRPr="000D1334">
        <w:rPr>
          <w:rFonts w:ascii="GraphikLCG" w:eastAsia="Times New Roman" w:hAnsi="GraphikLCG" w:cs="Times New Roman"/>
          <w:color w:val="14181C"/>
          <w:sz w:val="24"/>
          <w:szCs w:val="24"/>
          <w:lang w:eastAsia="ru-RU"/>
        </w:rPr>
        <w:t>в соответствие с настоящим Законом в течение трех месяцев со дня его вступления в силу</w:t>
      </w:r>
      <w:proofErr w:type="gramEnd"/>
      <w:r w:rsidRPr="000D1334">
        <w:rPr>
          <w:rFonts w:ascii="GraphikLCG" w:eastAsia="Times New Roman" w:hAnsi="GraphikLCG" w:cs="Times New Roman"/>
          <w:color w:val="14181C"/>
          <w:sz w:val="24"/>
          <w:szCs w:val="24"/>
          <w:lang w:eastAsia="ru-RU"/>
        </w:rPr>
        <w:t>.</w:t>
      </w:r>
      <w:r w:rsidRPr="000D1334">
        <w:rPr>
          <w:rFonts w:ascii="GraphikLCG" w:eastAsia="Times New Roman" w:hAnsi="GraphikLCG" w:cs="Times New Roman"/>
          <w:color w:val="14181C"/>
          <w:sz w:val="24"/>
          <w:szCs w:val="24"/>
          <w:lang w:eastAsia="ru-RU"/>
        </w:rPr>
        <w:br/>
        <w:t>2. Законодательному Собранию Кировской области, Правительству Кировской области в шестимесячный срок со дня вступления настоящего Закона в силу принять законы и нормативные правовые акты, обеспечивающие реализацию настоящего Закона.</w:t>
      </w:r>
      <w:r w:rsidRPr="000D1334">
        <w:rPr>
          <w:rFonts w:ascii="GraphikLCG" w:eastAsia="Times New Roman" w:hAnsi="GraphikLCG" w:cs="Times New Roman"/>
          <w:color w:val="14181C"/>
          <w:sz w:val="24"/>
          <w:szCs w:val="24"/>
          <w:lang w:eastAsia="ru-RU"/>
        </w:rPr>
        <w:br/>
        <w:t>3. Правовые акты, действующие на территории области до приведения их в соответствие с настоящим Законом, применяются в части, не противоречащей настоящему Закону.</w:t>
      </w:r>
      <w:r w:rsidRPr="000D1334">
        <w:rPr>
          <w:rFonts w:ascii="GraphikLCG" w:eastAsia="Times New Roman" w:hAnsi="GraphikLCG" w:cs="Times New Roman"/>
          <w:color w:val="14181C"/>
          <w:sz w:val="24"/>
          <w:szCs w:val="24"/>
          <w:lang w:eastAsia="ru-RU"/>
        </w:rPr>
        <w:br/>
      </w:r>
      <w:r w:rsidRPr="000D1334">
        <w:rPr>
          <w:rFonts w:ascii="GraphikLCG" w:eastAsia="Times New Roman" w:hAnsi="GraphikLCG" w:cs="Times New Roman"/>
          <w:color w:val="14181C"/>
          <w:sz w:val="24"/>
          <w:szCs w:val="24"/>
          <w:lang w:eastAsia="ru-RU"/>
        </w:rPr>
        <w:br/>
        <w:t>Статья 38. </w:t>
      </w:r>
      <w:r w:rsidRPr="000D1334">
        <w:rPr>
          <w:rFonts w:ascii="GraphikLCG" w:eastAsia="Times New Roman" w:hAnsi="GraphikLCG" w:cs="Times New Roman"/>
          <w:b/>
          <w:bCs/>
          <w:color w:val="14181C"/>
          <w:sz w:val="24"/>
          <w:szCs w:val="24"/>
          <w:lang w:eastAsia="ru-RU"/>
        </w:rPr>
        <w:t>Вступление в силу настоящего Закона</w:t>
      </w:r>
      <w:r w:rsidRPr="000D1334">
        <w:rPr>
          <w:rFonts w:ascii="GraphikLCG" w:eastAsia="Times New Roman" w:hAnsi="GraphikLCG" w:cs="Times New Roman"/>
          <w:color w:val="14181C"/>
          <w:sz w:val="24"/>
          <w:szCs w:val="24"/>
          <w:lang w:eastAsia="ru-RU"/>
        </w:rPr>
        <w:br/>
      </w:r>
      <w:r w:rsidRPr="000D1334">
        <w:rPr>
          <w:rFonts w:ascii="GraphikLCG" w:eastAsia="Times New Roman" w:hAnsi="GraphikLCG" w:cs="Times New Roman"/>
          <w:color w:val="14181C"/>
          <w:sz w:val="24"/>
          <w:szCs w:val="24"/>
          <w:lang w:eastAsia="ru-RU"/>
        </w:rPr>
        <w:br/>
        <w:t>Настоящий Закон вступает в силу по истечении десяти дней со дня его официального опубликования.</w:t>
      </w:r>
      <w:r w:rsidRPr="000D1334">
        <w:rPr>
          <w:rFonts w:ascii="GraphikLCG" w:eastAsia="Times New Roman" w:hAnsi="GraphikLCG" w:cs="Times New Roman"/>
          <w:color w:val="14181C"/>
          <w:sz w:val="24"/>
          <w:szCs w:val="24"/>
          <w:lang w:eastAsia="ru-RU"/>
        </w:rPr>
        <w:br/>
      </w:r>
      <w:r w:rsidRPr="000D1334">
        <w:rPr>
          <w:rFonts w:ascii="GraphikLCG" w:eastAsia="Times New Roman" w:hAnsi="GraphikLCG" w:cs="Times New Roman"/>
          <w:color w:val="14181C"/>
          <w:sz w:val="24"/>
          <w:szCs w:val="24"/>
          <w:lang w:eastAsia="ru-RU"/>
        </w:rPr>
        <w:lastRenderedPageBreak/>
        <w:br/>
        <w:t>Губернатор</w:t>
      </w:r>
      <w:r w:rsidRPr="000D1334">
        <w:rPr>
          <w:rFonts w:ascii="GraphikLCG" w:eastAsia="Times New Roman" w:hAnsi="GraphikLCG" w:cs="Times New Roman"/>
          <w:color w:val="14181C"/>
          <w:sz w:val="24"/>
          <w:szCs w:val="24"/>
          <w:lang w:eastAsia="ru-RU"/>
        </w:rPr>
        <w:br/>
        <w:t>Кировской области</w:t>
      </w:r>
      <w:r w:rsidRPr="000D1334">
        <w:rPr>
          <w:rFonts w:ascii="GraphikLCG" w:eastAsia="Times New Roman" w:hAnsi="GraphikLCG" w:cs="Times New Roman"/>
          <w:color w:val="14181C"/>
          <w:sz w:val="24"/>
          <w:szCs w:val="24"/>
          <w:lang w:eastAsia="ru-RU"/>
        </w:rPr>
        <w:br/>
        <w:t xml:space="preserve">Н.И. </w:t>
      </w:r>
      <w:proofErr w:type="spellStart"/>
      <w:r w:rsidRPr="000D1334">
        <w:rPr>
          <w:rFonts w:ascii="GraphikLCG" w:eastAsia="Times New Roman" w:hAnsi="GraphikLCG" w:cs="Times New Roman"/>
          <w:color w:val="14181C"/>
          <w:sz w:val="24"/>
          <w:szCs w:val="24"/>
          <w:lang w:eastAsia="ru-RU"/>
        </w:rPr>
        <w:t>Шаклеин</w:t>
      </w:r>
      <w:proofErr w:type="spellEnd"/>
      <w:r w:rsidRPr="000D1334">
        <w:rPr>
          <w:rFonts w:ascii="GraphikLCG" w:eastAsia="Times New Roman" w:hAnsi="GraphikLCG" w:cs="Times New Roman"/>
          <w:color w:val="14181C"/>
          <w:sz w:val="24"/>
          <w:szCs w:val="24"/>
          <w:lang w:eastAsia="ru-RU"/>
        </w:rPr>
        <w:br/>
      </w:r>
    </w:p>
    <w:p w:rsidR="000D1334" w:rsidRPr="000D1334" w:rsidRDefault="000D1334" w:rsidP="000D1334">
      <w:pPr>
        <w:spacing w:after="0" w:line="360" w:lineRule="atLeast"/>
        <w:rPr>
          <w:rFonts w:ascii="GraphikLCG" w:eastAsia="Times New Roman" w:hAnsi="GraphikLCG" w:cs="Times New Roman"/>
          <w:color w:val="14181C"/>
          <w:sz w:val="24"/>
          <w:szCs w:val="24"/>
          <w:lang w:eastAsia="ru-RU"/>
        </w:rPr>
      </w:pPr>
      <w:r w:rsidRPr="000D1334">
        <w:rPr>
          <w:rFonts w:ascii="GraphikLCG" w:eastAsia="Times New Roman" w:hAnsi="GraphikLCG" w:cs="Times New Roman"/>
          <w:color w:val="14181C"/>
          <w:sz w:val="24"/>
          <w:szCs w:val="24"/>
          <w:lang w:eastAsia="ru-RU"/>
        </w:rPr>
        <w:t>г. Киров</w:t>
      </w:r>
    </w:p>
    <w:p w:rsidR="000D1334" w:rsidRPr="000D1334" w:rsidRDefault="000D1334" w:rsidP="000D1334">
      <w:pPr>
        <w:spacing w:after="0" w:line="360" w:lineRule="atLeast"/>
        <w:rPr>
          <w:rFonts w:ascii="GraphikLCG" w:eastAsia="Times New Roman" w:hAnsi="GraphikLCG" w:cs="Times New Roman"/>
          <w:color w:val="14181C"/>
          <w:sz w:val="24"/>
          <w:szCs w:val="24"/>
          <w:lang w:eastAsia="ru-RU"/>
        </w:rPr>
      </w:pPr>
      <w:r w:rsidRPr="000D1334">
        <w:rPr>
          <w:rFonts w:ascii="GraphikLCG" w:eastAsia="Times New Roman" w:hAnsi="GraphikLCG" w:cs="Times New Roman"/>
          <w:color w:val="14181C"/>
          <w:sz w:val="24"/>
          <w:szCs w:val="24"/>
          <w:lang w:eastAsia="ru-RU"/>
        </w:rPr>
        <w:t>8 октября 2007 года</w:t>
      </w:r>
    </w:p>
    <w:p w:rsidR="000D1334" w:rsidRPr="000D1334" w:rsidRDefault="000D1334" w:rsidP="000D1334">
      <w:pPr>
        <w:spacing w:after="0" w:line="360" w:lineRule="atLeast"/>
        <w:rPr>
          <w:rFonts w:ascii="GraphikLCG" w:eastAsia="Times New Roman" w:hAnsi="GraphikLCG" w:cs="Times New Roman"/>
          <w:color w:val="14181C"/>
          <w:sz w:val="24"/>
          <w:szCs w:val="24"/>
          <w:lang w:eastAsia="ru-RU"/>
        </w:rPr>
      </w:pPr>
      <w:r w:rsidRPr="000D1334">
        <w:rPr>
          <w:rFonts w:ascii="GraphikLCG" w:eastAsia="Times New Roman" w:hAnsi="GraphikLCG" w:cs="Times New Roman"/>
          <w:color w:val="14181C"/>
          <w:sz w:val="24"/>
          <w:szCs w:val="24"/>
          <w:lang w:eastAsia="ru-RU"/>
        </w:rPr>
        <w:t>№ 171-ЗО</w:t>
      </w:r>
    </w:p>
    <w:p w:rsidR="00E241BE" w:rsidRDefault="00E241BE"/>
    <w:sectPr w:rsidR="00E241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raphikLCG">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D2F"/>
    <w:rsid w:val="000D1334"/>
    <w:rsid w:val="006F6D2F"/>
    <w:rsid w:val="00E241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433610">
      <w:bodyDiv w:val="1"/>
      <w:marLeft w:val="0"/>
      <w:marRight w:val="0"/>
      <w:marTop w:val="0"/>
      <w:marBottom w:val="0"/>
      <w:divBdr>
        <w:top w:val="none" w:sz="0" w:space="0" w:color="auto"/>
        <w:left w:val="none" w:sz="0" w:space="0" w:color="auto"/>
        <w:bottom w:val="none" w:sz="0" w:space="0" w:color="auto"/>
        <w:right w:val="none" w:sz="0" w:space="0" w:color="auto"/>
      </w:divBdr>
      <w:divsChild>
        <w:div w:id="264002948">
          <w:marLeft w:val="0"/>
          <w:marRight w:val="0"/>
          <w:marTop w:val="0"/>
          <w:marBottom w:val="0"/>
          <w:divBdr>
            <w:top w:val="none" w:sz="0" w:space="0" w:color="auto"/>
            <w:left w:val="none" w:sz="0" w:space="0" w:color="auto"/>
            <w:bottom w:val="none" w:sz="0" w:space="0" w:color="auto"/>
            <w:right w:val="none" w:sz="0" w:space="0" w:color="auto"/>
          </w:divBdr>
          <w:divsChild>
            <w:div w:id="450563293">
              <w:marLeft w:val="0"/>
              <w:marRight w:val="0"/>
              <w:marTop w:val="0"/>
              <w:marBottom w:val="0"/>
              <w:divBdr>
                <w:top w:val="none" w:sz="0" w:space="0" w:color="auto"/>
                <w:left w:val="none" w:sz="0" w:space="0" w:color="auto"/>
                <w:bottom w:val="none" w:sz="0" w:space="0" w:color="auto"/>
                <w:right w:val="none" w:sz="0" w:space="0" w:color="auto"/>
              </w:divBdr>
              <w:divsChild>
                <w:div w:id="363864941">
                  <w:marLeft w:val="0"/>
                  <w:marRight w:val="0"/>
                  <w:marTop w:val="0"/>
                  <w:marBottom w:val="0"/>
                  <w:divBdr>
                    <w:top w:val="none" w:sz="0" w:space="0" w:color="auto"/>
                    <w:left w:val="none" w:sz="0" w:space="0" w:color="auto"/>
                    <w:bottom w:val="none" w:sz="0" w:space="0" w:color="auto"/>
                    <w:right w:val="none" w:sz="0" w:space="0" w:color="auto"/>
                  </w:divBdr>
                  <w:divsChild>
                    <w:div w:id="1811168020">
                      <w:marLeft w:val="0"/>
                      <w:marRight w:val="0"/>
                      <w:marTop w:val="0"/>
                      <w:marBottom w:val="0"/>
                      <w:divBdr>
                        <w:top w:val="single" w:sz="6" w:space="0" w:color="DDE1E6"/>
                        <w:left w:val="single" w:sz="6" w:space="0" w:color="DDE1E6"/>
                        <w:bottom w:val="single" w:sz="6" w:space="0" w:color="DDE1E6"/>
                        <w:right w:val="single" w:sz="6" w:space="0" w:color="DDE1E6"/>
                      </w:divBdr>
                      <w:divsChild>
                        <w:div w:id="777332322">
                          <w:marLeft w:val="0"/>
                          <w:marRight w:val="0"/>
                          <w:marTop w:val="0"/>
                          <w:marBottom w:val="0"/>
                          <w:divBdr>
                            <w:top w:val="none" w:sz="0" w:space="0" w:color="auto"/>
                            <w:left w:val="none" w:sz="0" w:space="0" w:color="auto"/>
                            <w:bottom w:val="single" w:sz="6" w:space="24" w:color="DDE1E6"/>
                            <w:right w:val="none" w:sz="0" w:space="0" w:color="auto"/>
                          </w:divBdr>
                          <w:divsChild>
                            <w:div w:id="437987929">
                              <w:marLeft w:val="0"/>
                              <w:marRight w:val="0"/>
                              <w:marTop w:val="480"/>
                              <w:marBottom w:val="0"/>
                              <w:divBdr>
                                <w:top w:val="none" w:sz="0" w:space="0" w:color="auto"/>
                                <w:left w:val="none" w:sz="0" w:space="0" w:color="auto"/>
                                <w:bottom w:val="none" w:sz="0" w:space="0" w:color="auto"/>
                                <w:right w:val="none" w:sz="0" w:space="0" w:color="auto"/>
                              </w:divBdr>
                            </w:div>
                            <w:div w:id="1073546572">
                              <w:marLeft w:val="0"/>
                              <w:marRight w:val="0"/>
                              <w:marTop w:val="300"/>
                              <w:marBottom w:val="0"/>
                              <w:divBdr>
                                <w:top w:val="none" w:sz="0" w:space="0" w:color="auto"/>
                                <w:left w:val="none" w:sz="0" w:space="0" w:color="auto"/>
                                <w:bottom w:val="none" w:sz="0" w:space="0" w:color="auto"/>
                                <w:right w:val="none" w:sz="0" w:space="0" w:color="auto"/>
                              </w:divBdr>
                            </w:div>
                          </w:divsChild>
                        </w:div>
                        <w:div w:id="464927117">
                          <w:marLeft w:val="0"/>
                          <w:marRight w:val="0"/>
                          <w:marTop w:val="0"/>
                          <w:marBottom w:val="0"/>
                          <w:divBdr>
                            <w:top w:val="none" w:sz="0" w:space="0" w:color="auto"/>
                            <w:left w:val="none" w:sz="0" w:space="0" w:color="auto"/>
                            <w:bottom w:val="none" w:sz="0" w:space="0" w:color="auto"/>
                            <w:right w:val="none" w:sz="0" w:space="0" w:color="auto"/>
                          </w:divBdr>
                        </w:div>
                      </w:divsChild>
                    </w:div>
                    <w:div w:id="115413491">
                      <w:marLeft w:val="0"/>
                      <w:marRight w:val="0"/>
                      <w:marTop w:val="360"/>
                      <w:marBottom w:val="0"/>
                      <w:divBdr>
                        <w:top w:val="none" w:sz="0" w:space="0" w:color="auto"/>
                        <w:left w:val="none" w:sz="0" w:space="0" w:color="auto"/>
                        <w:bottom w:val="none" w:sz="0" w:space="0" w:color="auto"/>
                        <w:right w:val="none" w:sz="0" w:space="0" w:color="auto"/>
                      </w:divBdr>
                      <w:divsChild>
                        <w:div w:id="681902724">
                          <w:marLeft w:val="0"/>
                          <w:marRight w:val="0"/>
                          <w:marTop w:val="0"/>
                          <w:marBottom w:val="0"/>
                          <w:divBdr>
                            <w:top w:val="none" w:sz="0" w:space="0" w:color="auto"/>
                            <w:left w:val="none" w:sz="0" w:space="0" w:color="auto"/>
                            <w:bottom w:val="none" w:sz="0" w:space="0" w:color="auto"/>
                            <w:right w:val="none" w:sz="0" w:space="0" w:color="auto"/>
                          </w:divBdr>
                          <w:divsChild>
                            <w:div w:id="606473174">
                              <w:marLeft w:val="0"/>
                              <w:marRight w:val="0"/>
                              <w:marTop w:val="0"/>
                              <w:marBottom w:val="0"/>
                              <w:divBdr>
                                <w:top w:val="none" w:sz="0" w:space="0" w:color="auto"/>
                                <w:left w:val="none" w:sz="0" w:space="0" w:color="auto"/>
                                <w:bottom w:val="none" w:sz="0" w:space="0" w:color="auto"/>
                                <w:right w:val="none" w:sz="0" w:space="0" w:color="auto"/>
                              </w:divBdr>
                              <w:divsChild>
                                <w:div w:id="1660884674">
                                  <w:marLeft w:val="0"/>
                                  <w:marRight w:val="0"/>
                                  <w:marTop w:val="0"/>
                                  <w:marBottom w:val="0"/>
                                  <w:divBdr>
                                    <w:top w:val="none" w:sz="0" w:space="0" w:color="auto"/>
                                    <w:left w:val="none" w:sz="0" w:space="0" w:color="auto"/>
                                    <w:bottom w:val="none" w:sz="0" w:space="0" w:color="auto"/>
                                    <w:right w:val="none" w:sz="0" w:space="0" w:color="auto"/>
                                  </w:divBdr>
                                  <w:divsChild>
                                    <w:div w:id="352003270">
                                      <w:marLeft w:val="0"/>
                                      <w:marRight w:val="0"/>
                                      <w:marTop w:val="0"/>
                                      <w:marBottom w:val="0"/>
                                      <w:divBdr>
                                        <w:top w:val="none" w:sz="0" w:space="0" w:color="auto"/>
                                        <w:left w:val="none" w:sz="0" w:space="0" w:color="auto"/>
                                        <w:bottom w:val="none" w:sz="0" w:space="0" w:color="auto"/>
                                        <w:right w:val="none" w:sz="0" w:space="0" w:color="auto"/>
                                      </w:divBdr>
                                      <w:divsChild>
                                        <w:div w:id="21227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600945">
                              <w:marLeft w:val="0"/>
                              <w:marRight w:val="0"/>
                              <w:marTop w:val="360"/>
                              <w:marBottom w:val="0"/>
                              <w:divBdr>
                                <w:top w:val="single" w:sz="6" w:space="0" w:color="DDE1E6"/>
                                <w:left w:val="single" w:sz="6" w:space="0" w:color="DDE1E6"/>
                                <w:bottom w:val="single" w:sz="6" w:space="0" w:color="DDE1E6"/>
                                <w:right w:val="single" w:sz="6" w:space="0" w:color="DDE1E6"/>
                              </w:divBdr>
                              <w:divsChild>
                                <w:div w:id="1397781667">
                                  <w:marLeft w:val="0"/>
                                  <w:marRight w:val="0"/>
                                  <w:marTop w:val="0"/>
                                  <w:marBottom w:val="0"/>
                                  <w:divBdr>
                                    <w:top w:val="none" w:sz="0" w:space="0" w:color="auto"/>
                                    <w:left w:val="none" w:sz="0" w:space="0" w:color="auto"/>
                                    <w:bottom w:val="none" w:sz="0" w:space="0" w:color="auto"/>
                                    <w:right w:val="none" w:sz="0" w:space="0" w:color="auto"/>
                                  </w:divBdr>
                                  <w:divsChild>
                                    <w:div w:id="1005936041">
                                      <w:marLeft w:val="0"/>
                                      <w:marRight w:val="0"/>
                                      <w:marTop w:val="0"/>
                                      <w:marBottom w:val="0"/>
                                      <w:divBdr>
                                        <w:top w:val="none" w:sz="0" w:space="0" w:color="auto"/>
                                        <w:left w:val="none" w:sz="0" w:space="0" w:color="auto"/>
                                        <w:bottom w:val="none" w:sz="0" w:space="0" w:color="auto"/>
                                        <w:right w:val="none" w:sz="0" w:space="0" w:color="auto"/>
                                      </w:divBdr>
                                      <w:divsChild>
                                        <w:div w:id="1114863686">
                                          <w:marLeft w:val="0"/>
                                          <w:marRight w:val="0"/>
                                          <w:marTop w:val="0"/>
                                          <w:marBottom w:val="0"/>
                                          <w:divBdr>
                                            <w:top w:val="none" w:sz="0" w:space="0" w:color="auto"/>
                                            <w:left w:val="none" w:sz="0" w:space="0" w:color="auto"/>
                                            <w:bottom w:val="none" w:sz="0" w:space="0" w:color="auto"/>
                                            <w:right w:val="none" w:sz="0" w:space="0" w:color="auto"/>
                                          </w:divBdr>
                                          <w:divsChild>
                                            <w:div w:id="1260260596">
                                              <w:marLeft w:val="0"/>
                                              <w:marRight w:val="0"/>
                                              <w:marTop w:val="0"/>
                                              <w:marBottom w:val="0"/>
                                              <w:divBdr>
                                                <w:top w:val="none" w:sz="0" w:space="0" w:color="auto"/>
                                                <w:left w:val="none" w:sz="0" w:space="0" w:color="auto"/>
                                                <w:bottom w:val="none" w:sz="0" w:space="0" w:color="auto"/>
                                                <w:right w:val="none" w:sz="0" w:space="0" w:color="auto"/>
                                              </w:divBdr>
                                              <w:divsChild>
                                                <w:div w:id="547646193">
                                                  <w:marLeft w:val="0"/>
                                                  <w:marRight w:val="0"/>
                                                  <w:marTop w:val="0"/>
                                                  <w:marBottom w:val="0"/>
                                                  <w:divBdr>
                                                    <w:top w:val="none" w:sz="0" w:space="0" w:color="auto"/>
                                                    <w:left w:val="none" w:sz="0" w:space="0" w:color="auto"/>
                                                    <w:bottom w:val="none" w:sz="0" w:space="0" w:color="auto"/>
                                                    <w:right w:val="none" w:sz="0" w:space="0" w:color="auto"/>
                                                  </w:divBdr>
                                                </w:div>
                                              </w:divsChild>
                                            </w:div>
                                            <w:div w:id="155346615">
                                              <w:marLeft w:val="0"/>
                                              <w:marRight w:val="0"/>
                                              <w:marTop w:val="0"/>
                                              <w:marBottom w:val="0"/>
                                              <w:divBdr>
                                                <w:top w:val="none" w:sz="0" w:space="0" w:color="auto"/>
                                                <w:left w:val="none" w:sz="0" w:space="0" w:color="auto"/>
                                                <w:bottom w:val="none" w:sz="0" w:space="0" w:color="auto"/>
                                                <w:right w:val="none" w:sz="0" w:space="0" w:color="auto"/>
                                              </w:divBdr>
                                              <w:divsChild>
                                                <w:div w:id="58600408">
                                                  <w:marLeft w:val="0"/>
                                                  <w:marRight w:val="0"/>
                                                  <w:marTop w:val="0"/>
                                                  <w:marBottom w:val="0"/>
                                                  <w:divBdr>
                                                    <w:top w:val="none" w:sz="0" w:space="0" w:color="auto"/>
                                                    <w:left w:val="none" w:sz="0" w:space="0" w:color="auto"/>
                                                    <w:bottom w:val="none" w:sz="0" w:space="0" w:color="auto"/>
                                                    <w:right w:val="none" w:sz="0" w:space="0" w:color="auto"/>
                                                  </w:divBdr>
                                                </w:div>
                                              </w:divsChild>
                                            </w:div>
                                            <w:div w:id="259457893">
                                              <w:marLeft w:val="0"/>
                                              <w:marRight w:val="0"/>
                                              <w:marTop w:val="0"/>
                                              <w:marBottom w:val="0"/>
                                              <w:divBdr>
                                                <w:top w:val="none" w:sz="0" w:space="0" w:color="auto"/>
                                                <w:left w:val="none" w:sz="0" w:space="0" w:color="auto"/>
                                                <w:bottom w:val="none" w:sz="0" w:space="0" w:color="auto"/>
                                                <w:right w:val="none" w:sz="0" w:space="0" w:color="auto"/>
                                              </w:divBdr>
                                              <w:divsChild>
                                                <w:div w:id="29105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sko.ru/documents/local-laws/4989.html" TargetMode="External"/><Relationship Id="rId18" Type="http://schemas.openxmlformats.org/officeDocument/2006/relationships/hyperlink" Target="https://zsko.ru/documents/local-laws/5212.html" TargetMode="External"/><Relationship Id="rId26" Type="http://schemas.openxmlformats.org/officeDocument/2006/relationships/hyperlink" Target="https://zsko.ru/documents/local-laws/5662.html" TargetMode="External"/><Relationship Id="rId39" Type="http://schemas.openxmlformats.org/officeDocument/2006/relationships/hyperlink" Target="https://zsko.ru/documents/local-laws/6135.html" TargetMode="External"/><Relationship Id="rId21" Type="http://schemas.openxmlformats.org/officeDocument/2006/relationships/hyperlink" Target="https://zsko.ru/documents/local-laws/5337.html" TargetMode="External"/><Relationship Id="rId34" Type="http://schemas.openxmlformats.org/officeDocument/2006/relationships/hyperlink" Target="https://zsko.ru/documents/local-laws/5898.html" TargetMode="External"/><Relationship Id="rId42" Type="http://schemas.openxmlformats.org/officeDocument/2006/relationships/hyperlink" Target="https://zsko.ru/documents/local-laws/10089.html" TargetMode="External"/><Relationship Id="rId7" Type="http://schemas.openxmlformats.org/officeDocument/2006/relationships/hyperlink" Target="https://zsko.ru/documents/local-laws/4627.html" TargetMode="External"/><Relationship Id="rId2" Type="http://schemas.microsoft.com/office/2007/relationships/stylesWithEffects" Target="stylesWithEffects.xml"/><Relationship Id="rId16" Type="http://schemas.openxmlformats.org/officeDocument/2006/relationships/hyperlink" Target="https://zsko.ru/documents/local-laws/5088.html" TargetMode="External"/><Relationship Id="rId29" Type="http://schemas.openxmlformats.org/officeDocument/2006/relationships/hyperlink" Target="https://zsko.ru/documents/local-laws/5793.html" TargetMode="External"/><Relationship Id="rId1" Type="http://schemas.openxmlformats.org/officeDocument/2006/relationships/styles" Target="styles.xml"/><Relationship Id="rId6" Type="http://schemas.openxmlformats.org/officeDocument/2006/relationships/hyperlink" Target="https://zsko.ru/documents/local-laws/4583.html" TargetMode="External"/><Relationship Id="rId11" Type="http://schemas.openxmlformats.org/officeDocument/2006/relationships/hyperlink" Target="https://zsko.ru/documents/local-laws/4804.html" TargetMode="External"/><Relationship Id="rId24" Type="http://schemas.openxmlformats.org/officeDocument/2006/relationships/hyperlink" Target="https://zsko.ru/documents/local-laws/5508.html" TargetMode="External"/><Relationship Id="rId32" Type="http://schemas.openxmlformats.org/officeDocument/2006/relationships/hyperlink" Target="https://zsko.ru/documents/local-laws/5884.html" TargetMode="External"/><Relationship Id="rId37" Type="http://schemas.openxmlformats.org/officeDocument/2006/relationships/hyperlink" Target="https://zsko.ru/documents/local-laws/6063.html" TargetMode="External"/><Relationship Id="rId40" Type="http://schemas.openxmlformats.org/officeDocument/2006/relationships/hyperlink" Target="https://zsko.ru/documents/local-laws/6165.html" TargetMode="External"/><Relationship Id="rId45" Type="http://schemas.openxmlformats.org/officeDocument/2006/relationships/fontTable" Target="fontTable.xml"/><Relationship Id="rId5" Type="http://schemas.openxmlformats.org/officeDocument/2006/relationships/hyperlink" Target="https://zsko.ru/documents/local-laws/4449.html" TargetMode="External"/><Relationship Id="rId15" Type="http://schemas.openxmlformats.org/officeDocument/2006/relationships/hyperlink" Target="https://zsko.ru/documents/local-laws/5055.html" TargetMode="External"/><Relationship Id="rId23" Type="http://schemas.openxmlformats.org/officeDocument/2006/relationships/hyperlink" Target="https://zsko.ru/documents/local-laws/5475.html" TargetMode="External"/><Relationship Id="rId28" Type="http://schemas.openxmlformats.org/officeDocument/2006/relationships/hyperlink" Target="https://zsko.ru/documents/local-laws/5776.html" TargetMode="External"/><Relationship Id="rId36" Type="http://schemas.openxmlformats.org/officeDocument/2006/relationships/hyperlink" Target="https://zsko.ru/documents/local-laws/6024.html" TargetMode="External"/><Relationship Id="rId10" Type="http://schemas.openxmlformats.org/officeDocument/2006/relationships/hyperlink" Target="https://zsko.ru/documents/local-laws/4798.html" TargetMode="External"/><Relationship Id="rId19" Type="http://schemas.openxmlformats.org/officeDocument/2006/relationships/hyperlink" Target="https://zsko.ru/documents/local-laws/5237.html" TargetMode="External"/><Relationship Id="rId31" Type="http://schemas.openxmlformats.org/officeDocument/2006/relationships/hyperlink" Target="https://zsko.ru/documents/local-laws/5867.html" TargetMode="External"/><Relationship Id="rId44" Type="http://schemas.openxmlformats.org/officeDocument/2006/relationships/hyperlink" Target="https://zsko.ru/documents/local-laws/4257.html" TargetMode="External"/><Relationship Id="rId4" Type="http://schemas.openxmlformats.org/officeDocument/2006/relationships/webSettings" Target="webSettings.xml"/><Relationship Id="rId9" Type="http://schemas.openxmlformats.org/officeDocument/2006/relationships/hyperlink" Target="https://zsko.ru/documents/local-laws/4764.html" TargetMode="External"/><Relationship Id="rId14" Type="http://schemas.openxmlformats.org/officeDocument/2006/relationships/hyperlink" Target="https://zsko.ru/documents/local-laws/5040.html" TargetMode="External"/><Relationship Id="rId22" Type="http://schemas.openxmlformats.org/officeDocument/2006/relationships/hyperlink" Target="https://zsko.ru/documents/local-laws/5394.html" TargetMode="External"/><Relationship Id="rId27" Type="http://schemas.openxmlformats.org/officeDocument/2006/relationships/hyperlink" Target="https://zsko.ru/documents/local-laws/5754.html" TargetMode="External"/><Relationship Id="rId30" Type="http://schemas.openxmlformats.org/officeDocument/2006/relationships/hyperlink" Target="https://zsko.ru/documents/local-laws/5839.html" TargetMode="External"/><Relationship Id="rId35" Type="http://schemas.openxmlformats.org/officeDocument/2006/relationships/hyperlink" Target="https://zsko.ru/documents/local-laws/5989.html" TargetMode="External"/><Relationship Id="rId43" Type="http://schemas.openxmlformats.org/officeDocument/2006/relationships/hyperlink" Target="https://zsko.ru/documents/local-laws/10319.html" TargetMode="External"/><Relationship Id="rId8" Type="http://schemas.openxmlformats.org/officeDocument/2006/relationships/hyperlink" Target="https://zsko.ru/documents/local-laws/4639.html" TargetMode="External"/><Relationship Id="rId3" Type="http://schemas.openxmlformats.org/officeDocument/2006/relationships/settings" Target="settings.xml"/><Relationship Id="rId12" Type="http://schemas.openxmlformats.org/officeDocument/2006/relationships/hyperlink" Target="https://zsko.ru/documents/local-laws/4878.html" TargetMode="External"/><Relationship Id="rId17" Type="http://schemas.openxmlformats.org/officeDocument/2006/relationships/hyperlink" Target="https://zsko.ru/documents/local-laws/5159.html" TargetMode="External"/><Relationship Id="rId25" Type="http://schemas.openxmlformats.org/officeDocument/2006/relationships/hyperlink" Target="https://zsko.ru/documents/local-laws/5590.html" TargetMode="External"/><Relationship Id="rId33" Type="http://schemas.openxmlformats.org/officeDocument/2006/relationships/hyperlink" Target="https://zsko.ru/documents/local-laws/5885.html" TargetMode="External"/><Relationship Id="rId38" Type="http://schemas.openxmlformats.org/officeDocument/2006/relationships/hyperlink" Target="https://zsko.ru/documents/local-laws/6113.html" TargetMode="External"/><Relationship Id="rId46" Type="http://schemas.openxmlformats.org/officeDocument/2006/relationships/theme" Target="theme/theme1.xml"/><Relationship Id="rId20" Type="http://schemas.openxmlformats.org/officeDocument/2006/relationships/hyperlink" Target="https://zsko.ru/documents/local-laws/5312.html" TargetMode="External"/><Relationship Id="rId41" Type="http://schemas.openxmlformats.org/officeDocument/2006/relationships/hyperlink" Target="https://zsko.ru/documents/local-laws/622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9796</Words>
  <Characters>55841</Characters>
  <Application>Microsoft Office Word</Application>
  <DocSecurity>0</DocSecurity>
  <Lines>465</Lines>
  <Paragraphs>131</Paragraphs>
  <ScaleCrop>false</ScaleCrop>
  <Company/>
  <LinksUpToDate>false</LinksUpToDate>
  <CharactersWithSpaces>65506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ZamGL</dc:creator>
  <cp:keywords/>
  <dc:description/>
  <cp:lastModifiedBy>ZamGL</cp:lastModifiedBy>
  <cp:revision>3</cp:revision>
  <dcterms:created xsi:type="dcterms:W3CDTF">2023-09-11T10:53:00Z</dcterms:created>
  <dcterms:modified xsi:type="dcterms:W3CDTF">2023-09-11T10:53:00Z</dcterms:modified>
</cp:coreProperties>
</file>