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BEE" w:rsidRDefault="005C6BEE" w:rsidP="005C6BEE">
      <w:pPr>
        <w:keepNext/>
        <w:tabs>
          <w:tab w:val="left" w:pos="708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проект</w:t>
      </w:r>
    </w:p>
    <w:p w:rsidR="001E7FC3" w:rsidRPr="001E7FC3" w:rsidRDefault="001E7FC3" w:rsidP="005C6BEE">
      <w:pPr>
        <w:keepNext/>
        <w:tabs>
          <w:tab w:val="left" w:pos="708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E7FC3">
        <w:rPr>
          <w:rFonts w:ascii="Times New Roman" w:eastAsia="Times New Roman" w:hAnsi="Times New Roman" w:cs="Times New Roman"/>
          <w:b/>
          <w:sz w:val="28"/>
          <w:szCs w:val="28"/>
        </w:rPr>
        <w:t>АДМИНИСТРАЦИЯ</w:t>
      </w:r>
    </w:p>
    <w:p w:rsidR="001E7FC3" w:rsidRPr="001E7FC3" w:rsidRDefault="001E7FC3" w:rsidP="005C6BEE">
      <w:pPr>
        <w:keepNext/>
        <w:tabs>
          <w:tab w:val="left" w:pos="708"/>
        </w:tabs>
        <w:spacing w:after="0" w:line="240" w:lineRule="auto"/>
        <w:ind w:left="1120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E7FC3">
        <w:rPr>
          <w:rFonts w:ascii="Times New Roman" w:eastAsia="Times New Roman" w:hAnsi="Times New Roman" w:cs="Times New Roman"/>
          <w:b/>
          <w:sz w:val="28"/>
          <w:szCs w:val="28"/>
        </w:rPr>
        <w:t>ПРОСНИЦКОГО СЕЛЬСКОГО ПОСЕЛЕНИЯ</w:t>
      </w:r>
    </w:p>
    <w:p w:rsidR="001E7FC3" w:rsidRPr="001E7FC3" w:rsidRDefault="001E7FC3" w:rsidP="005C6BEE">
      <w:pPr>
        <w:keepNext/>
        <w:tabs>
          <w:tab w:val="left" w:pos="708"/>
        </w:tabs>
        <w:spacing w:after="0" w:line="240" w:lineRule="auto"/>
        <w:ind w:left="1120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E7FC3">
        <w:rPr>
          <w:rFonts w:ascii="Times New Roman" w:eastAsia="Times New Roman" w:hAnsi="Times New Roman" w:cs="Times New Roman"/>
          <w:b/>
          <w:sz w:val="28"/>
          <w:szCs w:val="28"/>
        </w:rPr>
        <w:t>КИРОВО-ЧЕПЕЦКОГО РАЙОНА КИРОВСКОЙ ОБЛАСТИ</w:t>
      </w:r>
    </w:p>
    <w:p w:rsidR="001E7FC3" w:rsidRPr="001E7FC3" w:rsidRDefault="001E7FC3" w:rsidP="005C6BEE">
      <w:pPr>
        <w:keepNext/>
        <w:tabs>
          <w:tab w:val="left" w:pos="708"/>
        </w:tabs>
        <w:spacing w:after="0" w:line="240" w:lineRule="auto"/>
        <w:ind w:left="709"/>
        <w:jc w:val="center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1E7FC3" w:rsidRPr="001E7FC3" w:rsidRDefault="001E7FC3" w:rsidP="005C6BEE">
      <w:pPr>
        <w:keepNext/>
        <w:tabs>
          <w:tab w:val="left" w:pos="708"/>
        </w:tabs>
        <w:spacing w:after="0" w:line="240" w:lineRule="auto"/>
        <w:ind w:left="709"/>
        <w:jc w:val="center"/>
        <w:outlineLvl w:val="3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1E7FC3">
        <w:rPr>
          <w:rFonts w:ascii="Times New Roman" w:eastAsia="Times New Roman" w:hAnsi="Times New Roman" w:cs="Times New Roman"/>
          <w:b/>
          <w:bCs/>
          <w:sz w:val="32"/>
          <w:szCs w:val="32"/>
        </w:rPr>
        <w:t>ПОСТАНОВЛЕНИЕ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2089"/>
        <w:gridCol w:w="5618"/>
        <w:gridCol w:w="484"/>
        <w:gridCol w:w="1556"/>
      </w:tblGrid>
      <w:tr w:rsidR="001E7FC3" w:rsidRPr="001E7FC3" w:rsidTr="007C7D08"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7FC3" w:rsidRPr="001E7FC3" w:rsidRDefault="001E7FC3" w:rsidP="005C6B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30" w:type="dxa"/>
          </w:tcPr>
          <w:p w:rsidR="001E7FC3" w:rsidRPr="001E7FC3" w:rsidRDefault="001E7FC3" w:rsidP="005C6B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5" w:type="dxa"/>
          </w:tcPr>
          <w:p w:rsidR="001E7FC3" w:rsidRPr="001E7FC3" w:rsidRDefault="001E7FC3" w:rsidP="005C6BE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7FC3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7FC3" w:rsidRPr="001E7FC3" w:rsidRDefault="001E7FC3" w:rsidP="005C6B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1E7FC3" w:rsidRPr="001E7FC3" w:rsidTr="007C7D08">
        <w:tc>
          <w:tcPr>
            <w:tcW w:w="9747" w:type="dxa"/>
            <w:gridSpan w:val="4"/>
          </w:tcPr>
          <w:p w:rsidR="001E7FC3" w:rsidRPr="001E7FC3" w:rsidRDefault="001E7FC3" w:rsidP="005C6B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1E7FC3">
              <w:rPr>
                <w:rFonts w:ascii="Times New Roman" w:eastAsia="Calibri" w:hAnsi="Times New Roman" w:cs="Times New Roman"/>
                <w:sz w:val="28"/>
                <w:szCs w:val="28"/>
              </w:rPr>
              <w:t>Ж</w:t>
            </w:r>
            <w:proofErr w:type="gramEnd"/>
            <w:r w:rsidRPr="001E7FC3">
              <w:rPr>
                <w:rFonts w:ascii="Times New Roman" w:eastAsia="Calibri" w:hAnsi="Times New Roman" w:cs="Times New Roman"/>
                <w:sz w:val="28"/>
                <w:szCs w:val="28"/>
              </w:rPr>
              <w:t>/д станция Просница</w:t>
            </w:r>
          </w:p>
        </w:tc>
      </w:tr>
    </w:tbl>
    <w:p w:rsidR="001E7FC3" w:rsidRPr="001E7FC3" w:rsidRDefault="001E7FC3" w:rsidP="005C6BEE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1E7FC3" w:rsidRPr="001E7FC3" w:rsidRDefault="001E7FC3" w:rsidP="005C6BEE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sz w:val="20"/>
          <w:szCs w:val="20"/>
          <w:lang w:eastAsia="zh-CN"/>
        </w:rPr>
      </w:pPr>
      <w:r w:rsidRPr="001E7FC3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Об утверждении Программы профилактики рисков причинения</w:t>
      </w:r>
    </w:p>
    <w:p w:rsidR="001E7FC3" w:rsidRPr="001E7FC3" w:rsidRDefault="001E7FC3" w:rsidP="005C6BE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1E7FC3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вреда (ущерба) охраняемым законом ценностям по муниципальному контролю на автомобильном транспорте, городском наземном электрическом транспорте и в дорожном хозяйстве </w:t>
      </w:r>
    </w:p>
    <w:p w:rsidR="001E7FC3" w:rsidRPr="001E7FC3" w:rsidRDefault="001E7FC3" w:rsidP="005C6BE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7FC3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в границах населенных пунктов </w:t>
      </w:r>
      <w:r w:rsidRPr="001E7F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 xml:space="preserve">муниципального образования </w:t>
      </w:r>
      <w:proofErr w:type="spellStart"/>
      <w:r w:rsidRPr="001E7F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Просницкое</w:t>
      </w:r>
      <w:proofErr w:type="spellEnd"/>
      <w:r w:rsidRPr="001E7F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сельское поселение </w:t>
      </w:r>
      <w:r w:rsidRPr="001E7F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Кирово-Чепецкого района </w:t>
      </w:r>
    </w:p>
    <w:p w:rsidR="001E7FC3" w:rsidRPr="001E7FC3" w:rsidRDefault="001E7FC3" w:rsidP="005C6BEE">
      <w:pPr>
        <w:spacing w:after="0" w:line="240" w:lineRule="auto"/>
        <w:jc w:val="center"/>
        <w:outlineLvl w:val="0"/>
        <w:rPr>
          <w:rFonts w:ascii="Times New Roman" w:eastAsia="Times New Roman" w:hAnsi="Times New Roman" w:cs="Calibri"/>
          <w:sz w:val="20"/>
          <w:szCs w:val="20"/>
          <w:lang w:eastAsia="zh-CN"/>
        </w:rPr>
      </w:pPr>
      <w:r w:rsidRPr="001E7F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Кировской области </w:t>
      </w:r>
      <w:r w:rsidRPr="001E7F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 xml:space="preserve">на </w:t>
      </w:r>
      <w:r w:rsidR="005C6B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>2026</w:t>
      </w:r>
      <w:r w:rsidRPr="001E7F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 xml:space="preserve"> год</w:t>
      </w:r>
    </w:p>
    <w:p w:rsidR="001E7FC3" w:rsidRPr="001E7FC3" w:rsidRDefault="001E7FC3" w:rsidP="005C6BEE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color w:val="000000"/>
          <w:sz w:val="28"/>
          <w:szCs w:val="28"/>
          <w:lang w:eastAsia="zh-CN"/>
        </w:rPr>
      </w:pPr>
    </w:p>
    <w:p w:rsidR="001E7FC3" w:rsidRPr="001E7FC3" w:rsidRDefault="001E7FC3" w:rsidP="005C6BE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0"/>
          <w:szCs w:val="20"/>
          <w:lang w:eastAsia="zh-CN"/>
        </w:rPr>
      </w:pPr>
      <w:r w:rsidRPr="001E7FC3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В соответствии с Федеральными законами от 08.11.2007 № 257-ФЗ «</w:t>
      </w:r>
      <w:proofErr w:type="gramStart"/>
      <w:r w:rsidRPr="001E7FC3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Об</w:t>
      </w:r>
      <w:proofErr w:type="gramEnd"/>
      <w:r w:rsidRPr="001E7FC3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proofErr w:type="gramStart"/>
      <w:r w:rsidRPr="001E7FC3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от 10.12.1995 № 196-ФЗ «О безопасности дорожного движения», от 31.07.2020 № 248-ФЗ «О государственном контроле (надзоре) и муниципальном контроле в Российской Федерации», от 06.10.2003 № 131-ФЗ «Об общих принципах организации местного самоуправления в Российской Федерации», Уставом муниципального образования </w:t>
      </w:r>
      <w:proofErr w:type="spellStart"/>
      <w:r w:rsidRPr="001E7F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Просницкое</w:t>
      </w:r>
      <w:proofErr w:type="spellEnd"/>
      <w:r w:rsidRPr="001E7F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сельское поселение </w:t>
      </w:r>
      <w:r w:rsidRPr="001E7FC3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Кирово-Чепецкого района</w:t>
      </w:r>
      <w:r w:rsidRPr="001E7FC3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Кировской</w:t>
      </w:r>
      <w:proofErr w:type="gramEnd"/>
      <w:r w:rsidRPr="001E7FC3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области, администрация </w:t>
      </w:r>
      <w:proofErr w:type="spellStart"/>
      <w:r w:rsidRPr="001E7F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Просницкого</w:t>
      </w:r>
      <w:proofErr w:type="spellEnd"/>
      <w:r w:rsidRPr="001E7F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 </w:t>
      </w:r>
      <w:r w:rsidRPr="001E7FC3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Кирово-Чепецкого района</w:t>
      </w:r>
      <w:r w:rsidRPr="001E7FC3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Кировской области ПОСТАНОВЛЯЕТ:</w:t>
      </w:r>
    </w:p>
    <w:p w:rsidR="001E7FC3" w:rsidRPr="001E7FC3" w:rsidRDefault="001E7FC3" w:rsidP="005C6BEE">
      <w:pPr>
        <w:spacing w:after="0" w:line="240" w:lineRule="auto"/>
        <w:jc w:val="both"/>
        <w:outlineLvl w:val="0"/>
        <w:rPr>
          <w:rFonts w:ascii="Times New Roman" w:eastAsia="Times New Roman" w:hAnsi="Times New Roman" w:cs="Calibri"/>
          <w:sz w:val="20"/>
          <w:szCs w:val="20"/>
          <w:lang w:eastAsia="zh-CN"/>
        </w:rPr>
      </w:pPr>
      <w:r w:rsidRPr="001E7FC3">
        <w:rPr>
          <w:rFonts w:ascii="Times New Roman" w:eastAsia="Times New Roman" w:hAnsi="Times New Roman" w:cs="Calibri"/>
          <w:color w:val="000000"/>
          <w:sz w:val="28"/>
          <w:szCs w:val="28"/>
          <w:lang w:eastAsia="zh-CN"/>
        </w:rPr>
        <w:tab/>
        <w:t xml:space="preserve">1. Утвердить Программу профилактики рисков причинения вреда (ущерба) охраняемым законом ценностям по муниципальному контролю на автомобильном транспорте, городском наземном электрическом транспорте и в дорожном хозяйстве </w:t>
      </w:r>
      <w:r w:rsidRPr="001E7FC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границах населенных пунктов </w:t>
      </w:r>
      <w:r w:rsidRPr="001E7FC3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муниципального образования </w:t>
      </w:r>
      <w:proofErr w:type="spellStart"/>
      <w:r w:rsidRPr="001E7F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Просницкое</w:t>
      </w:r>
      <w:proofErr w:type="spellEnd"/>
      <w:r w:rsidRPr="001E7F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сельское поселение </w:t>
      </w:r>
      <w:r w:rsidRPr="001E7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Кирово-Чепецкого района Кировской области </w:t>
      </w:r>
      <w:r w:rsidRPr="001E7FC3">
        <w:rPr>
          <w:rFonts w:ascii="Times New Roman" w:eastAsia="Times New Roman" w:hAnsi="Times New Roman" w:cs="Calibri"/>
          <w:color w:val="000000"/>
          <w:sz w:val="28"/>
          <w:szCs w:val="28"/>
          <w:lang w:eastAsia="zh-CN"/>
        </w:rPr>
        <w:t xml:space="preserve">на </w:t>
      </w:r>
      <w:r w:rsidR="005C6BEE">
        <w:rPr>
          <w:rFonts w:ascii="Times New Roman" w:eastAsia="Times New Roman" w:hAnsi="Times New Roman" w:cs="Calibri"/>
          <w:color w:val="000000"/>
          <w:sz w:val="28"/>
          <w:szCs w:val="28"/>
          <w:lang w:eastAsia="zh-CN"/>
        </w:rPr>
        <w:t>2026</w:t>
      </w:r>
      <w:r w:rsidRPr="001E7FC3">
        <w:rPr>
          <w:rFonts w:ascii="Times New Roman" w:eastAsia="Times New Roman" w:hAnsi="Times New Roman" w:cs="Calibri"/>
          <w:color w:val="000000"/>
          <w:sz w:val="28"/>
          <w:szCs w:val="28"/>
          <w:lang w:eastAsia="zh-CN"/>
        </w:rPr>
        <w:t xml:space="preserve"> год</w:t>
      </w:r>
      <w:r w:rsidRPr="001E7FC3">
        <w:rPr>
          <w:rFonts w:ascii="Times New Roman" w:eastAsia="Times New Roman" w:hAnsi="Times New Roman" w:cs="Calibri"/>
          <w:sz w:val="28"/>
          <w:szCs w:val="28"/>
          <w:lang w:eastAsia="zh-CN"/>
        </w:rPr>
        <w:t xml:space="preserve"> согласно приложению.</w:t>
      </w:r>
    </w:p>
    <w:p w:rsidR="001E7FC3" w:rsidRPr="001E7FC3" w:rsidRDefault="001E7FC3" w:rsidP="005C6B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F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</w:t>
      </w:r>
      <w:r w:rsidRPr="001E7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решение вступает в силу с момента опубликования в «Информационном бюллетене органов местного самоуправления </w:t>
      </w:r>
      <w:proofErr w:type="spellStart"/>
      <w:r w:rsidRPr="001E7F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Просницкого</w:t>
      </w:r>
      <w:proofErr w:type="spellEnd"/>
      <w:r w:rsidRPr="001E7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Кирово-Чепецкого района Кировской области» и на официальном сайте </w:t>
      </w:r>
      <w:proofErr w:type="spellStart"/>
      <w:r w:rsidRPr="001E7F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Просницкого</w:t>
      </w:r>
      <w:proofErr w:type="spellEnd"/>
      <w:r w:rsidRPr="001E7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поселения.</w:t>
      </w:r>
    </w:p>
    <w:p w:rsidR="001E7FC3" w:rsidRPr="001E7FC3" w:rsidRDefault="001E7FC3" w:rsidP="005C6BE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E7F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</w:p>
    <w:tbl>
      <w:tblPr>
        <w:tblW w:w="10033" w:type="dxa"/>
        <w:tblLayout w:type="fixed"/>
        <w:tblLook w:val="04A0" w:firstRow="1" w:lastRow="0" w:firstColumn="1" w:lastColumn="0" w:noHBand="0" w:noVBand="1"/>
      </w:tblPr>
      <w:tblGrid>
        <w:gridCol w:w="7522"/>
        <w:gridCol w:w="2511"/>
      </w:tblGrid>
      <w:tr w:rsidR="002B02F8" w:rsidRPr="002B02F8" w:rsidTr="004B78B0">
        <w:tc>
          <w:tcPr>
            <w:tcW w:w="7310" w:type="dxa"/>
            <w:tcBorders>
              <w:bottom w:val="single" w:sz="4" w:space="0" w:color="auto"/>
            </w:tcBorders>
          </w:tcPr>
          <w:p w:rsidR="002B02F8" w:rsidRPr="002B02F8" w:rsidRDefault="002B02F8" w:rsidP="005C6BE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02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Глава </w:t>
            </w:r>
            <w:proofErr w:type="spellStart"/>
            <w:r w:rsidRPr="002B02F8">
              <w:rPr>
                <w:rFonts w:ascii="Times New Roman" w:eastAsia="Calibri" w:hAnsi="Times New Roman" w:cs="Times New Roman"/>
                <w:sz w:val="28"/>
                <w:szCs w:val="28"/>
              </w:rPr>
              <w:t>Просницкого</w:t>
            </w:r>
            <w:proofErr w:type="spellEnd"/>
            <w:r w:rsidRPr="002B02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сельского поселения</w:t>
            </w:r>
          </w:p>
          <w:p w:rsidR="002B02F8" w:rsidRPr="002B02F8" w:rsidRDefault="002B02F8" w:rsidP="005C6BE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02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Кирово-Чепецкого района </w:t>
            </w:r>
          </w:p>
          <w:p w:rsidR="002B02F8" w:rsidRPr="002B02F8" w:rsidRDefault="002B02F8" w:rsidP="005C6BE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02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Кировской области    </w:t>
            </w:r>
          </w:p>
        </w:tc>
        <w:tc>
          <w:tcPr>
            <w:tcW w:w="2440" w:type="dxa"/>
            <w:tcBorders>
              <w:bottom w:val="single" w:sz="4" w:space="0" w:color="auto"/>
            </w:tcBorders>
          </w:tcPr>
          <w:p w:rsidR="002B02F8" w:rsidRPr="002B02F8" w:rsidRDefault="002B02F8" w:rsidP="005C6BE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02F8" w:rsidRPr="002B02F8" w:rsidRDefault="002B02F8" w:rsidP="005C6BE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02F8" w:rsidRPr="002B02F8" w:rsidRDefault="002B02F8" w:rsidP="005C6BE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02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О. А. </w:t>
            </w:r>
            <w:proofErr w:type="spellStart"/>
            <w:r w:rsidRPr="002B02F8">
              <w:rPr>
                <w:rFonts w:ascii="Times New Roman" w:eastAsia="Calibri" w:hAnsi="Times New Roman" w:cs="Times New Roman"/>
                <w:sz w:val="28"/>
                <w:szCs w:val="28"/>
              </w:rPr>
              <w:t>Дровосекова</w:t>
            </w:r>
            <w:proofErr w:type="spellEnd"/>
          </w:p>
        </w:tc>
      </w:tr>
      <w:tr w:rsidR="002B02F8" w:rsidRPr="002B02F8" w:rsidTr="004B78B0">
        <w:tc>
          <w:tcPr>
            <w:tcW w:w="7310" w:type="dxa"/>
            <w:tcBorders>
              <w:top w:val="single" w:sz="4" w:space="0" w:color="auto"/>
            </w:tcBorders>
          </w:tcPr>
          <w:p w:rsidR="002B02F8" w:rsidRPr="002B02F8" w:rsidRDefault="002B02F8" w:rsidP="005C6BE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lang w:eastAsia="ar-SA"/>
              </w:rPr>
            </w:pPr>
          </w:p>
        </w:tc>
        <w:tc>
          <w:tcPr>
            <w:tcW w:w="2440" w:type="dxa"/>
            <w:tcBorders>
              <w:top w:val="single" w:sz="4" w:space="0" w:color="auto"/>
            </w:tcBorders>
          </w:tcPr>
          <w:p w:rsidR="002B02F8" w:rsidRPr="002B02F8" w:rsidRDefault="002B02F8" w:rsidP="005C6BE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B02F8" w:rsidRPr="002B02F8" w:rsidTr="004B78B0">
        <w:tc>
          <w:tcPr>
            <w:tcW w:w="7310" w:type="dxa"/>
          </w:tcPr>
          <w:p w:rsidR="002B02F8" w:rsidRPr="002B02F8" w:rsidRDefault="002B02F8" w:rsidP="005C6BEE">
            <w:pPr>
              <w:tabs>
                <w:tab w:val="left" w:pos="5040"/>
              </w:tabs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440" w:type="dxa"/>
          </w:tcPr>
          <w:p w:rsidR="002B02F8" w:rsidRPr="002B02F8" w:rsidRDefault="002B02F8" w:rsidP="005C6BE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A43F0A" w:rsidRDefault="00A43F0A" w:rsidP="00C90E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C90EF7" w:rsidRPr="00C90EF7" w:rsidRDefault="00C90EF7" w:rsidP="00C90E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УТВЕРЖДЕНА</w:t>
      </w:r>
    </w:p>
    <w:p w:rsidR="00C90EF7" w:rsidRPr="00C90EF7" w:rsidRDefault="00C90EF7" w:rsidP="00C90E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F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</w:t>
      </w:r>
    </w:p>
    <w:p w:rsidR="00C90EF7" w:rsidRPr="00C90EF7" w:rsidRDefault="001E7FC3" w:rsidP="00C90E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Просницкого</w:t>
      </w:r>
      <w:proofErr w:type="spellEnd"/>
      <w:r w:rsidR="00C90EF7" w:rsidRPr="00C90E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</w:p>
    <w:p w:rsidR="00C90EF7" w:rsidRPr="00C90EF7" w:rsidRDefault="00C90EF7" w:rsidP="00C90E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F7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Кирово-Чепецкого района</w:t>
      </w:r>
    </w:p>
    <w:p w:rsidR="00C90EF7" w:rsidRPr="00C90EF7" w:rsidRDefault="00C90EF7" w:rsidP="00C90E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F7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Кировской области</w:t>
      </w:r>
    </w:p>
    <w:p w:rsidR="00C90EF7" w:rsidRPr="00C90EF7" w:rsidRDefault="00366F41" w:rsidP="00C90E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0EA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90EF7" w:rsidRPr="00C90EF7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070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6BE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 w:rsidR="00C90EF7" w:rsidRPr="00C90E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070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6BEE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A43F0A" w:rsidRDefault="00A43F0A" w:rsidP="00C90E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43F0A" w:rsidRDefault="00A43F0A" w:rsidP="00C90E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90EF7" w:rsidRPr="00C90EF7" w:rsidRDefault="00C90EF7" w:rsidP="00C90E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0E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ПРОГРАММА</w:t>
      </w:r>
    </w:p>
    <w:p w:rsidR="00C90EF7" w:rsidRPr="00C90EF7" w:rsidRDefault="00C90EF7" w:rsidP="00C90E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0E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профилактики рисков причинения вреда (ущерба) </w:t>
      </w:r>
      <w:proofErr w:type="gramStart"/>
      <w:r w:rsidRPr="00C90E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охраняемым</w:t>
      </w:r>
      <w:proofErr w:type="gramEnd"/>
    </w:p>
    <w:p w:rsidR="00C90EF7" w:rsidRPr="00C90EF7" w:rsidRDefault="00C90EF7" w:rsidP="00C90E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0E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законом ценностям по муниципальному контрол</w:t>
      </w:r>
      <w:r w:rsidRPr="00C90E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 </w:t>
      </w:r>
      <w:r w:rsidRPr="00C90E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</w:t>
      </w:r>
      <w:proofErr w:type="gramStart"/>
      <w:r w:rsidRPr="00C90E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автомобильном</w:t>
      </w:r>
      <w:proofErr w:type="gramEnd"/>
    </w:p>
    <w:p w:rsidR="00A43F0A" w:rsidRDefault="00C90EF7" w:rsidP="00C90E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C90E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транспорте</w:t>
      </w:r>
      <w:proofErr w:type="gramEnd"/>
      <w:r w:rsidRPr="00C90E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городском наземном электрическом транспорте </w:t>
      </w:r>
    </w:p>
    <w:p w:rsidR="00C90EF7" w:rsidRPr="00C90EF7" w:rsidRDefault="00C90EF7" w:rsidP="00C90E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0E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в</w:t>
      </w:r>
      <w:r w:rsidR="00A43F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90E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дорожном хозяйстве на территории муниципального образования</w:t>
      </w:r>
    </w:p>
    <w:p w:rsidR="00A43F0A" w:rsidRDefault="001E7FC3" w:rsidP="00C90E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Просницкое</w:t>
      </w:r>
      <w:proofErr w:type="spellEnd"/>
      <w:r w:rsidR="00C90EF7" w:rsidRPr="00C90E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сельское поселение Кирово-Чепецкого района </w:t>
      </w:r>
    </w:p>
    <w:p w:rsidR="00C90EF7" w:rsidRPr="00C90EF7" w:rsidRDefault="00C90EF7" w:rsidP="00C90E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0E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Кировской</w:t>
      </w:r>
      <w:r w:rsidR="00A43F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90E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области на </w:t>
      </w:r>
      <w:r w:rsidR="005C6B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2026</w:t>
      </w:r>
      <w:r w:rsidRPr="00C90E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</w:t>
      </w:r>
    </w:p>
    <w:p w:rsidR="00C90EF7" w:rsidRPr="00C90EF7" w:rsidRDefault="00C90EF7" w:rsidP="00C90E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90EF7" w:rsidRPr="00C90EF7" w:rsidRDefault="00C90EF7" w:rsidP="00C90E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0E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1. Анализ текущего состояния осуществления вида</w:t>
      </w:r>
    </w:p>
    <w:p w:rsidR="00C90EF7" w:rsidRPr="00C90EF7" w:rsidRDefault="00C90EF7" w:rsidP="00C90E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0E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контроля, описание текущего уровня развития </w:t>
      </w:r>
      <w:proofErr w:type="gramStart"/>
      <w:r w:rsidRPr="00C90E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профилактической</w:t>
      </w:r>
      <w:proofErr w:type="gramEnd"/>
    </w:p>
    <w:p w:rsidR="00C90EF7" w:rsidRPr="00C90EF7" w:rsidRDefault="00C90EF7" w:rsidP="00C90E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0E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деятельности контрольного органа, характеристика проблем, </w:t>
      </w:r>
      <w:proofErr w:type="gramStart"/>
      <w:r w:rsidRPr="00C90E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</w:t>
      </w:r>
      <w:proofErr w:type="gramEnd"/>
    </w:p>
    <w:p w:rsidR="00C90EF7" w:rsidRPr="00C90EF7" w:rsidRDefault="00C90EF7" w:rsidP="00C90E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C90E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решение</w:t>
      </w:r>
      <w:proofErr w:type="gramEnd"/>
      <w:r w:rsidRPr="00C90E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которых направлена программа профилактики рисков</w:t>
      </w:r>
    </w:p>
    <w:p w:rsidR="00C90EF7" w:rsidRPr="00C90EF7" w:rsidRDefault="00C90EF7" w:rsidP="00C90E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  <w:lang w:eastAsia="ru-RU"/>
        </w:rPr>
      </w:pPr>
      <w:r w:rsidRPr="00C90E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причинения вреда</w:t>
      </w:r>
    </w:p>
    <w:p w:rsidR="00C90EF7" w:rsidRPr="00C90EF7" w:rsidRDefault="00C90EF7" w:rsidP="00C90EF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</w:p>
    <w:p w:rsidR="00C90EF7" w:rsidRPr="00C90EF7" w:rsidRDefault="00C90EF7" w:rsidP="00C90E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F7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ab/>
      </w:r>
      <w:r w:rsidRPr="00C90EF7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A43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90EF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профилактики рисков причинения вреда (ущерба) охраняемым законом ценностям по муниципальному контролю на автомобильном транспорте, городском наземном электрическом транспорте и</w:t>
      </w:r>
      <w:r w:rsidR="00A43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0E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дорожном хозяйстве (далее – Программа профилактики) направлена на предупреждение нарушений юридическими лицами, индивидуальными предпринимателями и гражданами (далее – контролируемые лица) обязательных требований на автомобильном транспорте, городском наземном электрическом транспорте и в дорожном хозяйстве на территории муниципального образовании </w:t>
      </w:r>
      <w:proofErr w:type="spellStart"/>
      <w:r w:rsidR="001E7F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Просницкое</w:t>
      </w:r>
      <w:proofErr w:type="spellEnd"/>
      <w:r w:rsidRPr="00C90E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Кирово-Чепецкого</w:t>
      </w:r>
      <w:proofErr w:type="gramEnd"/>
      <w:r w:rsidRPr="00C90E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Кировской области.</w:t>
      </w:r>
    </w:p>
    <w:p w:rsidR="00C90EF7" w:rsidRPr="00C90EF7" w:rsidRDefault="00C90EF7" w:rsidP="00C90E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C90EF7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A43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0E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контроль осуществляется администрацией муниципального образования </w:t>
      </w:r>
      <w:proofErr w:type="spellStart"/>
      <w:r w:rsidR="001E7F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Просницко</w:t>
      </w:r>
      <w:r w:rsidR="00A43F0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proofErr w:type="spellEnd"/>
      <w:r w:rsidRPr="00C90E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Кирово-Чепецкого района Кировской области.</w:t>
      </w:r>
    </w:p>
    <w:p w:rsidR="00C90EF7" w:rsidRPr="00C90EF7" w:rsidRDefault="00C90EF7" w:rsidP="00A43F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0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числу профилактических мероприятий, предусмотренных положением</w:t>
      </w:r>
      <w:r w:rsidR="00A43F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90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муниципальном жилищном контроле, </w:t>
      </w:r>
      <w:proofErr w:type="gramStart"/>
      <w:r w:rsidRPr="00C90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отнесены</w:t>
      </w:r>
      <w:proofErr w:type="gramEnd"/>
      <w:r w:rsidRPr="00C90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90EF7" w:rsidRPr="00C90EF7" w:rsidRDefault="00C90EF7" w:rsidP="00A43F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0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информирование;</w:t>
      </w:r>
    </w:p>
    <w:p w:rsidR="00C90EF7" w:rsidRPr="00C90EF7" w:rsidRDefault="00C90EF7" w:rsidP="00A43F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</w:pPr>
      <w:r w:rsidRPr="00C90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консультирование</w:t>
      </w:r>
      <w:r w:rsidRPr="00C90EF7"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  <w:t>.</w:t>
      </w:r>
    </w:p>
    <w:p w:rsidR="00C90EF7" w:rsidRPr="00C90EF7" w:rsidRDefault="00C90EF7" w:rsidP="00C90E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0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Информация о порядке и ходе осуществления муниципального контроля размещается на официальном сайте администрации </w:t>
      </w:r>
      <w:proofErr w:type="spellStart"/>
      <w:r w:rsidR="001E7F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Просницкого</w:t>
      </w:r>
      <w:proofErr w:type="spellEnd"/>
      <w:r w:rsidRPr="00C90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в сети "Интернет" (далее - </w:t>
      </w:r>
      <w:r w:rsidR="002B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90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фициальный сайт) в разделе «Муниципальный контроль», на информационных стендах администрации </w:t>
      </w:r>
      <w:proofErr w:type="spellStart"/>
      <w:r w:rsidR="001E7F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Просницкого</w:t>
      </w:r>
      <w:proofErr w:type="spellEnd"/>
      <w:r w:rsidRPr="00C90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поселения.</w:t>
      </w:r>
    </w:p>
    <w:p w:rsidR="00C90EF7" w:rsidRPr="00C90EF7" w:rsidRDefault="00C90EF7" w:rsidP="00C90E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0E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4. Статистические данные по осуществлению муниципального жилищного контроля на территории муниципального образования </w:t>
      </w:r>
    </w:p>
    <w:p w:rsidR="00C90EF7" w:rsidRPr="00C90EF7" w:rsidRDefault="00C90EF7" w:rsidP="00C90E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71"/>
        <w:gridCol w:w="1686"/>
        <w:gridCol w:w="1905"/>
        <w:gridCol w:w="1609"/>
      </w:tblGrid>
      <w:tr w:rsidR="00C90EF7" w:rsidRPr="00C90EF7" w:rsidTr="001E7FC3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Наименование </w:t>
            </w: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показателей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Единица</w:t>
            </w: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измерения</w:t>
            </w: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EF7" w:rsidRPr="00C90EF7" w:rsidRDefault="00C90EF7" w:rsidP="005C6B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5C6B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EF7" w:rsidRPr="00C90EF7" w:rsidRDefault="005C6BEE" w:rsidP="005C6B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  <w:r w:rsidR="00C90EF7"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</w:tr>
      <w:tr w:rsidR="00C90EF7" w:rsidRPr="00C90EF7" w:rsidTr="001E7FC3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проведенных проверок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EF7" w:rsidRPr="00C90EF7" w:rsidRDefault="00C90EF7" w:rsidP="00C90E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EF7" w:rsidRPr="00C90EF7" w:rsidRDefault="00C90EF7" w:rsidP="00C90E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EF7" w:rsidRPr="00C90EF7" w:rsidRDefault="00C90EF7" w:rsidP="00C90E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C90EF7" w:rsidRPr="00C90EF7" w:rsidTr="001E7FC3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выявленных нарушений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EF7" w:rsidRPr="00C90EF7" w:rsidRDefault="00C90EF7" w:rsidP="00C90E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EF7" w:rsidRPr="00C90EF7" w:rsidRDefault="00C90EF7" w:rsidP="00C90E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EF7" w:rsidRPr="00C90EF7" w:rsidRDefault="00C90EF7" w:rsidP="00C90E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C90EF7" w:rsidRPr="00C90EF7" w:rsidTr="001E7FC3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субъектов, допустивших</w:t>
            </w: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нарушение обязательных требований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EF7" w:rsidRPr="00C90EF7" w:rsidRDefault="00C90EF7" w:rsidP="00C90E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EF7" w:rsidRPr="00C90EF7" w:rsidRDefault="00C90EF7" w:rsidP="00C90E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EF7" w:rsidRPr="00C90EF7" w:rsidRDefault="00C90EF7" w:rsidP="00C90E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C90EF7" w:rsidRPr="00C90EF7" w:rsidTr="001E7FC3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возбужденных дел </w:t>
            </w:r>
            <w:proofErr w:type="gramStart"/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</w:t>
            </w:r>
            <w:proofErr w:type="gramEnd"/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административных </w:t>
            </w:r>
            <w:proofErr w:type="gramStart"/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правонарушениях</w:t>
            </w:r>
            <w:proofErr w:type="gramEnd"/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EF7" w:rsidRPr="00C90EF7" w:rsidRDefault="00C90EF7" w:rsidP="00C90E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EF7" w:rsidRPr="00C90EF7" w:rsidRDefault="00C90EF7" w:rsidP="00C90E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EF7" w:rsidRPr="00C90EF7" w:rsidRDefault="00C90EF7" w:rsidP="00C90E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C90EF7" w:rsidRPr="00C90EF7" w:rsidRDefault="00C90EF7" w:rsidP="00C90E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0EF7" w:rsidRPr="00C90EF7" w:rsidRDefault="00C90EF7" w:rsidP="00C90E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90EF7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Случаев возникновения угрозы причинения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а также чрезвычайных ситуаций природного и техногенного характера, в отношении которых осуществлялись мероприятия по муниципальному контролю на автомобильном транспорте, городском наземном электрическом транспорте и в дорожном хозяйстве на территории муниципального</w:t>
      </w:r>
      <w:proofErr w:type="gramEnd"/>
      <w:r w:rsidRPr="00C90E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</w:t>
      </w:r>
      <w:proofErr w:type="spellStart"/>
      <w:r w:rsidR="001E7F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Просницкое</w:t>
      </w:r>
      <w:proofErr w:type="spellEnd"/>
      <w:r w:rsidRPr="00C90E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</w:t>
      </w:r>
      <w:r w:rsidR="00A43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90EF7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</w:t>
      </w:r>
      <w:r w:rsidR="005C6BE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C90E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не выявлено.</w:t>
      </w:r>
    </w:p>
    <w:p w:rsidR="00A43F0A" w:rsidRDefault="00C90EF7" w:rsidP="00C90EF7">
      <w:pPr>
        <w:tabs>
          <w:tab w:val="left" w:pos="915"/>
        </w:tabs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C90EF7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ab/>
      </w:r>
    </w:p>
    <w:p w:rsidR="00C90EF7" w:rsidRPr="00C90EF7" w:rsidRDefault="00C90EF7" w:rsidP="00A43F0A">
      <w:pPr>
        <w:tabs>
          <w:tab w:val="left" w:pos="9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0E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2. Цели и задачи реализации Программы профилактики</w:t>
      </w:r>
    </w:p>
    <w:p w:rsidR="00C90EF7" w:rsidRPr="00C90EF7" w:rsidRDefault="00C90EF7" w:rsidP="00C90EF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</w:p>
    <w:p w:rsidR="00C90EF7" w:rsidRPr="00C90EF7" w:rsidRDefault="00C90EF7" w:rsidP="00C90E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F7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Основными целями Программы профилактики являются</w:t>
      </w:r>
      <w:r w:rsidR="00A43F0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90EF7" w:rsidRPr="00C90EF7" w:rsidRDefault="00C90EF7" w:rsidP="00C90E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F7">
        <w:rPr>
          <w:rFonts w:ascii="Times New Roman" w:eastAsia="Times New Roman" w:hAnsi="Times New Roman" w:cs="Times New Roman"/>
          <w:sz w:val="28"/>
          <w:szCs w:val="28"/>
          <w:lang w:eastAsia="ru-RU"/>
        </w:rPr>
        <w:t>2.1.1. Стимулирование добросовестного соблюдения обязательных требований всеми контролируемыми лицами;</w:t>
      </w:r>
    </w:p>
    <w:p w:rsidR="00C90EF7" w:rsidRPr="00C90EF7" w:rsidRDefault="00C90EF7" w:rsidP="00C90E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F7">
        <w:rPr>
          <w:rFonts w:ascii="Times New Roman" w:eastAsia="Times New Roman" w:hAnsi="Times New Roman" w:cs="Times New Roman"/>
          <w:sz w:val="28"/>
          <w:szCs w:val="28"/>
          <w:lang w:eastAsia="ru-RU"/>
        </w:rPr>
        <w:t>2.1.2. Устранение условий, причин и факторов, способных привести к нарушениям обязательных требований и (или) причинению вреда (ущерба)</w:t>
      </w:r>
    </w:p>
    <w:p w:rsidR="00C90EF7" w:rsidRPr="00C90EF7" w:rsidRDefault="00C90EF7" w:rsidP="00C90E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F7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охраняемым законом ценностям;</w:t>
      </w:r>
    </w:p>
    <w:p w:rsidR="00C90EF7" w:rsidRPr="00C90EF7" w:rsidRDefault="00C90EF7" w:rsidP="00C90E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F7">
        <w:rPr>
          <w:rFonts w:ascii="Times New Roman" w:eastAsia="Times New Roman" w:hAnsi="Times New Roman" w:cs="Times New Roman"/>
          <w:sz w:val="28"/>
          <w:szCs w:val="28"/>
          <w:lang w:eastAsia="ru-RU"/>
        </w:rPr>
        <w:t>2.1.3.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C90EF7" w:rsidRPr="00C90EF7" w:rsidRDefault="00C90EF7" w:rsidP="00C90E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F7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Проведение профилактических мероприятий программы профилактики направлено на решение следующих задач:</w:t>
      </w:r>
    </w:p>
    <w:p w:rsidR="00C90EF7" w:rsidRPr="00C90EF7" w:rsidRDefault="00C90EF7" w:rsidP="00C90E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2.2.1. Укрепление </w:t>
      </w:r>
      <w:proofErr w:type="gramStart"/>
      <w:r w:rsidRPr="00C90EF7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 профилактики нарушений рисков причинения</w:t>
      </w:r>
      <w:proofErr w:type="gramEnd"/>
      <w:r w:rsidRPr="00C90E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вреда (ущерба) охраняемым законом ценностям;</w:t>
      </w:r>
    </w:p>
    <w:p w:rsidR="00C90EF7" w:rsidRPr="00C90EF7" w:rsidRDefault="00C90EF7" w:rsidP="00C90E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F7">
        <w:rPr>
          <w:rFonts w:ascii="Times New Roman" w:eastAsia="Times New Roman" w:hAnsi="Times New Roman" w:cs="Times New Roman"/>
          <w:sz w:val="28"/>
          <w:szCs w:val="28"/>
          <w:lang w:eastAsia="ru-RU"/>
        </w:rPr>
        <w:t>2.2.2. Повышение правосознания, правовой культуры, уровня правовой грамотности контролируемых лиц, в том числе путем обеспечения доступности информации об обязательных требованиях законодательства и необходимых мерах по их исполнению;</w:t>
      </w:r>
    </w:p>
    <w:p w:rsidR="00C90EF7" w:rsidRPr="00C90EF7" w:rsidRDefault="00C90EF7" w:rsidP="00C90E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2.2.3.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C90EF7" w:rsidRPr="00C90EF7" w:rsidRDefault="00C90EF7" w:rsidP="00C90E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F7">
        <w:rPr>
          <w:rFonts w:ascii="Times New Roman" w:eastAsia="Times New Roman" w:hAnsi="Times New Roman" w:cs="Times New Roman"/>
          <w:sz w:val="28"/>
          <w:szCs w:val="28"/>
          <w:lang w:eastAsia="ru-RU"/>
        </w:rPr>
        <w:t>2.2.4. Выявление причин, факторов и условий, способствующих нарушению обязательных требований законодательства, определение способов устранения или снижения рисков их возникновения;</w:t>
      </w:r>
    </w:p>
    <w:p w:rsidR="00C90EF7" w:rsidRPr="00C90EF7" w:rsidRDefault="00C90EF7" w:rsidP="00C90E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F7">
        <w:rPr>
          <w:rFonts w:ascii="Times New Roman" w:eastAsia="Times New Roman" w:hAnsi="Times New Roman" w:cs="Times New Roman"/>
          <w:sz w:val="28"/>
          <w:szCs w:val="28"/>
          <w:lang w:eastAsia="ru-RU"/>
        </w:rPr>
        <w:t>2.2.5. Оценка состояния подконтрольной среды и установление зависимости видов, форм и интенсивности профилактических мероприятий от особенностей конкретных контролируемых лиц, и проведение профилактических мероприятий с учетом данных факторов;</w:t>
      </w:r>
    </w:p>
    <w:p w:rsidR="00C90EF7" w:rsidRPr="00C90EF7" w:rsidRDefault="00C90EF7" w:rsidP="00C90E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C90EF7">
        <w:rPr>
          <w:rFonts w:ascii="Times New Roman" w:eastAsia="Times New Roman" w:hAnsi="Times New Roman" w:cs="Times New Roman"/>
          <w:sz w:val="28"/>
          <w:szCs w:val="28"/>
          <w:lang w:eastAsia="ru-RU"/>
        </w:rPr>
        <w:t>2.2.6. Формирование единого понимания обязательных требований законодательства у всех участников контрольной деятельности.</w:t>
      </w:r>
    </w:p>
    <w:p w:rsidR="00C90EF7" w:rsidRPr="00C90EF7" w:rsidRDefault="00C90EF7" w:rsidP="00C90EF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</w:p>
    <w:p w:rsidR="00C90EF7" w:rsidRPr="00C90EF7" w:rsidRDefault="00C90EF7" w:rsidP="00A43F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</w:pPr>
      <w:r w:rsidRPr="00C90E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Раздел 3. Перечень профилактических мероприятий, сроки (периодичность) их проведения на </w:t>
      </w:r>
      <w:r w:rsidR="005C6B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2026</w:t>
      </w:r>
      <w:r w:rsidRPr="00C90E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</w:t>
      </w:r>
    </w:p>
    <w:p w:rsidR="00C90EF7" w:rsidRPr="00C90EF7" w:rsidRDefault="00C90EF7" w:rsidP="00C90EF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C90EF7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ab/>
      </w:r>
      <w:r w:rsidRPr="00C90E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6"/>
        <w:gridCol w:w="2599"/>
        <w:gridCol w:w="2410"/>
        <w:gridCol w:w="2268"/>
        <w:gridCol w:w="2268"/>
      </w:tblGrid>
      <w:tr w:rsidR="00C90EF7" w:rsidRPr="00C90EF7" w:rsidTr="00A43F0A"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EF7" w:rsidRPr="00C90EF7" w:rsidRDefault="00C90EF7" w:rsidP="00C90E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EF7" w:rsidRPr="00C90EF7" w:rsidRDefault="00C90EF7" w:rsidP="00C90E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EF7" w:rsidRPr="00C90EF7" w:rsidRDefault="00C90EF7" w:rsidP="00C90E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Ожидаемые</w:t>
            </w:r>
          </w:p>
          <w:p w:rsidR="00C90EF7" w:rsidRPr="00C90EF7" w:rsidRDefault="00C90EF7" w:rsidP="00C90E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исполнитель</w:t>
            </w:r>
          </w:p>
        </w:tc>
      </w:tr>
      <w:tr w:rsidR="00C90EF7" w:rsidRPr="00C90EF7" w:rsidTr="00A43F0A"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EF7" w:rsidRPr="00C90EF7" w:rsidRDefault="00C90EF7" w:rsidP="00C90E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</w:t>
            </w: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информирования</w:t>
            </w: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юридических лиц,</w:t>
            </w: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индивидуальных</w:t>
            </w: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предпринимателей</w:t>
            </w: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вопросам</w:t>
            </w: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соблюдения</w:t>
            </w: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обязательных</w:t>
            </w: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требований</w:t>
            </w: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посредством</w:t>
            </w: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размещения </w:t>
            </w:r>
            <w:proofErr w:type="gramStart"/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proofErr w:type="gramEnd"/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официальном </w:t>
            </w:r>
            <w:proofErr w:type="gramStart"/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сайте</w:t>
            </w:r>
            <w:proofErr w:type="gramEnd"/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</w:t>
            </w: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образования</w:t>
            </w: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сведений,</w:t>
            </w: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предусмотренных</w:t>
            </w: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частью 3 статьи 46</w:t>
            </w: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Федерального</w:t>
            </w: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закона № 248-ФЗ «О</w:t>
            </w:r>
            <w:r w:rsidR="00A43F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государственном</w:t>
            </w:r>
            <w:proofErr w:type="gramEnd"/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контроле</w:t>
            </w:r>
            <w:proofErr w:type="gramEnd"/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(надзоре) и</w:t>
            </w:r>
            <w:r w:rsidR="00A43F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муниципальном</w:t>
            </w:r>
          </w:p>
          <w:p w:rsidR="00C90EF7" w:rsidRPr="00C90EF7" w:rsidRDefault="00C90EF7" w:rsidP="00C90E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контроле</w:t>
            </w:r>
            <w:proofErr w:type="gramEnd"/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</w:t>
            </w:r>
          </w:p>
          <w:p w:rsidR="00A43F0A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информации </w:t>
            </w: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 w:rsidR="00A43F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официальном</w:t>
            </w:r>
          </w:p>
          <w:p w:rsidR="00A43F0A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сайте</w:t>
            </w:r>
            <w:proofErr w:type="gramEnd"/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="00A43F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</w:t>
            </w:r>
            <w:r w:rsidR="005C6B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</w:t>
            </w:r>
          </w:p>
          <w:p w:rsidR="00A43F0A" w:rsidRDefault="00A43F0A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Актуализация</w:t>
            </w: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сведений по мере</w:t>
            </w:r>
          </w:p>
          <w:p w:rsidR="00C90EF7" w:rsidRPr="00C90EF7" w:rsidRDefault="00C90EF7" w:rsidP="00C90E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необходимости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Предупреждение нарушения</w:t>
            </w: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обязательных</w:t>
            </w:r>
          </w:p>
          <w:p w:rsidR="00C90EF7" w:rsidRPr="00C90EF7" w:rsidRDefault="00C90EF7" w:rsidP="00C90E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Должностное</w:t>
            </w: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лицо</w:t>
            </w: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контрольного</w:t>
            </w:r>
          </w:p>
          <w:p w:rsidR="00C90EF7" w:rsidRPr="00C90EF7" w:rsidRDefault="00C90EF7" w:rsidP="00C90E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органа</w:t>
            </w:r>
          </w:p>
        </w:tc>
      </w:tr>
      <w:tr w:rsidR="00C90EF7" w:rsidRPr="00C90EF7" w:rsidTr="00A43F0A"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EF7" w:rsidRPr="00C90EF7" w:rsidRDefault="00C90EF7" w:rsidP="00C90E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Консультирование:</w:t>
            </w: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 телефону</w:t>
            </w: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(сообщения</w:t>
            </w:r>
            <w:proofErr w:type="gramEnd"/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контролируемым</w:t>
            </w: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лицам </w:t>
            </w:r>
            <w:proofErr w:type="gramStart"/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контактных</w:t>
            </w:r>
            <w:proofErr w:type="gramEnd"/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данных</w:t>
            </w: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контрольного</w:t>
            </w: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органа, графика его</w:t>
            </w: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работы)</w:t>
            </w: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 средствам</w:t>
            </w: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видео-конференц-</w:t>
            </w: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связи (по вопросам,</w:t>
            </w:r>
            <w:proofErr w:type="gramEnd"/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определенным</w:t>
            </w: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руководителем</w:t>
            </w: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контрольного</w:t>
            </w: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органа)</w:t>
            </w: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 личном приеме</w:t>
            </w: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 по вопросам</w:t>
            </w:r>
            <w:proofErr w:type="gramEnd"/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проведения </w:t>
            </w:r>
            <w:proofErr w:type="gramStart"/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отношении</w:t>
            </w:r>
            <w:proofErr w:type="gramEnd"/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контролируемого</w:t>
            </w: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лица</w:t>
            </w: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профилактических</w:t>
            </w: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мероприятий,</w:t>
            </w: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контрольных</w:t>
            </w: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мероприятий) - в ходе проведения</w:t>
            </w: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профилактических</w:t>
            </w: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визитов,</w:t>
            </w: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контрольных</w:t>
            </w: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мероприятий (по</w:t>
            </w:r>
            <w:proofErr w:type="gramEnd"/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вопросам</w:t>
            </w: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проведения </w:t>
            </w:r>
            <w:proofErr w:type="gramStart"/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отношении</w:t>
            </w:r>
            <w:proofErr w:type="gramEnd"/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контролируемого</w:t>
            </w: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лица</w:t>
            </w: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соответствующего</w:t>
            </w: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мероприятия)</w:t>
            </w: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при направлении</w:t>
            </w: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контролируемыми</w:t>
            </w: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лицами </w:t>
            </w:r>
            <w:proofErr w:type="gramStart"/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письменной форме</w:t>
            </w: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или в форме</w:t>
            </w: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электронного</w:t>
            </w: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документа запросов</w:t>
            </w: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предоставлении</w:t>
            </w: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письменных ответов</w:t>
            </w: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любым</w:t>
            </w:r>
            <w:proofErr w:type="gramEnd"/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вопросам,</w:t>
            </w: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связанным с</w:t>
            </w: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соблюдением</w:t>
            </w: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обязательных</w:t>
            </w: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требований,</w:t>
            </w: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установленных</w:t>
            </w:r>
            <w:proofErr w:type="gramEnd"/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законодательством</w:t>
            </w: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Российской</w:t>
            </w: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Федерации,</w:t>
            </w: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осуществлением</w:t>
            </w: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</w:p>
          <w:p w:rsidR="00C90EF7" w:rsidRPr="00C90EF7" w:rsidRDefault="00C90EF7" w:rsidP="00C90E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контроля)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2F8" w:rsidRDefault="002B02F8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часы работы</w:t>
            </w: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контрольного</w:t>
            </w: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органа</w:t>
            </w: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B02F8" w:rsidRDefault="002B02F8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наличии</w:t>
            </w: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технической</w:t>
            </w: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возможности</w:t>
            </w: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6F41" w:rsidRDefault="00366F41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6F41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соответствии </w:t>
            </w: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366F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графиком </w:t>
            </w:r>
            <w:proofErr w:type="gramStart"/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личного</w:t>
            </w:r>
            <w:proofErr w:type="gramEnd"/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приема</w:t>
            </w: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6F41" w:rsidRDefault="00366F41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6F41" w:rsidRDefault="00366F41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6F41" w:rsidRDefault="00366F41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6F41" w:rsidRDefault="00366F41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6F41" w:rsidRDefault="00366F41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6F41" w:rsidRDefault="00366F41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6F41" w:rsidRDefault="00366F41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6F41" w:rsidRDefault="00366F41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6F41" w:rsidRDefault="00366F41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6F41" w:rsidRDefault="00366F41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6F41" w:rsidRDefault="00366F41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6F41" w:rsidRDefault="00366F41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</w:t>
            </w: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необходимости</w:t>
            </w: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Предупреждение и снижение</w:t>
            </w: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количества</w:t>
            </w: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нарушений</w:t>
            </w: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обязательных</w:t>
            </w:r>
          </w:p>
          <w:p w:rsidR="00C90EF7" w:rsidRPr="00C90EF7" w:rsidRDefault="00C90EF7" w:rsidP="00C90E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Должностное</w:t>
            </w: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лицо</w:t>
            </w: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контрольного</w:t>
            </w:r>
          </w:p>
          <w:p w:rsidR="00C90EF7" w:rsidRPr="00C90EF7" w:rsidRDefault="00C90EF7" w:rsidP="00C90E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органа</w:t>
            </w:r>
          </w:p>
        </w:tc>
      </w:tr>
      <w:tr w:rsidR="00C90EF7" w:rsidRPr="00C90EF7" w:rsidTr="00A43F0A"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EF7" w:rsidRPr="00C90EF7" w:rsidRDefault="00C90EF7" w:rsidP="00C90E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 и</w:t>
            </w: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актуализации</w:t>
            </w:r>
          </w:p>
          <w:p w:rsidR="00366F41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сведений </w:t>
            </w: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</w:t>
            </w:r>
            <w:r w:rsidR="00366F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осуществлении</w:t>
            </w:r>
          </w:p>
          <w:p w:rsidR="00366F41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контроля </w:t>
            </w:r>
          </w:p>
          <w:p w:rsidR="00366F41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соответствии </w:t>
            </w: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366F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методическими</w:t>
            </w:r>
          </w:p>
          <w:p w:rsidR="00C90EF7" w:rsidRPr="00C90EF7" w:rsidRDefault="00C90EF7" w:rsidP="00C90E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рекомендациями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</w:t>
            </w: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необходимости, но</w:t>
            </w:r>
            <w:r w:rsidR="00366F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позднее 10</w:t>
            </w: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рабочих дней</w:t>
            </w: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 подготовки,</w:t>
            </w:r>
          </w:p>
          <w:p w:rsidR="00C90EF7" w:rsidRPr="00C90EF7" w:rsidRDefault="00C90EF7" w:rsidP="00C90E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обновления сведений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Доступность</w:t>
            </w: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сведений </w:t>
            </w:r>
            <w:proofErr w:type="gramStart"/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</w:t>
            </w:r>
            <w:proofErr w:type="gramEnd"/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осуществлении</w:t>
            </w:r>
            <w:proofErr w:type="gramEnd"/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</w:p>
          <w:p w:rsidR="00C90EF7" w:rsidRPr="00C90EF7" w:rsidRDefault="00C90EF7" w:rsidP="00C90E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Должностное</w:t>
            </w: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лицо</w:t>
            </w: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контрольного</w:t>
            </w:r>
          </w:p>
          <w:p w:rsidR="00C90EF7" w:rsidRPr="00C90EF7" w:rsidRDefault="00C90EF7" w:rsidP="00C90E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органа</w:t>
            </w:r>
          </w:p>
        </w:tc>
      </w:tr>
    </w:tbl>
    <w:p w:rsidR="00C90EF7" w:rsidRPr="00C90EF7" w:rsidRDefault="00C90EF7" w:rsidP="00C90EF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C90EF7" w:rsidRPr="00C90EF7" w:rsidRDefault="00C90EF7" w:rsidP="00C90EF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0E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Раздел 4. Показатели результативности и эффективности программы</w:t>
      </w:r>
    </w:p>
    <w:p w:rsidR="00C90EF7" w:rsidRPr="00C90EF7" w:rsidRDefault="00C90EF7" w:rsidP="00C90EF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0E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профилактики рисков причинения вреда</w:t>
      </w:r>
    </w:p>
    <w:p w:rsidR="00C90EF7" w:rsidRPr="00C90EF7" w:rsidRDefault="00C90EF7" w:rsidP="00C90EF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90EF7" w:rsidRDefault="00C90EF7" w:rsidP="00C90EF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F7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Для оценки результативности и эффективности Программы  устанавливаются следующие показатели результативности и эффективности:</w:t>
      </w:r>
    </w:p>
    <w:p w:rsidR="002B02F8" w:rsidRPr="00C90EF7" w:rsidRDefault="002B02F8" w:rsidP="00C90EF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6"/>
        <w:gridCol w:w="7064"/>
        <w:gridCol w:w="1661"/>
      </w:tblGrid>
      <w:tr w:rsidR="00C90EF7" w:rsidRPr="00C90EF7" w:rsidTr="00C90EF7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7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Ключевые показатели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Целевые</w:t>
            </w: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(плановые)</w:t>
            </w:r>
          </w:p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значения</w:t>
            </w:r>
          </w:p>
        </w:tc>
      </w:tr>
      <w:tr w:rsidR="00C90EF7" w:rsidRPr="00C90EF7" w:rsidTr="00C90EF7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выявленных случаев нарушений обязательных требований, повлекших причинение вреда жизни, здоровью граждан от общего количества выявленных нарушений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0%</w:t>
            </w:r>
          </w:p>
        </w:tc>
      </w:tr>
      <w:tr w:rsidR="00C90EF7" w:rsidRPr="00C90EF7" w:rsidTr="00C90EF7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EF7" w:rsidRPr="00C90EF7" w:rsidRDefault="00C90EF7" w:rsidP="00AC3A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Доля оспоренных в установленном порядке результатов проверок, проведенных в ходе осуществления муниципального </w:t>
            </w:r>
            <w:r w:rsidR="00AC3A17" w:rsidRPr="001E7FC3">
              <w:rPr>
                <w:rFonts w:ascii="Times New Roman" w:eastAsia="Times New Roman" w:hAnsi="Times New Roman" w:cs="Calibri"/>
                <w:color w:val="000000"/>
                <w:sz w:val="28"/>
                <w:szCs w:val="28"/>
                <w:lang w:eastAsia="zh-CN"/>
              </w:rPr>
              <w:t>контрол</w:t>
            </w:r>
            <w:r w:rsidR="00AC3A17">
              <w:rPr>
                <w:rFonts w:ascii="Times New Roman" w:eastAsia="Times New Roman" w:hAnsi="Times New Roman" w:cs="Calibri"/>
                <w:color w:val="000000"/>
                <w:sz w:val="28"/>
                <w:szCs w:val="28"/>
                <w:lang w:eastAsia="zh-CN"/>
              </w:rPr>
              <w:t>я</w:t>
            </w:r>
            <w:r w:rsidR="00AC3A17" w:rsidRPr="001E7FC3">
              <w:rPr>
                <w:rFonts w:ascii="Times New Roman" w:eastAsia="Times New Roman" w:hAnsi="Times New Roman" w:cs="Calibri"/>
                <w:color w:val="000000"/>
                <w:sz w:val="28"/>
                <w:szCs w:val="28"/>
                <w:lang w:eastAsia="zh-CN"/>
              </w:rPr>
              <w:t xml:space="preserve"> на автомобильном транспорте, городском наземном электрическом транспорте и в дорожном хозяйстве </w:t>
            </w:r>
            <w:r w:rsidR="00AC3A17" w:rsidRPr="001E7FC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в границах населенных пунктов </w:t>
            </w:r>
            <w:r w:rsidR="00AC3A17" w:rsidRPr="001E7F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муниципального образования </w:t>
            </w:r>
            <w:proofErr w:type="spellStart"/>
            <w:r w:rsidR="00AC3A17" w:rsidRPr="001E7FC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Просницкое</w:t>
            </w:r>
            <w:proofErr w:type="spellEnd"/>
            <w:r w:rsidR="00AC3A17" w:rsidRPr="001E7FC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сельское поселение </w:t>
            </w:r>
            <w:r w:rsidR="00AC3A17" w:rsidRPr="001E7F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Кирово-Чепецкого </w:t>
            </w:r>
            <w:r w:rsidR="00AC3A17" w:rsidRPr="001E7F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района Кировской области</w:t>
            </w: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 отношению к общему количеству проведенных проверок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EF7" w:rsidRPr="00C90EF7" w:rsidRDefault="00366F41" w:rsidP="00366F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</w:t>
            </w:r>
            <w:r w:rsidR="00C90EF7"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более 5 %</w:t>
            </w:r>
          </w:p>
        </w:tc>
      </w:tr>
      <w:tr w:rsidR="00C90EF7" w:rsidRPr="00C90EF7" w:rsidTr="00C90EF7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7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EF7" w:rsidRPr="00C90EF7" w:rsidRDefault="00C90EF7" w:rsidP="00AC3A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Добровольное устранение нарушений обязательных требований законодательства контролируемыми лицами на основании предостережений контрольного органа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EF7" w:rsidRPr="00C90EF7" w:rsidRDefault="00C90EF7" w:rsidP="00C9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E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90%</w:t>
            </w:r>
          </w:p>
        </w:tc>
      </w:tr>
    </w:tbl>
    <w:p w:rsidR="00C90EF7" w:rsidRPr="00C90EF7" w:rsidRDefault="00C90EF7" w:rsidP="00C90EF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0EF7" w:rsidRPr="00C90EF7" w:rsidRDefault="00C90EF7" w:rsidP="00C90E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0EF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4.2. Программа профилактики подлежит размещению на </w:t>
      </w:r>
      <w:proofErr w:type="gramStart"/>
      <w:r w:rsidR="002B02F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90EF7">
        <w:rPr>
          <w:rFonts w:ascii="Times New Roman" w:eastAsia="Times New Roman" w:hAnsi="Times New Roman" w:cs="Times New Roman"/>
          <w:sz w:val="28"/>
          <w:szCs w:val="28"/>
          <w:lang w:eastAsia="ru-RU"/>
        </w:rPr>
        <w:t>фициальном</w:t>
      </w:r>
      <w:proofErr w:type="gramEnd"/>
    </w:p>
    <w:p w:rsidR="00C90EF7" w:rsidRPr="00C90EF7" w:rsidRDefault="00C90EF7" w:rsidP="00C90E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90EF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сайте</w:t>
      </w:r>
      <w:proofErr w:type="gramEnd"/>
      <w:r w:rsidRPr="00C90E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0EF7" w:rsidRPr="00C90EF7" w:rsidRDefault="00C90EF7" w:rsidP="00C90E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F7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Ответственное лицо органа муниципального контроля в срок до 1</w:t>
      </w:r>
    </w:p>
    <w:p w:rsidR="00C90EF7" w:rsidRPr="00C90EF7" w:rsidRDefault="00C90EF7" w:rsidP="00C90E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марта </w:t>
      </w:r>
      <w:r w:rsidR="005C6BEE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Pr="00C90E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готовит доклад об итогах профилактической работы за 202</w:t>
      </w:r>
      <w:r w:rsidR="005C6BE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bookmarkStart w:id="0" w:name="_GoBack"/>
      <w:bookmarkEnd w:id="0"/>
      <w:r w:rsidRPr="00C90E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год.</w:t>
      </w:r>
    </w:p>
    <w:p w:rsidR="00C90EF7" w:rsidRPr="00C90EF7" w:rsidRDefault="00C90EF7" w:rsidP="00C90E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Доклад об итогах профилактической работы должен включать </w:t>
      </w:r>
      <w:proofErr w:type="gramStart"/>
      <w:r w:rsidRPr="00C90EF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</w:p>
    <w:p w:rsidR="00C90EF7" w:rsidRPr="00C90EF7" w:rsidRDefault="00C90EF7" w:rsidP="00C90E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EF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себя результаты оценки эффективности исполнения Программы профилактики, подтверждающие эффективность и результативность профилактических мероприятий.</w:t>
      </w:r>
    </w:p>
    <w:p w:rsidR="00C90EF7" w:rsidRPr="00C90EF7" w:rsidRDefault="00C90EF7" w:rsidP="00C90E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90E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____________</w:t>
      </w:r>
    </w:p>
    <w:p w:rsidR="00727B0B" w:rsidRDefault="00727B0B"/>
    <w:sectPr w:rsidR="00727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0AD"/>
    <w:rsid w:val="00070EAA"/>
    <w:rsid w:val="001E70AD"/>
    <w:rsid w:val="001E7FC3"/>
    <w:rsid w:val="002B02F8"/>
    <w:rsid w:val="00366F41"/>
    <w:rsid w:val="00410760"/>
    <w:rsid w:val="005C6BEE"/>
    <w:rsid w:val="00727B0B"/>
    <w:rsid w:val="009D7C7C"/>
    <w:rsid w:val="00A43F0A"/>
    <w:rsid w:val="00AC3A17"/>
    <w:rsid w:val="00AD4BD7"/>
    <w:rsid w:val="00C90EF7"/>
    <w:rsid w:val="00D2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7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7C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7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7C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1532</Words>
  <Characters>8734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ZamGL</dc:creator>
  <cp:keywords/>
  <dc:description/>
  <cp:lastModifiedBy>ZamGL</cp:lastModifiedBy>
  <cp:revision>17</cp:revision>
  <cp:lastPrinted>2024-11-26T12:19:00Z</cp:lastPrinted>
  <dcterms:created xsi:type="dcterms:W3CDTF">2023-09-29T06:21:00Z</dcterms:created>
  <dcterms:modified xsi:type="dcterms:W3CDTF">2025-09-30T06:27:00Z</dcterms:modified>
</cp:coreProperties>
</file>